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3501E2" w:rsidTr="00574234">
        <w:trPr>
          <w:trHeight w:val="1788"/>
        </w:trPr>
        <w:tc>
          <w:tcPr>
            <w:tcW w:w="1256" w:type="pct"/>
          </w:tcPr>
          <w:p w:rsidR="00553881" w:rsidRPr="003501E2" w:rsidRDefault="00553881" w:rsidP="00553881">
            <w:pPr>
              <w:pStyle w:val="NormalWeb"/>
              <w:rPr>
                <w:noProof/>
                <w:sz w:val="20"/>
                <w:szCs w:val="20"/>
              </w:rPr>
            </w:pPr>
          </w:p>
          <w:p w:rsidR="00553881" w:rsidRPr="003501E2" w:rsidRDefault="00553881" w:rsidP="00553881">
            <w:pPr>
              <w:pStyle w:val="NormalWeb"/>
              <w:rPr>
                <w:noProof/>
                <w:sz w:val="20"/>
                <w:szCs w:val="20"/>
              </w:rPr>
            </w:pPr>
          </w:p>
          <w:p w:rsidR="00553881" w:rsidRPr="003501E2" w:rsidRDefault="00553881" w:rsidP="00553881">
            <w:pPr>
              <w:pStyle w:val="NormalWeb"/>
              <w:rPr>
                <w:sz w:val="20"/>
                <w:szCs w:val="20"/>
              </w:rPr>
            </w:pPr>
            <w:r w:rsidRPr="003501E2">
              <w:rPr>
                <w:noProof/>
                <w:sz w:val="20"/>
                <w:szCs w:val="20"/>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Pr="003501E2" w:rsidRDefault="00553881" w:rsidP="00553881">
            <w:pPr>
              <w:pStyle w:val="NoSpacing"/>
              <w:rPr>
                <w:rFonts w:ascii="Times New Roman" w:hAnsi="Times New Roman"/>
                <w:sz w:val="20"/>
                <w:szCs w:val="20"/>
              </w:rPr>
            </w:pPr>
            <w:r w:rsidRPr="003501E2">
              <w:rPr>
                <w:rFonts w:ascii="Times New Roman" w:hAnsi="Times New Roman"/>
                <w:b/>
                <w:sz w:val="20"/>
                <w:szCs w:val="20"/>
              </w:rPr>
              <w:t xml:space="preserve">TRUHOME FINANCE LIMITED </w:t>
            </w:r>
            <w:r w:rsidRPr="003501E2">
              <w:rPr>
                <w:rFonts w:ascii="Times New Roman" w:hAnsi="Times New Roman"/>
                <w:sz w:val="20"/>
                <w:szCs w:val="20"/>
              </w:rPr>
              <w:t xml:space="preserve"> (Formerly </w:t>
            </w:r>
            <w:proofErr w:type="spellStart"/>
            <w:r w:rsidRPr="003501E2">
              <w:rPr>
                <w:rFonts w:ascii="Times New Roman" w:hAnsi="Times New Roman"/>
                <w:sz w:val="20"/>
                <w:szCs w:val="20"/>
              </w:rPr>
              <w:t>Shriram</w:t>
            </w:r>
            <w:proofErr w:type="spellEnd"/>
            <w:r w:rsidRPr="003501E2">
              <w:rPr>
                <w:rFonts w:ascii="Times New Roman" w:hAnsi="Times New Roman"/>
                <w:sz w:val="20"/>
                <w:szCs w:val="20"/>
              </w:rPr>
              <w:t xml:space="preserve"> Housing Finance Limited)</w:t>
            </w:r>
          </w:p>
          <w:p w:rsidR="00553881" w:rsidRPr="003501E2" w:rsidRDefault="00553881" w:rsidP="00553881">
            <w:pPr>
              <w:pStyle w:val="NoSpacing"/>
              <w:rPr>
                <w:rFonts w:ascii="Times New Roman" w:hAnsi="Times New Roman"/>
                <w:b/>
                <w:color w:val="000000"/>
                <w:sz w:val="20"/>
                <w:szCs w:val="20"/>
              </w:rPr>
            </w:pP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sz w:val="20"/>
                <w:szCs w:val="20"/>
              </w:rPr>
              <w:t>Head Office</w:t>
            </w:r>
            <w:r w:rsidRPr="003501E2">
              <w:rPr>
                <w:rFonts w:ascii="Times New Roman" w:hAnsi="Times New Roman"/>
                <w:sz w:val="20"/>
                <w:szCs w:val="20"/>
              </w:rPr>
              <w:t xml:space="preserve">: </w:t>
            </w:r>
            <w:r w:rsidRPr="003501E2">
              <w:rPr>
                <w:rFonts w:ascii="Times New Roman" w:hAnsi="Times New Roman"/>
                <w:color w:val="000000" w:themeColor="text1"/>
                <w:sz w:val="20"/>
                <w:szCs w:val="20"/>
              </w:rPr>
              <w:t xml:space="preserve"> Level 1, </w:t>
            </w:r>
            <w:proofErr w:type="spellStart"/>
            <w:r w:rsidRPr="003501E2">
              <w:rPr>
                <w:rFonts w:ascii="Times New Roman" w:hAnsi="Times New Roman"/>
                <w:color w:val="000000" w:themeColor="text1"/>
                <w:sz w:val="20"/>
                <w:szCs w:val="20"/>
              </w:rPr>
              <w:t>Wockhardt</w:t>
            </w:r>
            <w:proofErr w:type="spellEnd"/>
            <w:r w:rsidRPr="003501E2">
              <w:rPr>
                <w:rFonts w:ascii="Times New Roman" w:hAnsi="Times New Roman"/>
                <w:color w:val="000000" w:themeColor="text1"/>
                <w:sz w:val="20"/>
                <w:szCs w:val="20"/>
              </w:rPr>
              <w:t xml:space="preserve"> Towers, East Wing, C-2, G Block, </w:t>
            </w:r>
            <w:proofErr w:type="spellStart"/>
            <w:r w:rsidRPr="003501E2">
              <w:rPr>
                <w:rFonts w:ascii="Times New Roman" w:hAnsi="Times New Roman"/>
                <w:color w:val="000000" w:themeColor="text1"/>
                <w:sz w:val="20"/>
                <w:szCs w:val="20"/>
              </w:rPr>
              <w:t>Bandra-Kurla</w:t>
            </w:r>
            <w:proofErr w:type="spellEnd"/>
            <w:r w:rsidRPr="003501E2">
              <w:rPr>
                <w:rFonts w:ascii="Times New Roman" w:hAnsi="Times New Roman"/>
                <w:color w:val="000000" w:themeColor="text1"/>
                <w:sz w:val="20"/>
                <w:szCs w:val="20"/>
              </w:rPr>
              <w:t xml:space="preserve"> Complex, </w:t>
            </w:r>
            <w:proofErr w:type="spellStart"/>
            <w:r w:rsidRPr="003501E2">
              <w:rPr>
                <w:rFonts w:ascii="Times New Roman" w:hAnsi="Times New Roman"/>
                <w:color w:val="000000" w:themeColor="text1"/>
                <w:sz w:val="20"/>
                <w:szCs w:val="20"/>
              </w:rPr>
              <w:t>Bandra</w:t>
            </w:r>
            <w:proofErr w:type="spellEnd"/>
            <w:r w:rsidRPr="003501E2">
              <w:rPr>
                <w:rFonts w:ascii="Times New Roman" w:hAnsi="Times New Roman"/>
                <w:color w:val="000000" w:themeColor="text1"/>
                <w:sz w:val="20"/>
                <w:szCs w:val="20"/>
              </w:rPr>
              <w:t xml:space="preserve"> (East), Mumbai 400 051. Tel: +91 22 4241 0400</w:t>
            </w: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sz w:val="20"/>
                <w:szCs w:val="20"/>
              </w:rPr>
              <w:t>Reg. Office:</w:t>
            </w:r>
            <w:r w:rsidRPr="003501E2">
              <w:rPr>
                <w:rFonts w:ascii="Tahoma" w:eastAsia="Arial Unicode MS" w:hAnsi="Tahoma" w:cs="Tahoma"/>
                <w:sz w:val="20"/>
                <w:szCs w:val="20"/>
              </w:rPr>
              <w:t xml:space="preserve"> </w:t>
            </w:r>
            <w:proofErr w:type="spellStart"/>
            <w:r w:rsidRPr="003501E2">
              <w:rPr>
                <w:rFonts w:ascii="Times New Roman" w:hAnsi="Times New Roman"/>
                <w:color w:val="000000" w:themeColor="text1"/>
                <w:sz w:val="20"/>
                <w:szCs w:val="20"/>
              </w:rPr>
              <w:t>Srinivasa</w:t>
            </w:r>
            <w:proofErr w:type="spellEnd"/>
            <w:r w:rsidRPr="003501E2">
              <w:rPr>
                <w:rFonts w:ascii="Times New Roman" w:hAnsi="Times New Roman"/>
                <w:color w:val="000000" w:themeColor="text1"/>
                <w:sz w:val="20"/>
                <w:szCs w:val="20"/>
              </w:rPr>
              <w:t xml:space="preserve"> Tower, 1</w:t>
            </w:r>
            <w:r w:rsidRPr="003501E2">
              <w:rPr>
                <w:rFonts w:ascii="Times New Roman" w:hAnsi="Times New Roman"/>
                <w:color w:val="000000" w:themeColor="text1"/>
                <w:sz w:val="20"/>
                <w:szCs w:val="20"/>
                <w:vertAlign w:val="superscript"/>
              </w:rPr>
              <w:t>st</w:t>
            </w:r>
            <w:r w:rsidRPr="003501E2">
              <w:rPr>
                <w:rFonts w:ascii="Times New Roman" w:hAnsi="Times New Roman"/>
                <w:color w:val="000000" w:themeColor="text1"/>
                <w:sz w:val="20"/>
                <w:szCs w:val="20"/>
              </w:rPr>
              <w:t xml:space="preserve"> Floor, Door No. 5, Old No.11, 2</w:t>
            </w:r>
            <w:r w:rsidRPr="003501E2">
              <w:rPr>
                <w:rFonts w:ascii="Times New Roman" w:hAnsi="Times New Roman"/>
                <w:color w:val="000000" w:themeColor="text1"/>
                <w:sz w:val="20"/>
                <w:szCs w:val="20"/>
                <w:vertAlign w:val="superscript"/>
              </w:rPr>
              <w:t>nd</w:t>
            </w:r>
            <w:r w:rsidRPr="003501E2">
              <w:rPr>
                <w:rFonts w:ascii="Times New Roman" w:hAnsi="Times New Roman"/>
                <w:color w:val="000000" w:themeColor="text1"/>
                <w:sz w:val="20"/>
                <w:szCs w:val="20"/>
              </w:rPr>
              <w:t xml:space="preserve"> Lane, </w:t>
            </w:r>
            <w:proofErr w:type="spellStart"/>
            <w:r w:rsidRPr="003501E2">
              <w:rPr>
                <w:rFonts w:ascii="Times New Roman" w:hAnsi="Times New Roman"/>
                <w:color w:val="000000" w:themeColor="text1"/>
                <w:sz w:val="20"/>
                <w:szCs w:val="20"/>
              </w:rPr>
              <w:t>Cenatoph</w:t>
            </w:r>
            <w:proofErr w:type="spellEnd"/>
            <w:r w:rsidRPr="003501E2">
              <w:rPr>
                <w:rFonts w:ascii="Times New Roman" w:hAnsi="Times New Roman"/>
                <w:color w:val="000000" w:themeColor="text1"/>
                <w:sz w:val="20"/>
                <w:szCs w:val="20"/>
              </w:rPr>
              <w:t xml:space="preserve"> Road, </w:t>
            </w:r>
            <w:proofErr w:type="spellStart"/>
            <w:r w:rsidRPr="003501E2">
              <w:rPr>
                <w:rFonts w:ascii="Times New Roman" w:hAnsi="Times New Roman"/>
                <w:color w:val="000000" w:themeColor="text1"/>
                <w:sz w:val="20"/>
                <w:szCs w:val="20"/>
              </w:rPr>
              <w:t>Alwarpet</w:t>
            </w:r>
            <w:proofErr w:type="spellEnd"/>
            <w:r w:rsidRPr="003501E2">
              <w:rPr>
                <w:rFonts w:ascii="Times New Roman" w:hAnsi="Times New Roman"/>
                <w:color w:val="000000" w:themeColor="text1"/>
                <w:sz w:val="20"/>
                <w:szCs w:val="20"/>
              </w:rPr>
              <w:t xml:space="preserve">, </w:t>
            </w:r>
            <w:proofErr w:type="spellStart"/>
            <w:r w:rsidRPr="003501E2">
              <w:rPr>
                <w:rFonts w:ascii="Times New Roman" w:hAnsi="Times New Roman"/>
                <w:color w:val="000000" w:themeColor="text1"/>
                <w:sz w:val="20"/>
                <w:szCs w:val="20"/>
              </w:rPr>
              <w:t>Teynampet</w:t>
            </w:r>
            <w:proofErr w:type="spellEnd"/>
            <w:r w:rsidRPr="003501E2">
              <w:rPr>
                <w:rFonts w:ascii="Times New Roman" w:hAnsi="Times New Roman"/>
                <w:color w:val="000000" w:themeColor="text1"/>
                <w:sz w:val="20"/>
                <w:szCs w:val="20"/>
              </w:rPr>
              <w:t xml:space="preserve">, Chennai - 600018, Tamil Nadu  </w:t>
            </w: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color w:val="000000" w:themeColor="text1"/>
                <w:sz w:val="20"/>
                <w:szCs w:val="20"/>
              </w:rPr>
              <w:t>Website:</w:t>
            </w:r>
            <w:r w:rsidRPr="003501E2">
              <w:rPr>
                <w:rFonts w:ascii="Times New Roman" w:hAnsi="Times New Roman"/>
                <w:color w:val="000000" w:themeColor="text1"/>
                <w:sz w:val="20"/>
                <w:szCs w:val="20"/>
              </w:rPr>
              <w:t xml:space="preserve"> http://www.truhomefinance.in</w:t>
            </w:r>
          </w:p>
        </w:tc>
      </w:tr>
    </w:tbl>
    <w:p w:rsidR="008F1441" w:rsidRPr="003501E2" w:rsidRDefault="008F1441" w:rsidP="008F1441">
      <w:pPr>
        <w:spacing w:after="0" w:line="240" w:lineRule="auto"/>
        <w:ind w:right="1050"/>
        <w:textAlignment w:val="baseline"/>
        <w:rPr>
          <w:rFonts w:ascii="Times New Roman" w:eastAsia="Times New Roman" w:hAnsi="Times New Roman" w:cs="Times New Roman"/>
          <w:bCs/>
          <w:sz w:val="20"/>
          <w:szCs w:val="20"/>
        </w:rPr>
      </w:pPr>
    </w:p>
    <w:p w:rsidR="00553881" w:rsidRPr="003501E2"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3501E2" w:rsidRDefault="00553881" w:rsidP="008F1441">
      <w:pPr>
        <w:spacing w:after="0" w:line="240" w:lineRule="auto"/>
        <w:jc w:val="both"/>
        <w:textAlignment w:val="baseline"/>
        <w:rPr>
          <w:rFonts w:ascii="Times New Roman" w:eastAsia="Arial" w:hAnsi="Times New Roman" w:cs="Times New Roman"/>
          <w:b/>
          <w:bCs/>
          <w:sz w:val="20"/>
          <w:szCs w:val="20"/>
          <w:u w:val="thick"/>
          <w:lang w:bidi="en-US"/>
        </w:rPr>
      </w:pPr>
    </w:p>
    <w:p w:rsidR="008F1441" w:rsidRPr="003501E2" w:rsidRDefault="008F1441" w:rsidP="008F1441">
      <w:pPr>
        <w:spacing w:after="0" w:line="240" w:lineRule="auto"/>
        <w:jc w:val="both"/>
        <w:textAlignment w:val="baseline"/>
        <w:rPr>
          <w:rFonts w:ascii="Times New Roman" w:eastAsia="Arial" w:hAnsi="Times New Roman" w:cs="Times New Roman"/>
          <w:b/>
          <w:bCs/>
          <w:sz w:val="20"/>
          <w:szCs w:val="20"/>
          <w:u w:val="thick"/>
          <w:lang w:bidi="en-US"/>
        </w:rPr>
      </w:pPr>
      <w:r w:rsidRPr="003501E2">
        <w:rPr>
          <w:rFonts w:ascii="Times New Roman" w:eastAsia="Arial" w:hAnsi="Times New Roman" w:cs="Times New Roman"/>
          <w:b/>
          <w:bCs/>
          <w:sz w:val="20"/>
          <w:szCs w:val="20"/>
          <w:u w:val="thick"/>
          <w:lang w:bidi="en-US"/>
        </w:rPr>
        <w:t xml:space="preserve">Terms and Conditions for sale of assets of borrower accounts through </w:t>
      </w:r>
      <w:r w:rsidR="006A53D1" w:rsidRPr="003501E2">
        <w:rPr>
          <w:rFonts w:ascii="Times New Roman" w:eastAsia="Arial" w:hAnsi="Times New Roman" w:cs="Times New Roman"/>
          <w:b/>
          <w:sz w:val="20"/>
          <w:szCs w:val="20"/>
          <w:u w:val="thick"/>
          <w:lang w:bidi="en-US"/>
        </w:rPr>
        <w:t>Private Treaty</w:t>
      </w:r>
      <w:r w:rsidRPr="003501E2">
        <w:rPr>
          <w:rFonts w:ascii="Times New Roman" w:eastAsia="Arial" w:hAnsi="Times New Roman" w:cs="Times New Roman"/>
          <w:b/>
          <w:bCs/>
          <w:sz w:val="20"/>
          <w:szCs w:val="20"/>
          <w:u w:val="thick"/>
          <w:lang w:bidi="en-US"/>
        </w:rPr>
        <w:t xml:space="preserve"> under SARFAESI Act</w:t>
      </w:r>
    </w:p>
    <w:p w:rsidR="008F1441" w:rsidRPr="003501E2" w:rsidRDefault="008F1441" w:rsidP="008F1441">
      <w:pPr>
        <w:spacing w:after="0" w:line="240" w:lineRule="auto"/>
        <w:textAlignment w:val="baseline"/>
        <w:rPr>
          <w:rFonts w:ascii="Times New Roman" w:eastAsia="Times New Roman" w:hAnsi="Times New Roman" w:cs="Times New Roman"/>
          <w:bCs/>
          <w:sz w:val="20"/>
          <w:szCs w:val="2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3501E2"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State</w:t>
            </w:r>
            <w:r w:rsidRPr="003501E2">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3501E2" w:rsidRDefault="002B6F5A" w:rsidP="008F1441">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xml:space="preserve">Tamil Nadu </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City</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930340" w:rsidRDefault="00930340" w:rsidP="00930340">
            <w:pPr>
              <w:rPr>
                <w:rFonts w:ascii="Calibri" w:hAnsi="Calibri" w:cs="Calibri"/>
                <w:color w:val="000000"/>
                <w:sz w:val="20"/>
                <w:szCs w:val="20"/>
              </w:rPr>
            </w:pPr>
            <w:r>
              <w:rPr>
                <w:rFonts w:ascii="Calibri" w:hAnsi="Calibri" w:cs="Calibri"/>
                <w:color w:val="000000"/>
                <w:sz w:val="20"/>
                <w:szCs w:val="20"/>
              </w:rPr>
              <w:t>VELLORE</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LAN</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930340" w:rsidRDefault="00930340" w:rsidP="00930340">
            <w:pPr>
              <w:rPr>
                <w:rFonts w:ascii="Calibri" w:hAnsi="Calibri" w:cs="Calibri"/>
                <w:color w:val="000000"/>
                <w:sz w:val="20"/>
                <w:szCs w:val="20"/>
              </w:rPr>
            </w:pPr>
            <w:r>
              <w:rPr>
                <w:rFonts w:ascii="Calibri" w:hAnsi="Calibri" w:cs="Calibri"/>
                <w:color w:val="000000"/>
                <w:sz w:val="20"/>
                <w:szCs w:val="20"/>
              </w:rPr>
              <w:t>SLPHVELR0000629</w:t>
            </w:r>
          </w:p>
        </w:tc>
      </w:tr>
      <w:tr w:rsidR="008F1441" w:rsidRPr="003501E2" w:rsidTr="003501E2">
        <w:trPr>
          <w:trHeight w:val="237"/>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 xml:space="preserve">Name of </w:t>
            </w:r>
            <w:r w:rsidR="002F076C" w:rsidRPr="003501E2">
              <w:rPr>
                <w:rFonts w:ascii="Times New Roman" w:eastAsia="Times New Roman" w:hAnsi="Times New Roman" w:cs="Times New Roman"/>
                <w:bCs/>
                <w:color w:val="000000"/>
                <w:sz w:val="20"/>
                <w:szCs w:val="20"/>
              </w:rPr>
              <w:t xml:space="preserve">the </w:t>
            </w:r>
            <w:r w:rsidRPr="003501E2">
              <w:rPr>
                <w:rFonts w:ascii="Times New Roman" w:eastAsia="Times New Roman" w:hAnsi="Times New Roman" w:cs="Times New Roman"/>
                <w:bCs/>
                <w:color w:val="000000"/>
                <w:sz w:val="20"/>
                <w:szCs w:val="20"/>
              </w:rPr>
              <w:t>Borrower</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034F83" w:rsidP="002B6F5A">
            <w:pPr>
              <w:rPr>
                <w:rFonts w:ascii="Calibri" w:hAnsi="Calibri" w:cs="Calibri"/>
                <w:color w:val="000000"/>
                <w:sz w:val="20"/>
                <w:szCs w:val="20"/>
              </w:rPr>
            </w:pPr>
            <w:r w:rsidRPr="00034F83">
              <w:rPr>
                <w:rFonts w:ascii="Calibri" w:hAnsi="Calibri" w:cs="Calibri"/>
                <w:color w:val="000000"/>
                <w:sz w:val="20"/>
                <w:szCs w:val="20"/>
              </w:rPr>
              <w:t>MR.D. PALANI</w:t>
            </w:r>
            <w:bookmarkStart w:id="0" w:name="_GoBack"/>
            <w:bookmarkEnd w:id="0"/>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Newspaper publication Date &amp; Newspaper Name</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w:t>
            </w:r>
            <w:r w:rsidR="00930340">
              <w:rPr>
                <w:rFonts w:ascii="Times New Roman" w:eastAsia="Times New Roman" w:hAnsi="Times New Roman" w:cs="Times New Roman"/>
                <w:color w:val="000000"/>
                <w:sz w:val="20"/>
                <w:szCs w:val="20"/>
              </w:rPr>
              <w:t>02</w:t>
            </w:r>
            <w:r w:rsidR="00C73DCC" w:rsidRPr="003501E2">
              <w:rPr>
                <w:rFonts w:ascii="Times New Roman" w:eastAsia="Times New Roman" w:hAnsi="Times New Roman" w:cs="Times New Roman"/>
                <w:color w:val="000000"/>
                <w:sz w:val="20"/>
                <w:szCs w:val="20"/>
              </w:rPr>
              <w:t>/</w:t>
            </w:r>
            <w:r w:rsidR="00930340">
              <w:rPr>
                <w:rFonts w:ascii="Times New Roman" w:eastAsia="Times New Roman" w:hAnsi="Times New Roman" w:cs="Times New Roman"/>
                <w:color w:val="000000"/>
                <w:sz w:val="20"/>
                <w:szCs w:val="20"/>
              </w:rPr>
              <w:t>03</w:t>
            </w:r>
            <w:r w:rsidR="00C73DCC" w:rsidRPr="003501E2">
              <w:rPr>
                <w:rFonts w:ascii="Times New Roman" w:eastAsia="Times New Roman" w:hAnsi="Times New Roman" w:cs="Times New Roman"/>
                <w:color w:val="000000"/>
                <w:sz w:val="20"/>
                <w:szCs w:val="20"/>
              </w:rPr>
              <w:t>/</w:t>
            </w:r>
            <w:r w:rsidR="00D92871">
              <w:rPr>
                <w:rFonts w:ascii="Times New Roman" w:eastAsia="Times New Roman" w:hAnsi="Times New Roman" w:cs="Times New Roman"/>
                <w:color w:val="000000"/>
                <w:sz w:val="20"/>
                <w:szCs w:val="20"/>
              </w:rPr>
              <w:t>2026</w:t>
            </w:r>
            <w:r w:rsidR="002B6F5A" w:rsidRPr="003501E2">
              <w:rPr>
                <w:rFonts w:ascii="Times New Roman" w:eastAsia="Times New Roman" w:hAnsi="Times New Roman" w:cs="Times New Roman"/>
                <w:color w:val="000000"/>
                <w:sz w:val="20"/>
                <w:szCs w:val="20"/>
              </w:rPr>
              <w:t xml:space="preserve"> in The Business standard  &amp; Tamil Murasu</w:t>
            </w:r>
          </w:p>
        </w:tc>
      </w:tr>
      <w:tr w:rsidR="008F1441" w:rsidRPr="003501E2"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3501E2"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w:t>
            </w:r>
            <w:r w:rsidR="008F1441" w:rsidRPr="003501E2">
              <w:rPr>
                <w:rFonts w:ascii="Times New Roman" w:eastAsia="Times New Roman" w:hAnsi="Times New Roman" w:cs="Times New Roman"/>
                <w:bCs/>
                <w:color w:val="000000"/>
                <w:sz w:val="20"/>
                <w:szCs w:val="20"/>
              </w:rPr>
              <w:t xml:space="preserve"> Date </w:t>
            </w:r>
          </w:p>
        </w:tc>
        <w:tc>
          <w:tcPr>
            <w:tcW w:w="7020" w:type="dxa"/>
            <w:tcBorders>
              <w:top w:val="nil"/>
              <w:left w:val="nil"/>
              <w:bottom w:val="single" w:sz="4" w:space="0" w:color="auto"/>
              <w:right w:val="single" w:sz="6"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color w:val="000000"/>
                <w:sz w:val="20"/>
                <w:szCs w:val="20"/>
              </w:rPr>
            </w:pPr>
            <w:r w:rsidRPr="003501E2">
              <w:rPr>
                <w:rFonts w:ascii="Times New Roman" w:eastAsia="Times New Roman" w:hAnsi="Times New Roman" w:cs="Times New Roman"/>
                <w:color w:val="000000"/>
                <w:sz w:val="20"/>
                <w:szCs w:val="20"/>
              </w:rPr>
              <w:t> </w:t>
            </w:r>
            <w:r w:rsidR="00930340">
              <w:rPr>
                <w:rFonts w:ascii="Times New Roman" w:eastAsia="Times New Roman" w:hAnsi="Times New Roman" w:cs="Times New Roman"/>
                <w:bCs/>
                <w:color w:val="000000"/>
                <w:sz w:val="20"/>
                <w:szCs w:val="20"/>
              </w:rPr>
              <w:t>19</w:t>
            </w:r>
            <w:r w:rsidR="00D92871">
              <w:rPr>
                <w:rFonts w:ascii="Times New Roman" w:eastAsia="Times New Roman" w:hAnsi="Times New Roman" w:cs="Times New Roman"/>
                <w:bCs/>
                <w:color w:val="000000"/>
                <w:sz w:val="20"/>
                <w:szCs w:val="20"/>
              </w:rPr>
              <w:t>/3/2026</w:t>
            </w:r>
          </w:p>
        </w:tc>
      </w:tr>
      <w:tr w:rsidR="008F1441" w:rsidRPr="003501E2"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3501E2"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 Amount</w:t>
            </w:r>
            <w:r w:rsidR="008F1441" w:rsidRPr="003501E2">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 </w:t>
            </w:r>
            <w:r w:rsidR="008915FB">
              <w:rPr>
                <w:color w:val="000000"/>
                <w:sz w:val="20"/>
                <w:szCs w:val="20"/>
              </w:rPr>
              <w:t xml:space="preserve">Rs. </w:t>
            </w:r>
            <w:r w:rsidR="00930340">
              <w:rPr>
                <w:rFonts w:ascii="Times New Roman" w:hAnsi="Times New Roman" w:cs="Times New Roman"/>
                <w:noProof/>
                <w:color w:val="000000"/>
                <w:sz w:val="18"/>
                <w:szCs w:val="18"/>
              </w:rPr>
              <w:t>36</w:t>
            </w:r>
            <w:r w:rsidR="008915FB">
              <w:rPr>
                <w:rFonts w:ascii="Times New Roman" w:hAnsi="Times New Roman" w:cs="Times New Roman"/>
                <w:noProof/>
                <w:color w:val="000000"/>
                <w:sz w:val="18"/>
                <w:szCs w:val="18"/>
              </w:rPr>
              <w:t>,00,000</w:t>
            </w:r>
            <w:r w:rsidR="00C73DCC" w:rsidRPr="003501E2">
              <w:rPr>
                <w:color w:val="000000"/>
                <w:sz w:val="20"/>
                <w:szCs w:val="20"/>
              </w:rPr>
              <w:t>/</w:t>
            </w:r>
            <w:r w:rsidR="00930340">
              <w:rPr>
                <w:rFonts w:ascii="Times New Roman" w:eastAsia="Times New Roman" w:hAnsi="Times New Roman" w:cs="Times New Roman"/>
                <w:bCs/>
                <w:color w:val="000000"/>
                <w:sz w:val="20"/>
                <w:szCs w:val="20"/>
              </w:rPr>
              <w:t xml:space="preserve"> (Rupees Thirty</w:t>
            </w:r>
            <w:r w:rsidR="00D1771D" w:rsidRPr="003501E2">
              <w:rPr>
                <w:rFonts w:ascii="Times New Roman" w:eastAsia="Times New Roman" w:hAnsi="Times New Roman" w:cs="Times New Roman"/>
                <w:bCs/>
                <w:color w:val="000000"/>
                <w:sz w:val="20"/>
                <w:szCs w:val="20"/>
              </w:rPr>
              <w:t xml:space="preserve"> </w:t>
            </w:r>
            <w:r w:rsidR="00930340">
              <w:rPr>
                <w:rFonts w:ascii="Times New Roman" w:eastAsia="Times New Roman" w:hAnsi="Times New Roman" w:cs="Times New Roman"/>
                <w:bCs/>
                <w:color w:val="000000"/>
                <w:sz w:val="20"/>
                <w:szCs w:val="20"/>
              </w:rPr>
              <w:t xml:space="preserve">Six </w:t>
            </w:r>
            <w:r w:rsidR="009F0735" w:rsidRPr="003501E2">
              <w:rPr>
                <w:rFonts w:ascii="Times New Roman" w:eastAsia="Times New Roman" w:hAnsi="Times New Roman" w:cs="Times New Roman"/>
                <w:bCs/>
                <w:color w:val="000000"/>
                <w:sz w:val="20"/>
                <w:szCs w:val="20"/>
              </w:rPr>
              <w:t>Lakhs</w:t>
            </w:r>
            <w:r w:rsidR="00A64B5E" w:rsidRPr="003501E2">
              <w:rPr>
                <w:rFonts w:ascii="Times New Roman" w:eastAsia="Times New Roman" w:hAnsi="Times New Roman" w:cs="Times New Roman"/>
                <w:bCs/>
                <w:color w:val="000000"/>
                <w:sz w:val="20"/>
                <w:szCs w:val="20"/>
              </w:rPr>
              <w:t xml:space="preserve"> </w:t>
            </w:r>
            <w:r w:rsidR="009F0735" w:rsidRPr="003501E2">
              <w:rPr>
                <w:rFonts w:ascii="Times New Roman" w:eastAsia="Times New Roman" w:hAnsi="Times New Roman" w:cs="Times New Roman"/>
                <w:bCs/>
                <w:color w:val="000000"/>
                <w:sz w:val="20"/>
                <w:szCs w:val="20"/>
              </w:rPr>
              <w:t>Only)</w:t>
            </w:r>
          </w:p>
        </w:tc>
      </w:tr>
      <w:tr w:rsidR="007A29D0" w:rsidRPr="003501E2"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3501E2" w:rsidRDefault="007A29D0" w:rsidP="008915FB">
            <w:pPr>
              <w:pStyle w:val="NoSpacing"/>
            </w:pPr>
            <w:r w:rsidRPr="003501E2">
              <w:t>Description of 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930340" w:rsidRPr="00930340" w:rsidRDefault="00930340" w:rsidP="00930340">
            <w:pPr>
              <w:spacing w:before="100" w:beforeAutospacing="1" w:after="100" w:afterAutospacing="1" w:line="240" w:lineRule="auto"/>
              <w:rPr>
                <w:rFonts w:ascii="Times New Roman" w:eastAsia="Times New Roman" w:hAnsi="Times New Roman" w:cs="Times New Roman"/>
                <w:color w:val="000000"/>
                <w:sz w:val="20"/>
                <w:szCs w:val="20"/>
              </w:rPr>
            </w:pPr>
            <w:r w:rsidRPr="00930340">
              <w:rPr>
                <w:rFonts w:ascii="Times New Roman" w:eastAsia="Times New Roman" w:hAnsi="Times New Roman" w:cs="Times New Roman"/>
                <w:color w:val="000000"/>
                <w:sz w:val="20"/>
                <w:szCs w:val="20"/>
              </w:rPr>
              <w:t xml:space="preserve">In </w:t>
            </w:r>
            <w:proofErr w:type="spellStart"/>
            <w:r w:rsidRPr="00930340">
              <w:rPr>
                <w:rFonts w:ascii="Times New Roman" w:eastAsia="Times New Roman" w:hAnsi="Times New Roman" w:cs="Times New Roman"/>
                <w:color w:val="000000"/>
                <w:sz w:val="20"/>
                <w:szCs w:val="20"/>
              </w:rPr>
              <w:t>Thiruvannamalai</w:t>
            </w:r>
            <w:proofErr w:type="spellEnd"/>
            <w:r w:rsidRPr="00930340">
              <w:rPr>
                <w:rFonts w:ascii="Times New Roman" w:eastAsia="Times New Roman" w:hAnsi="Times New Roman" w:cs="Times New Roman"/>
                <w:color w:val="000000"/>
                <w:sz w:val="20"/>
                <w:szCs w:val="20"/>
              </w:rPr>
              <w:t xml:space="preserve"> District, </w:t>
            </w:r>
            <w:proofErr w:type="spellStart"/>
            <w:r w:rsidRPr="00930340">
              <w:rPr>
                <w:rFonts w:ascii="Times New Roman" w:eastAsia="Times New Roman" w:hAnsi="Times New Roman" w:cs="Times New Roman"/>
                <w:color w:val="000000"/>
                <w:sz w:val="20"/>
                <w:szCs w:val="20"/>
              </w:rPr>
              <w:t>Cheyyar</w:t>
            </w:r>
            <w:proofErr w:type="spellEnd"/>
            <w:r w:rsidRPr="00930340">
              <w:rPr>
                <w:rFonts w:ascii="Times New Roman" w:eastAsia="Times New Roman" w:hAnsi="Times New Roman" w:cs="Times New Roman"/>
                <w:color w:val="000000"/>
                <w:sz w:val="20"/>
                <w:szCs w:val="20"/>
              </w:rPr>
              <w:t xml:space="preserve"> Registration District, </w:t>
            </w:r>
            <w:proofErr w:type="spellStart"/>
            <w:r w:rsidRPr="00930340">
              <w:rPr>
                <w:rFonts w:ascii="Times New Roman" w:eastAsia="Times New Roman" w:hAnsi="Times New Roman" w:cs="Times New Roman"/>
                <w:color w:val="000000"/>
                <w:sz w:val="20"/>
                <w:szCs w:val="20"/>
              </w:rPr>
              <w:t>Kannamangalam</w:t>
            </w:r>
            <w:proofErr w:type="spellEnd"/>
            <w:r w:rsidRPr="00930340">
              <w:rPr>
                <w:rFonts w:ascii="Times New Roman" w:eastAsia="Times New Roman" w:hAnsi="Times New Roman" w:cs="Times New Roman"/>
                <w:color w:val="000000"/>
                <w:sz w:val="20"/>
                <w:szCs w:val="20"/>
              </w:rPr>
              <w:t xml:space="preserve"> Sub – Registrar Office, Vellore </w:t>
            </w:r>
            <w:proofErr w:type="spellStart"/>
            <w:r w:rsidRPr="00930340">
              <w:rPr>
                <w:rFonts w:ascii="Times New Roman" w:eastAsia="Times New Roman" w:hAnsi="Times New Roman" w:cs="Times New Roman"/>
                <w:color w:val="000000"/>
                <w:sz w:val="20"/>
                <w:szCs w:val="20"/>
              </w:rPr>
              <w:t>Taluk</w:t>
            </w:r>
            <w:proofErr w:type="spellEnd"/>
            <w:r w:rsidRPr="00930340">
              <w:rPr>
                <w:rFonts w:ascii="Times New Roman" w:eastAsia="Times New Roman" w:hAnsi="Times New Roman" w:cs="Times New Roman"/>
                <w:color w:val="000000"/>
                <w:sz w:val="20"/>
                <w:szCs w:val="20"/>
              </w:rPr>
              <w:t>,</w:t>
            </w:r>
          </w:p>
          <w:p w:rsidR="00930340" w:rsidRPr="00930340" w:rsidRDefault="00930340" w:rsidP="00930340">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930340">
              <w:rPr>
                <w:rFonts w:ascii="Times New Roman" w:eastAsia="Times New Roman" w:hAnsi="Times New Roman" w:cs="Times New Roman"/>
                <w:color w:val="000000"/>
                <w:sz w:val="20"/>
                <w:szCs w:val="20"/>
              </w:rPr>
              <w:t>Kilpallipattu</w:t>
            </w:r>
            <w:proofErr w:type="spellEnd"/>
            <w:r w:rsidRPr="00930340">
              <w:rPr>
                <w:rFonts w:ascii="Times New Roman" w:eastAsia="Times New Roman" w:hAnsi="Times New Roman" w:cs="Times New Roman"/>
                <w:color w:val="000000"/>
                <w:sz w:val="20"/>
                <w:szCs w:val="20"/>
              </w:rPr>
              <w:t xml:space="preserve"> Village, </w:t>
            </w:r>
            <w:proofErr w:type="spellStart"/>
            <w:r w:rsidRPr="00930340">
              <w:rPr>
                <w:rFonts w:ascii="Times New Roman" w:eastAsia="Times New Roman" w:hAnsi="Times New Roman" w:cs="Times New Roman"/>
                <w:color w:val="000000"/>
                <w:sz w:val="20"/>
                <w:szCs w:val="20"/>
              </w:rPr>
              <w:t>Natham</w:t>
            </w:r>
            <w:proofErr w:type="spellEnd"/>
            <w:r w:rsidRPr="00930340">
              <w:rPr>
                <w:rFonts w:ascii="Times New Roman" w:eastAsia="Times New Roman" w:hAnsi="Times New Roman" w:cs="Times New Roman"/>
                <w:color w:val="000000"/>
                <w:sz w:val="20"/>
                <w:szCs w:val="20"/>
              </w:rPr>
              <w:t xml:space="preserve"> Old S.No. 136/2, New </w:t>
            </w:r>
            <w:proofErr w:type="spellStart"/>
            <w:r w:rsidRPr="00930340">
              <w:rPr>
                <w:rFonts w:ascii="Times New Roman" w:eastAsia="Times New Roman" w:hAnsi="Times New Roman" w:cs="Times New Roman"/>
                <w:color w:val="000000"/>
                <w:sz w:val="20"/>
                <w:szCs w:val="20"/>
              </w:rPr>
              <w:t>S.Nos</w:t>
            </w:r>
            <w:proofErr w:type="spellEnd"/>
            <w:r w:rsidRPr="00930340">
              <w:rPr>
                <w:rFonts w:ascii="Times New Roman" w:eastAsia="Times New Roman" w:hAnsi="Times New Roman" w:cs="Times New Roman"/>
                <w:color w:val="000000"/>
                <w:sz w:val="20"/>
                <w:szCs w:val="20"/>
              </w:rPr>
              <w:t xml:space="preserve">. 136/9B and 136/9B2, </w:t>
            </w:r>
            <w:proofErr w:type="spellStart"/>
            <w:r w:rsidRPr="00930340">
              <w:rPr>
                <w:rFonts w:ascii="Times New Roman" w:eastAsia="Times New Roman" w:hAnsi="Times New Roman" w:cs="Times New Roman"/>
                <w:color w:val="000000"/>
                <w:sz w:val="20"/>
                <w:szCs w:val="20"/>
              </w:rPr>
              <w:t>D.No</w:t>
            </w:r>
            <w:proofErr w:type="spellEnd"/>
            <w:r w:rsidRPr="00930340">
              <w:rPr>
                <w:rFonts w:ascii="Times New Roman" w:eastAsia="Times New Roman" w:hAnsi="Times New Roman" w:cs="Times New Roman"/>
                <w:color w:val="000000"/>
                <w:sz w:val="20"/>
                <w:szCs w:val="20"/>
              </w:rPr>
              <w:t>. 46 in this a land bounded on West by</w:t>
            </w:r>
          </w:p>
          <w:p w:rsidR="00930340" w:rsidRPr="00930340" w:rsidRDefault="00930340" w:rsidP="00930340">
            <w:pPr>
              <w:spacing w:before="100" w:beforeAutospacing="1" w:after="100" w:afterAutospacing="1" w:line="240" w:lineRule="auto"/>
              <w:rPr>
                <w:rFonts w:ascii="Times New Roman" w:eastAsia="Times New Roman" w:hAnsi="Times New Roman" w:cs="Times New Roman"/>
                <w:color w:val="000000"/>
                <w:sz w:val="20"/>
                <w:szCs w:val="20"/>
              </w:rPr>
            </w:pPr>
            <w:r w:rsidRPr="00930340">
              <w:rPr>
                <w:rFonts w:ascii="Times New Roman" w:eastAsia="Times New Roman" w:hAnsi="Times New Roman" w:cs="Times New Roman"/>
                <w:color w:val="000000"/>
                <w:sz w:val="20"/>
                <w:szCs w:val="20"/>
              </w:rPr>
              <w:t xml:space="preserve">Plot belongs to K Ravi, East by Property bearing </w:t>
            </w:r>
            <w:proofErr w:type="spellStart"/>
            <w:r w:rsidRPr="00930340">
              <w:rPr>
                <w:rFonts w:ascii="Times New Roman" w:eastAsia="Times New Roman" w:hAnsi="Times New Roman" w:cs="Times New Roman"/>
                <w:color w:val="000000"/>
                <w:sz w:val="20"/>
                <w:szCs w:val="20"/>
              </w:rPr>
              <w:t>Natham</w:t>
            </w:r>
            <w:proofErr w:type="spellEnd"/>
            <w:r w:rsidRPr="00930340">
              <w:rPr>
                <w:rFonts w:ascii="Times New Roman" w:eastAsia="Times New Roman" w:hAnsi="Times New Roman" w:cs="Times New Roman"/>
                <w:color w:val="000000"/>
                <w:sz w:val="20"/>
                <w:szCs w:val="20"/>
              </w:rPr>
              <w:t xml:space="preserve"> S.No. 136/9B3, South by Street, North by Property belongs to</w:t>
            </w:r>
          </w:p>
          <w:p w:rsidR="00930340" w:rsidRPr="00930340" w:rsidRDefault="00930340" w:rsidP="00930340">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930340">
              <w:rPr>
                <w:rFonts w:ascii="Times New Roman" w:eastAsia="Times New Roman" w:hAnsi="Times New Roman" w:cs="Times New Roman"/>
                <w:color w:val="000000"/>
                <w:sz w:val="20"/>
                <w:szCs w:val="20"/>
              </w:rPr>
              <w:t>Somasundaram</w:t>
            </w:r>
            <w:proofErr w:type="spellEnd"/>
            <w:r w:rsidRPr="00930340">
              <w:rPr>
                <w:rFonts w:ascii="Times New Roman" w:eastAsia="Times New Roman" w:hAnsi="Times New Roman" w:cs="Times New Roman"/>
                <w:color w:val="000000"/>
                <w:sz w:val="20"/>
                <w:szCs w:val="20"/>
              </w:rPr>
              <w:t xml:space="preserve"> in this 207 </w:t>
            </w:r>
            <w:proofErr w:type="spellStart"/>
            <w:r w:rsidRPr="00930340">
              <w:rPr>
                <w:rFonts w:ascii="Times New Roman" w:eastAsia="Times New Roman" w:hAnsi="Times New Roman" w:cs="Times New Roman"/>
                <w:color w:val="000000"/>
                <w:sz w:val="20"/>
                <w:szCs w:val="20"/>
              </w:rPr>
              <w:t>Sq.Mts</w:t>
            </w:r>
            <w:proofErr w:type="spellEnd"/>
            <w:r w:rsidRPr="00930340">
              <w:rPr>
                <w:rFonts w:ascii="Times New Roman" w:eastAsia="Times New Roman" w:hAnsi="Times New Roman" w:cs="Times New Roman"/>
                <w:color w:val="000000"/>
                <w:sz w:val="20"/>
                <w:szCs w:val="20"/>
              </w:rPr>
              <w:t xml:space="preserve"> and Constructions and service connections situated therein.</w:t>
            </w:r>
          </w:p>
          <w:p w:rsidR="00D1771D" w:rsidRPr="003501E2" w:rsidRDefault="00D1771D" w:rsidP="008915FB">
            <w:pPr>
              <w:pStyle w:val="NoSpacing"/>
            </w:pPr>
          </w:p>
        </w:tc>
      </w:tr>
    </w:tbl>
    <w:p w:rsidR="002F076C" w:rsidRPr="00E37090" w:rsidRDefault="002F076C" w:rsidP="008915FB">
      <w:pPr>
        <w:pStyle w:val="NoSpacing"/>
        <w:rPr>
          <w:sz w:val="18"/>
          <w:szCs w:val="18"/>
        </w:rPr>
      </w:pP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E37090" w:rsidRPr="00E37090" w:rsidRDefault="00E37090" w:rsidP="00E37090">
      <w:pPr>
        <w:pStyle w:val="ListParagraph"/>
        <w:spacing w:after="0" w:line="240" w:lineRule="auto"/>
        <w:ind w:left="270"/>
        <w:jc w:val="both"/>
        <w:textAlignment w:val="baseline"/>
        <w:rPr>
          <w:rFonts w:ascii="Times New Roman" w:eastAsia="Times New Roman" w:hAnsi="Times New Roman" w:cs="Times New Roman"/>
          <w:b/>
          <w:sz w:val="20"/>
          <w:szCs w:val="20"/>
        </w:rPr>
      </w:pPr>
      <w:r>
        <w:rPr>
          <w:rFonts w:ascii="Times New Roman" w:eastAsia="Times New Roman" w:hAnsi="Times New Roman" w:cs="Times New Roman"/>
          <w:b/>
          <w:bCs/>
          <w:sz w:val="20"/>
          <w:szCs w:val="20"/>
          <w:u w:val="single"/>
        </w:rPr>
        <w:t xml:space="preserve">1 </w:t>
      </w:r>
      <w:r w:rsidRPr="00E37090">
        <w:rPr>
          <w:rFonts w:ascii="Times New Roman" w:eastAsia="Times New Roman" w:hAnsi="Times New Roman" w:cs="Times New Roman"/>
          <w:b/>
          <w:bCs/>
          <w:sz w:val="20"/>
          <w:szCs w:val="20"/>
          <w:u w:val="single"/>
        </w:rPr>
        <w:t>Nature and Object of Private Treaty:</w:t>
      </w:r>
      <w:r w:rsidRPr="00E37090">
        <w:rPr>
          <w:rFonts w:ascii="Times New Roman" w:eastAsia="Times New Roman" w:hAnsi="Times New Roman" w:cs="Times New Roman"/>
          <w:b/>
          <w:sz w:val="20"/>
          <w:szCs w:val="20"/>
        </w:rPr>
        <w:t xml:space="preserve">  </w:t>
      </w: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8F1441" w:rsidRPr="00E37090" w:rsidRDefault="008F1441" w:rsidP="00E37090">
      <w:pPr>
        <w:pStyle w:val="ListParagraph"/>
        <w:numPr>
          <w:ilvl w:val="0"/>
          <w:numId w:val="2"/>
        </w:numPr>
        <w:spacing w:after="0" w:line="240" w:lineRule="auto"/>
        <w:jc w:val="both"/>
        <w:textAlignment w:val="baseline"/>
        <w:rPr>
          <w:rFonts w:ascii="Times New Roman" w:eastAsia="Times New Roman" w:hAnsi="Times New Roman" w:cs="Times New Roman"/>
          <w:sz w:val="20"/>
          <w:szCs w:val="20"/>
        </w:rPr>
      </w:pPr>
      <w:r w:rsidRPr="00E37090">
        <w:rPr>
          <w:rFonts w:ascii="Times New Roman" w:eastAsia="Times New Roman" w:hAnsi="Times New Roman" w:cs="Times New Roman"/>
          <w:bCs/>
          <w:sz w:val="20"/>
          <w:szCs w:val="20"/>
        </w:rPr>
        <w:t>The</w:t>
      </w:r>
      <w:r w:rsidR="00401451" w:rsidRPr="00E37090">
        <w:rPr>
          <w:rFonts w:ascii="Times New Roman" w:eastAsia="Times New Roman" w:hAnsi="Times New Roman" w:cs="Times New Roman"/>
          <w:bCs/>
          <w:sz w:val="20"/>
          <w:szCs w:val="20"/>
        </w:rPr>
        <w:t xml:space="preserve"> sale is under</w:t>
      </w:r>
      <w:r w:rsidRPr="00E37090">
        <w:rPr>
          <w:rFonts w:ascii="Times New Roman" w:eastAsia="Times New Roman" w:hAnsi="Times New Roman" w:cs="Times New Roman"/>
          <w:bCs/>
          <w:sz w:val="20"/>
          <w:szCs w:val="20"/>
        </w:rPr>
        <w:t xml:space="preserve"> </w:t>
      </w:r>
      <w:r w:rsidR="009F0735" w:rsidRPr="00E37090">
        <w:rPr>
          <w:rFonts w:ascii="Times New Roman" w:eastAsia="Times New Roman" w:hAnsi="Times New Roman" w:cs="Times New Roman"/>
          <w:bCs/>
          <w:sz w:val="20"/>
          <w:szCs w:val="20"/>
        </w:rPr>
        <w:t>Private Treaty</w:t>
      </w:r>
      <w:r w:rsidRPr="00E37090">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E37090">
        <w:rPr>
          <w:rFonts w:ascii="Times New Roman" w:eastAsia="Times New Roman" w:hAnsi="Times New Roman" w:cs="Times New Roman"/>
          <w:sz w:val="20"/>
          <w:szCs w:val="20"/>
        </w:rPr>
        <w:t> </w:t>
      </w:r>
    </w:p>
    <w:p w:rsidR="00401451" w:rsidRPr="009657B3"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sale is governed by the Provisions of the </w:t>
      </w:r>
      <w:proofErr w:type="spellStart"/>
      <w:r w:rsidRPr="009657B3">
        <w:rPr>
          <w:rFonts w:ascii="Times New Roman" w:eastAsia="Times New Roman" w:hAnsi="Times New Roman" w:cs="Times New Roman"/>
          <w:bCs/>
          <w:sz w:val="20"/>
          <w:szCs w:val="20"/>
        </w:rPr>
        <w:t>Securitisation</w:t>
      </w:r>
      <w:proofErr w:type="spellEnd"/>
      <w:r w:rsidRPr="009657B3">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9657B3">
        <w:rPr>
          <w:rFonts w:ascii="Times New Roman" w:eastAsia="Times New Roman" w:hAnsi="Times New Roman" w:cs="Times New Roman"/>
          <w:sz w:val="20"/>
          <w:szCs w:val="20"/>
        </w:rPr>
        <w:t> </w:t>
      </w:r>
    </w:p>
    <w:p w:rsidR="00401451" w:rsidRPr="009657B3" w:rsidRDefault="00401451" w:rsidP="00401451">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Caution to </w:t>
      </w:r>
      <w:r w:rsidR="00401451" w:rsidRPr="009657B3">
        <w:rPr>
          <w:rFonts w:ascii="Times New Roman" w:eastAsia="Times New Roman" w:hAnsi="Times New Roman" w:cs="Times New Roman"/>
          <w:b/>
          <w:bCs/>
          <w:color w:val="000000"/>
          <w:sz w:val="20"/>
          <w:szCs w:val="20"/>
          <w:u w:val="single"/>
        </w:rPr>
        <w:t>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Property is being sold on "As is where is"," As is what is ", and "Whatever there is".</w:t>
      </w:r>
      <w:r w:rsidRPr="009657B3">
        <w:rPr>
          <w:rFonts w:ascii="Times New Roman" w:eastAsia="Times New Roman" w:hAnsi="Times New Roman" w:cs="Times New Roman"/>
          <w:sz w:val="20"/>
          <w:szCs w:val="20"/>
        </w:rPr>
        <w:t> </w:t>
      </w:r>
    </w:p>
    <w:p w:rsidR="008F1441" w:rsidRPr="009657B3"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 xml:space="preserve">To the best of knowledge and information of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sidRPr="009657B3">
        <w:rPr>
          <w:rFonts w:ascii="Times New Roman" w:eastAsia="Times New Roman" w:hAnsi="Times New Roman" w:cs="Times New Roman"/>
          <w:bCs/>
          <w:sz w:val="20"/>
          <w:szCs w:val="20"/>
        </w:rPr>
        <w:t>purchaser(</w:t>
      </w:r>
      <w:r w:rsidRPr="009657B3">
        <w:rPr>
          <w:rFonts w:ascii="Times New Roman" w:eastAsia="Times New Roman" w:hAnsi="Times New Roman" w:cs="Times New Roman"/>
          <w:bCs/>
          <w:sz w:val="20"/>
          <w:szCs w:val="20"/>
        </w:rPr>
        <w:t>s</w:t>
      </w:r>
      <w:r w:rsidR="00401451"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sidRPr="009657B3">
        <w:rPr>
          <w:rFonts w:ascii="Times New Roman" w:eastAsia="Times New Roman" w:hAnsi="Times New Roman" w:cs="Times New Roman"/>
          <w:bCs/>
          <w:sz w:val="20"/>
          <w:szCs w:val="20"/>
        </w:rPr>
        <w:t>payment</w:t>
      </w:r>
      <w:r w:rsidRPr="009657B3">
        <w:rPr>
          <w:rFonts w:ascii="Times New Roman" w:eastAsia="Times New Roman" w:hAnsi="Times New Roman" w:cs="Times New Roman"/>
          <w:bCs/>
          <w:sz w:val="20"/>
          <w:szCs w:val="20"/>
        </w:rPr>
        <w:t xml:space="preserve">. Further the </w:t>
      </w:r>
      <w:r w:rsidR="00401451" w:rsidRPr="009657B3">
        <w:rPr>
          <w:rFonts w:ascii="Times New Roman" w:eastAsia="Times New Roman" w:hAnsi="Times New Roman" w:cs="Times New Roman"/>
          <w:bCs/>
          <w:sz w:val="20"/>
          <w:szCs w:val="20"/>
        </w:rPr>
        <w:t xml:space="preserve">intending </w:t>
      </w:r>
      <w:r w:rsidRPr="009657B3">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w:t>
      </w:r>
      <w:r w:rsidRPr="009657B3">
        <w:rPr>
          <w:rFonts w:ascii="Times New Roman" w:eastAsia="Times New Roman" w:hAnsi="Times New Roman" w:cs="Times New Roman"/>
          <w:bCs/>
          <w:sz w:val="20"/>
          <w:szCs w:val="20"/>
        </w:rPr>
        <w:lastRenderedPageBreak/>
        <w:t xml:space="preserve">making the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The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Truhome Finance Limited (Formerly </w:t>
      </w:r>
      <w:proofErr w:type="spellStart"/>
      <w:r w:rsidRPr="009657B3">
        <w:rPr>
          <w:rFonts w:ascii="Times New Roman" w:eastAsia="Times New Roman" w:hAnsi="Times New Roman" w:cs="Times New Roman"/>
          <w:bCs/>
          <w:sz w:val="20"/>
          <w:szCs w:val="20"/>
        </w:rPr>
        <w:t>Shriram</w:t>
      </w:r>
      <w:proofErr w:type="spellEnd"/>
      <w:r w:rsidRPr="009657B3">
        <w:rPr>
          <w:rFonts w:ascii="Times New Roman" w:eastAsia="Times New Roman" w:hAnsi="Times New Roman" w:cs="Times New Roman"/>
          <w:bCs/>
          <w:sz w:val="20"/>
          <w:szCs w:val="20"/>
        </w:rPr>
        <w:t xml:space="preserve"> Housing Finance Limited), (hereinafter referred to as “Truhome Finance Limited” for the sake of brevity) The property is being sold with all the existing and future encumbrances whether known or unknown to the Truhome Finance Limited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 Secured Creditor shall not be responsible in any way for any third party claims / rights / dues. </w:t>
      </w:r>
    </w:p>
    <w:p w:rsidR="008F1441" w:rsidRPr="009657B3"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Truhome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sidRPr="009657B3">
        <w:rPr>
          <w:rFonts w:ascii="Times New Roman" w:eastAsia="Times New Roman" w:hAnsi="Times New Roman" w:cs="Times New Roman"/>
          <w:bCs/>
          <w:sz w:val="20"/>
          <w:szCs w:val="20"/>
        </w:rPr>
        <w:t>The purchaser</w:t>
      </w:r>
      <w:r w:rsidRPr="009657B3">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9657B3">
        <w:rPr>
          <w:rFonts w:ascii="Times New Roman" w:eastAsia="Times New Roman" w:hAnsi="Times New Roman" w:cs="Times New Roman"/>
          <w:sz w:val="20"/>
          <w:szCs w:val="20"/>
        </w:rPr>
        <w:t> </w:t>
      </w:r>
    </w:p>
    <w:p w:rsidR="008F1441" w:rsidRPr="009657B3"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w:t>
      </w:r>
      <w:r w:rsidR="008F1441"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9657B3">
        <w:rPr>
          <w:rFonts w:ascii="Times New Roman" w:eastAsia="Times New Roman" w:hAnsi="Times New Roman" w:cs="Times New Roman"/>
          <w:bCs/>
          <w:sz w:val="20"/>
          <w:szCs w:val="20"/>
        </w:rPr>
        <w:t>etc</w:t>
      </w:r>
      <w:proofErr w:type="spellEnd"/>
      <w:r w:rsidR="008F1441" w:rsidRPr="009657B3">
        <w:rPr>
          <w:rFonts w:ascii="Times New Roman" w:eastAsia="Times New Roman" w:hAnsi="Times New Roman" w:cs="Times New Roman"/>
          <w:bCs/>
          <w:sz w:val="20"/>
          <w:szCs w:val="20"/>
        </w:rPr>
        <w:t xml:space="preserve"> over the property before submitting their </w:t>
      </w:r>
      <w:r w:rsidRPr="009657B3">
        <w:rPr>
          <w:rFonts w:ascii="Times New Roman" w:eastAsia="Times New Roman" w:hAnsi="Times New Roman" w:cs="Times New Roman"/>
          <w:bCs/>
          <w:sz w:val="20"/>
          <w:szCs w:val="20"/>
        </w:rPr>
        <w:t>interest</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9657B3">
        <w:rPr>
          <w:rFonts w:ascii="Times New Roman" w:eastAsia="Times New Roman" w:hAnsi="Times New Roman" w:cs="Times New Roman"/>
          <w:bCs/>
          <w:sz w:val="20"/>
          <w:szCs w:val="20"/>
        </w:rPr>
        <w:t>Private Treaty</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Statutory dues/liabilities etc., due to the Government/Local Body, if any, shall be borne by the purchaser(s).</w:t>
      </w:r>
      <w:r w:rsidRPr="009657B3">
        <w:rPr>
          <w:rFonts w:ascii="Times New Roman" w:eastAsia="Times New Roman" w:hAnsi="Times New Roman" w:cs="Times New Roman"/>
          <w:sz w:val="20"/>
          <w:szCs w:val="20"/>
        </w:rPr>
        <w:t>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sz w:val="20"/>
          <w:szCs w:val="20"/>
          <w:u w:val="single"/>
        </w:rPr>
        <w:t>Inspection of Property/Immovable Assets</w:t>
      </w:r>
      <w:r w:rsidRPr="009657B3">
        <w:rPr>
          <w:rFonts w:ascii="Times New Roman" w:eastAsia="Times New Roman" w:hAnsi="Times New Roman" w:cs="Times New Roman"/>
          <w:bCs/>
          <w:sz w:val="20"/>
          <w:szCs w:val="20"/>
          <w:u w:val="single"/>
        </w:rPr>
        <w:t>:</w:t>
      </w:r>
      <w:r w:rsidRPr="009657B3">
        <w:rPr>
          <w:rFonts w:ascii="Times New Roman" w:eastAsia="Times New Roman" w:hAnsi="Times New Roman" w:cs="Times New Roman"/>
          <w:sz w:val="20"/>
          <w:szCs w:val="20"/>
        </w:rPr>
        <w:t> </w:t>
      </w:r>
    </w:p>
    <w:p w:rsidR="008F1441" w:rsidRPr="009657B3"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Property/Assets can be inspected at the discretion of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with prior appointment.  </w:t>
      </w:r>
      <w:r w:rsidRPr="009657B3">
        <w:rPr>
          <w:rFonts w:ascii="Times New Roman" w:eastAsia="Times New Roman" w:hAnsi="Times New Roman" w:cs="Times New Roman"/>
          <w:sz w:val="20"/>
          <w:szCs w:val="20"/>
        </w:rPr>
        <w:t> </w:t>
      </w:r>
    </w:p>
    <w:p w:rsidR="008F1441" w:rsidRPr="009657B3"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9657B3">
        <w:rPr>
          <w:rFonts w:ascii="Times New Roman" w:eastAsia="Times New Roman" w:hAnsi="Times New Roman" w:cs="Times New Roman"/>
          <w:bCs/>
          <w:sz w:val="20"/>
          <w:szCs w:val="20"/>
        </w:rPr>
        <w:t>etc</w:t>
      </w:r>
      <w:proofErr w:type="spellEnd"/>
      <w:r w:rsidR="008F1441" w:rsidRPr="009657B3">
        <w:rPr>
          <w:rFonts w:ascii="Times New Roman" w:eastAsia="Times New Roman" w:hAnsi="Times New Roman" w:cs="Times New Roman"/>
          <w:bCs/>
          <w:sz w:val="20"/>
          <w:szCs w:val="20"/>
        </w:rPr>
        <w:t xml:space="preserve"> of the property/Assets.</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are bound by the principle of caveat emptor (Buyer Beware).</w:t>
      </w:r>
      <w:r w:rsidR="008F1441" w:rsidRPr="009657B3">
        <w:rPr>
          <w:rFonts w:ascii="Times New Roman" w:eastAsia="Times New Roman" w:hAnsi="Times New Roman" w:cs="Times New Roman"/>
          <w:sz w:val="20"/>
          <w:szCs w:val="20"/>
        </w:rPr>
        <w:t>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Inspection of Title Deeds:</w:t>
      </w:r>
      <w:r w:rsidRPr="009657B3">
        <w:rPr>
          <w:rFonts w:ascii="Times New Roman" w:eastAsia="Times New Roman" w:hAnsi="Times New Roman" w:cs="Times New Roman"/>
          <w:b/>
          <w:bCs/>
          <w:color w:val="000000"/>
          <w:sz w:val="20"/>
          <w:szCs w:val="20"/>
        </w:rPr>
        <w:t> </w:t>
      </w:r>
    </w:p>
    <w:p w:rsidR="00053B1F" w:rsidRPr="009657B3"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may inspect and verify the title deeds and other documents relating to the property available with The Truhome Finance Limited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bCs/>
          <w:sz w:val="20"/>
          <w:szCs w:val="20"/>
        </w:rPr>
      </w:pPr>
    </w:p>
    <w:p w:rsidR="008F1441" w:rsidRPr="009657B3"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Submission of </w:t>
      </w:r>
      <w:r w:rsidR="00850D9E" w:rsidRPr="009657B3">
        <w:rPr>
          <w:rFonts w:ascii="Times New Roman" w:eastAsia="Times New Roman" w:hAnsi="Times New Roman" w:cs="Times New Roman"/>
          <w:b/>
          <w:bCs/>
          <w:color w:val="000000"/>
          <w:sz w:val="20"/>
          <w:szCs w:val="20"/>
          <w:u w:val="single"/>
        </w:rPr>
        <w:t>Details of 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should hold a valid e-mail id. All the correspondences will be </w:t>
      </w:r>
      <w:r w:rsidR="00F81F90" w:rsidRPr="009657B3">
        <w:rPr>
          <w:rFonts w:ascii="Times New Roman" w:eastAsia="Times New Roman" w:hAnsi="Times New Roman" w:cs="Times New Roman"/>
          <w:bCs/>
          <w:sz w:val="20"/>
          <w:szCs w:val="20"/>
        </w:rPr>
        <w:t xml:space="preserve">done through E-mail.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 xml:space="preserve"> themselves. It is the sole responsibility of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Details of the purchaser(s)</w:t>
      </w:r>
      <w:r w:rsidR="008F1441" w:rsidRPr="009657B3">
        <w:rPr>
          <w:rFonts w:ascii="Times New Roman" w:eastAsia="Times New Roman" w:hAnsi="Times New Roman" w:cs="Times New Roman"/>
          <w:bCs/>
          <w:sz w:val="20"/>
          <w:szCs w:val="20"/>
        </w:rPr>
        <w:t xml:space="preserve"> form shall be duly filled in with all the relevant details. </w:t>
      </w: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should submitted copies of PAN card and proof of residential address, while submitting </w:t>
      </w:r>
      <w:r w:rsidRPr="009657B3">
        <w:rPr>
          <w:rFonts w:ascii="Times New Roman" w:eastAsia="Times New Roman" w:hAnsi="Times New Roman" w:cs="Times New Roman"/>
          <w:bCs/>
          <w:sz w:val="20"/>
          <w:szCs w:val="20"/>
        </w:rPr>
        <w:t>details</w:t>
      </w:r>
      <w:r w:rsidR="008F1441" w:rsidRPr="009657B3">
        <w:rPr>
          <w:rFonts w:ascii="Times New Roman" w:eastAsia="Times New Roman" w:hAnsi="Times New Roman" w:cs="Times New Roman"/>
          <w:bCs/>
          <w:sz w:val="20"/>
          <w:szCs w:val="20"/>
        </w:rPr>
        <w:t xml:space="preserve"> form. </w:t>
      </w: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other than individuals should also upload proper mandate for </w:t>
      </w:r>
      <w:r w:rsidRPr="009657B3">
        <w:rPr>
          <w:rFonts w:ascii="Times New Roman" w:eastAsia="Times New Roman" w:hAnsi="Times New Roman" w:cs="Times New Roman"/>
          <w:bCs/>
          <w:sz w:val="20"/>
          <w:szCs w:val="20"/>
        </w:rPr>
        <w:t>Private Treaty</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staying abroad/ NRIs/ PIOs/</w:t>
      </w:r>
      <w:r w:rsidR="007A29D0" w:rsidRPr="009657B3">
        <w:rPr>
          <w:rFonts w:ascii="Times New Roman" w:eastAsia="Times New Roman" w:hAnsi="Times New Roman" w:cs="Times New Roman"/>
          <w:bCs/>
          <w:sz w:val="20"/>
          <w:szCs w:val="20"/>
        </w:rPr>
        <w:t>Purchaser</w:t>
      </w:r>
      <w:r w:rsidR="00F81F90"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s</w:t>
      </w:r>
      <w:r w:rsidR="00F81F90"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holding dual citizenship must submit photo page of his/her valid Indian Passport.</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Incomplete/unsigned details </w:t>
      </w:r>
      <w:r w:rsidR="005B7249" w:rsidRPr="009657B3">
        <w:rPr>
          <w:rFonts w:ascii="Times New Roman" w:eastAsia="Times New Roman" w:hAnsi="Times New Roman" w:cs="Times New Roman"/>
          <w:bCs/>
          <w:sz w:val="20"/>
          <w:szCs w:val="20"/>
        </w:rPr>
        <w:t xml:space="preserve">form </w:t>
      </w:r>
      <w:r w:rsidRPr="009657B3">
        <w:rPr>
          <w:rFonts w:ascii="Times New Roman" w:eastAsia="Times New Roman" w:hAnsi="Times New Roman" w:cs="Times New Roman"/>
          <w:bCs/>
          <w:sz w:val="20"/>
          <w:szCs w:val="20"/>
        </w:rPr>
        <w:t xml:space="preserve">will be summarily rejected. NRI </w:t>
      </w:r>
      <w:r w:rsidR="005B7249"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must necessarily enclose a copy of Photo page of his/her Passport.</w:t>
      </w:r>
      <w:r w:rsidRPr="009657B3">
        <w:rPr>
          <w:rFonts w:ascii="Times New Roman" w:eastAsia="Times New Roman" w:hAnsi="Times New Roman" w:cs="Times New Roman"/>
          <w:sz w:val="20"/>
          <w:szCs w:val="20"/>
        </w:rPr>
        <w:t> </w:t>
      </w:r>
    </w:p>
    <w:p w:rsidR="008F1441" w:rsidRPr="009657B3"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sidRPr="009657B3">
        <w:rPr>
          <w:rFonts w:ascii="Times New Roman" w:eastAsia="Times New Roman" w:hAnsi="Times New Roman" w:cs="Times New Roman"/>
          <w:bCs/>
          <w:sz w:val="20"/>
          <w:szCs w:val="20"/>
        </w:rPr>
        <w:t>details</w:t>
      </w:r>
      <w:r w:rsidRPr="009657B3">
        <w:rPr>
          <w:rFonts w:ascii="Times New Roman" w:eastAsia="Times New Roman" w:hAnsi="Times New Roman" w:cs="Times New Roman"/>
          <w:bCs/>
          <w:sz w:val="20"/>
          <w:szCs w:val="20"/>
        </w:rPr>
        <w:t xml:space="preserve"> form.</w:t>
      </w:r>
      <w:r w:rsidRPr="009657B3">
        <w:rPr>
          <w:rFonts w:ascii="Times New Roman" w:eastAsia="Times New Roman" w:hAnsi="Times New Roman" w:cs="Times New Roman"/>
          <w:sz w:val="20"/>
          <w:szCs w:val="20"/>
        </w:rPr>
        <w:t> </w:t>
      </w:r>
    </w:p>
    <w:p w:rsidR="008F1441" w:rsidRPr="009657B3"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Original Identity Document copy of which is submitted along with the </w:t>
      </w:r>
      <w:r w:rsidR="00850D9E" w:rsidRPr="009657B3">
        <w:rPr>
          <w:rFonts w:ascii="Times New Roman" w:eastAsia="Times New Roman" w:hAnsi="Times New Roman" w:cs="Times New Roman"/>
          <w:bCs/>
          <w:sz w:val="20"/>
          <w:szCs w:val="20"/>
        </w:rPr>
        <w:t>details</w:t>
      </w:r>
      <w:r w:rsidRPr="009657B3">
        <w:rPr>
          <w:rFonts w:ascii="Times New Roman" w:eastAsia="Times New Roman" w:hAnsi="Times New Roman" w:cs="Times New Roman"/>
          <w:bCs/>
          <w:sz w:val="20"/>
          <w:szCs w:val="20"/>
        </w:rPr>
        <w:t xml:space="preserve"> form must be produced on demand. </w:t>
      </w:r>
      <w:r w:rsidRPr="009657B3">
        <w:rPr>
          <w:rFonts w:ascii="Times New Roman" w:eastAsia="Times New Roman" w:hAnsi="Times New Roman" w:cs="Times New Roman"/>
          <w:sz w:val="20"/>
          <w:szCs w:val="20"/>
        </w:rPr>
        <w:t> </w:t>
      </w:r>
    </w:p>
    <w:p w:rsidR="00053B1F" w:rsidRPr="009657B3" w:rsidRDefault="00053B1F" w:rsidP="00053B1F">
      <w:pPr>
        <w:spacing w:after="0" w:line="240" w:lineRule="auto"/>
        <w:jc w:val="both"/>
        <w:textAlignment w:val="baseline"/>
        <w:rPr>
          <w:rFonts w:ascii="Times New Roman" w:eastAsia="Times New Roman" w:hAnsi="Times New Roman" w:cs="Times New Roman"/>
          <w:bCs/>
          <w:color w:val="000000"/>
          <w:sz w:val="20"/>
          <w:szCs w:val="20"/>
          <w:u w:val="single"/>
        </w:rPr>
      </w:pPr>
    </w:p>
    <w:p w:rsidR="008F1441" w:rsidRPr="009657B3"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Declaration of </w:t>
      </w:r>
      <w:r w:rsidR="000969DC" w:rsidRPr="009657B3">
        <w:rPr>
          <w:rFonts w:ascii="Times New Roman" w:eastAsia="Times New Roman" w:hAnsi="Times New Roman" w:cs="Times New Roman"/>
          <w:b/>
          <w:bCs/>
          <w:color w:val="000000"/>
          <w:sz w:val="20"/>
          <w:szCs w:val="20"/>
          <w:u w:val="single"/>
        </w:rPr>
        <w:t>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w:t>
      </w:r>
      <w:r w:rsidR="008F1441" w:rsidRPr="009657B3">
        <w:rPr>
          <w:rFonts w:ascii="Times New Roman" w:eastAsia="Times New Roman" w:hAnsi="Times New Roman" w:cs="Times New Roman"/>
          <w:bCs/>
          <w:sz w:val="20"/>
          <w:szCs w:val="20"/>
        </w:rPr>
        <w:t xml:space="preserve"> sale will be confirmed in favour </w:t>
      </w:r>
      <w:r w:rsidRPr="009657B3">
        <w:rPr>
          <w:rFonts w:ascii="Times New Roman" w:eastAsia="Times New Roman" w:hAnsi="Times New Roman" w:cs="Times New Roman"/>
          <w:bCs/>
          <w:sz w:val="20"/>
          <w:szCs w:val="20"/>
        </w:rPr>
        <w:t xml:space="preserve">of the purchaser(s) </w:t>
      </w:r>
      <w:r w:rsidR="008F1441" w:rsidRPr="009657B3">
        <w:rPr>
          <w:rFonts w:ascii="Times New Roman" w:eastAsia="Times New Roman" w:hAnsi="Times New Roman" w:cs="Times New Roman"/>
          <w:bCs/>
          <w:sz w:val="20"/>
          <w:szCs w:val="20"/>
        </w:rPr>
        <w:t>in consultation of Secured Creditor. Intimation to this effect will be given through e-mail by Authorized officer of Truhome Finance Limited. </w:t>
      </w:r>
      <w:r w:rsidR="008F1441" w:rsidRPr="009657B3">
        <w:rPr>
          <w:rFonts w:ascii="Times New Roman" w:eastAsia="Times New Roman" w:hAnsi="Times New Roman" w:cs="Times New Roman"/>
          <w:sz w:val="20"/>
          <w:szCs w:val="20"/>
        </w:rPr>
        <w:t> </w:t>
      </w:r>
    </w:p>
    <w:p w:rsidR="008F1441" w:rsidRPr="009657B3"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Private Treaty amount</w:t>
      </w:r>
      <w:r w:rsidR="008F1441" w:rsidRPr="009657B3">
        <w:rPr>
          <w:rFonts w:ascii="Times New Roman" w:eastAsia="Times New Roman" w:hAnsi="Times New Roman" w:cs="Times New Roman"/>
          <w:bCs/>
          <w:sz w:val="20"/>
          <w:szCs w:val="20"/>
        </w:rPr>
        <w:t xml:space="preserve"> will be provisionally accepted on “subject to approval” basis and the </w:t>
      </w:r>
      <w:r w:rsidR="00093DDE" w:rsidRPr="009657B3">
        <w:rPr>
          <w:rFonts w:ascii="Times New Roman" w:eastAsia="Times New Roman" w:hAnsi="Times New Roman" w:cs="Times New Roman"/>
          <w:bCs/>
          <w:sz w:val="20"/>
          <w:szCs w:val="20"/>
        </w:rPr>
        <w:t>purchaser</w:t>
      </w:r>
      <w:r w:rsidR="008F1441" w:rsidRPr="009657B3">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9657B3">
        <w:rPr>
          <w:rFonts w:ascii="Times New Roman" w:eastAsia="Times New Roman" w:hAnsi="Times New Roman" w:cs="Times New Roman"/>
          <w:sz w:val="20"/>
          <w:szCs w:val="20"/>
        </w:rPr>
        <w:t> </w:t>
      </w:r>
    </w:p>
    <w:p w:rsidR="009F15FA" w:rsidRPr="009657B3"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All intimations to </w:t>
      </w:r>
      <w:r w:rsidR="00093DDE" w:rsidRPr="009657B3">
        <w:rPr>
          <w:rFonts w:ascii="Times New Roman" w:eastAsia="Times New Roman" w:hAnsi="Times New Roman" w:cs="Times New Roman"/>
          <w:bCs/>
          <w:sz w:val="20"/>
          <w:szCs w:val="20"/>
        </w:rPr>
        <w:t>the</w:t>
      </w:r>
      <w:r w:rsidRPr="009657B3">
        <w:rPr>
          <w:rFonts w:ascii="Times New Roman" w:eastAsia="Times New Roman" w:hAnsi="Times New Roman" w:cs="Times New Roman"/>
          <w:bCs/>
          <w:sz w:val="20"/>
          <w:szCs w:val="20"/>
        </w:rPr>
        <w:t xml:space="preserve"> purchaser will be primarily through e-mail by The Truhome Finance Limited. Date of sending e-mail will be considered as date of intimation. If no intimation reaches, </w:t>
      </w:r>
      <w:r w:rsidR="00093DDE" w:rsidRPr="009657B3">
        <w:rPr>
          <w:rFonts w:ascii="Times New Roman" w:eastAsia="Times New Roman" w:hAnsi="Times New Roman" w:cs="Times New Roman"/>
          <w:bCs/>
          <w:sz w:val="20"/>
          <w:szCs w:val="20"/>
        </w:rPr>
        <w:t>the purchaser(s)</w:t>
      </w:r>
      <w:r w:rsidRPr="009657B3">
        <w:rPr>
          <w:rFonts w:ascii="Times New Roman" w:eastAsia="Times New Roman" w:hAnsi="Times New Roman" w:cs="Times New Roman"/>
          <w:bCs/>
          <w:sz w:val="20"/>
          <w:szCs w:val="20"/>
        </w:rPr>
        <w:t xml:space="preserve"> are expected to take efforts to find out status from The Truhome Finance Limited, Non-receipt of intimation should not be an excuse for default/non-payment.</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Deposit of purchase price:</w:t>
      </w:r>
      <w:r w:rsidRPr="009657B3">
        <w:rPr>
          <w:rFonts w:ascii="Times New Roman" w:eastAsia="Times New Roman" w:hAnsi="Times New Roman" w:cs="Times New Roman"/>
          <w:b/>
          <w:bCs/>
          <w:color w:val="000000"/>
          <w:sz w:val="20"/>
          <w:szCs w:val="20"/>
        </w:rPr>
        <w:t> </w:t>
      </w:r>
    </w:p>
    <w:p w:rsidR="009F15FA" w:rsidRPr="009657B3"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w:t>
      </w:r>
      <w:r w:rsidRPr="009657B3">
        <w:rPr>
          <w:rFonts w:ascii="Times New Roman" w:eastAsia="Times New Roman" w:hAnsi="Times New Roman" w:cs="Times New Roman"/>
          <w:bCs/>
          <w:sz w:val="20"/>
          <w:szCs w:val="20"/>
        </w:rPr>
        <w:t>have to</w:t>
      </w:r>
      <w:r w:rsidR="008F1441" w:rsidRPr="009657B3">
        <w:rPr>
          <w:rFonts w:ascii="Times New Roman" w:eastAsia="Times New Roman" w:hAnsi="Times New Roman" w:cs="Times New Roman"/>
          <w:bCs/>
          <w:sz w:val="20"/>
          <w:szCs w:val="20"/>
        </w:rPr>
        <w:t xml:space="preserve"> pay </w:t>
      </w:r>
      <w:r w:rsidRPr="009657B3">
        <w:rPr>
          <w:rFonts w:ascii="Times New Roman" w:eastAsia="Times New Roman" w:hAnsi="Times New Roman" w:cs="Times New Roman"/>
          <w:bCs/>
          <w:sz w:val="20"/>
          <w:szCs w:val="20"/>
        </w:rPr>
        <w:t>the sale amount of Private Treaty</w:t>
      </w:r>
      <w:r w:rsidR="00F81F90" w:rsidRPr="009657B3">
        <w:rPr>
          <w:rFonts w:ascii="Times New Roman" w:eastAsia="Times New Roman" w:hAnsi="Times New Roman" w:cs="Times New Roman"/>
          <w:bCs/>
          <w:sz w:val="20"/>
          <w:szCs w:val="20"/>
        </w:rPr>
        <w:t xml:space="preserve"> immediate basis</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Default of Payment:</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Default of payment shall render automatic cancellation of sale without any notice.</w:t>
      </w:r>
      <w:r w:rsidRPr="009657B3">
        <w:rPr>
          <w:rFonts w:ascii="Times New Roman" w:eastAsia="Times New Roman" w:hAnsi="Times New Roman" w:cs="Times New Roman"/>
          <w:sz w:val="20"/>
          <w:szCs w:val="20"/>
        </w:rPr>
        <w:t> </w:t>
      </w:r>
    </w:p>
    <w:p w:rsidR="009F15FA" w:rsidRPr="009657B3"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of Truhome Finance Limited shall forfeit the monies paid by the </w:t>
      </w:r>
      <w:r w:rsidR="00093DDE" w:rsidRPr="009657B3">
        <w:rPr>
          <w:rFonts w:ascii="Times New Roman" w:eastAsia="Times New Roman" w:hAnsi="Times New Roman" w:cs="Times New Roman"/>
          <w:bCs/>
          <w:sz w:val="20"/>
          <w:szCs w:val="20"/>
        </w:rPr>
        <w:t>Purchaser</w:t>
      </w:r>
      <w:r w:rsidR="00F81F90" w:rsidRPr="009657B3">
        <w:rPr>
          <w:rFonts w:ascii="Times New Roman" w:eastAsia="Times New Roman" w:hAnsi="Times New Roman" w:cs="Times New Roman"/>
          <w:bCs/>
          <w:sz w:val="20"/>
          <w:szCs w:val="20"/>
        </w:rPr>
        <w:t xml:space="preserve"> in default of full and final payment</w:t>
      </w:r>
      <w:r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Sale Certificate / Payment of Stamp Duty:</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On confirmation of the sale by The Truhome Finance Limited and compliance of the terms of payment, The Authorized Officer shall issue a certificate of sale of the said property in favour of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sidRPr="009657B3">
        <w:rPr>
          <w:rFonts w:ascii="Times New Roman" w:eastAsia="Times New Roman" w:hAnsi="Times New Roman" w:cs="Times New Roman"/>
          <w:bCs/>
          <w:sz w:val="20"/>
          <w:szCs w:val="20"/>
        </w:rPr>
        <w:t>f</w:t>
      </w:r>
      <w:r w:rsidR="00F81F90" w:rsidRPr="009657B3">
        <w:rPr>
          <w:rFonts w:ascii="Times New Roman" w:eastAsia="Times New Roman" w:hAnsi="Times New Roman" w:cs="Times New Roman"/>
          <w:bCs/>
          <w:sz w:val="20"/>
          <w:szCs w:val="20"/>
        </w:rPr>
        <w:t>o</w:t>
      </w:r>
      <w:r w:rsidR="007A29D0" w:rsidRPr="009657B3">
        <w:rPr>
          <w:rFonts w:ascii="Times New Roman" w:eastAsia="Times New Roman" w:hAnsi="Times New Roman" w:cs="Times New Roman"/>
          <w:bCs/>
          <w:sz w:val="20"/>
          <w:szCs w:val="20"/>
        </w:rPr>
        <w:t>rm of details of the intending purchaser</w:t>
      </w:r>
      <w:r w:rsidRPr="009657B3">
        <w:rPr>
          <w:rFonts w:ascii="Times New Roman" w:eastAsia="Times New Roman" w:hAnsi="Times New Roman" w:cs="Times New Roman"/>
          <w:bCs/>
          <w:sz w:val="20"/>
          <w:szCs w:val="20"/>
        </w:rPr>
        <w:t xml:space="preserve"> is submitted.</w:t>
      </w:r>
      <w:r w:rsidRPr="009657B3">
        <w:rPr>
          <w:rFonts w:ascii="Times New Roman" w:eastAsia="Times New Roman" w:hAnsi="Times New Roman" w:cs="Times New Roman"/>
          <w:sz w:val="20"/>
          <w:szCs w:val="20"/>
        </w:rPr>
        <w:t> </w:t>
      </w:r>
    </w:p>
    <w:p w:rsidR="008F1441" w:rsidRPr="009657B3"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No request for inclusion/substitution of names, other than those mentioned in the </w:t>
      </w:r>
      <w:r w:rsidR="00545687" w:rsidRPr="009657B3">
        <w:rPr>
          <w:rFonts w:ascii="Times New Roman" w:eastAsia="Times New Roman" w:hAnsi="Times New Roman" w:cs="Times New Roman"/>
          <w:bCs/>
          <w:sz w:val="20"/>
          <w:szCs w:val="20"/>
        </w:rPr>
        <w:t>details of intending purchaser</w:t>
      </w:r>
      <w:r w:rsidRPr="009657B3">
        <w:rPr>
          <w:rFonts w:ascii="Times New Roman" w:eastAsia="Times New Roman" w:hAnsi="Times New Roman" w:cs="Times New Roman"/>
          <w:bCs/>
          <w:sz w:val="20"/>
          <w:szCs w:val="20"/>
        </w:rPr>
        <w:t>, in the sale certificate will be entertained.</w:t>
      </w:r>
      <w:r w:rsidRPr="009657B3">
        <w:rPr>
          <w:rFonts w:ascii="Times New Roman" w:eastAsia="Times New Roman" w:hAnsi="Times New Roman" w:cs="Times New Roman"/>
          <w:sz w:val="20"/>
          <w:szCs w:val="20"/>
        </w:rPr>
        <w:t> </w:t>
      </w:r>
    </w:p>
    <w:p w:rsidR="008F1441" w:rsidRPr="009657B3"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Sale Certificate shall be collected in person or through an authorized person with authority letter.</w:t>
      </w:r>
      <w:r w:rsidRPr="009657B3">
        <w:rPr>
          <w:rFonts w:ascii="Times New Roman" w:eastAsia="Times New Roman" w:hAnsi="Times New Roman" w:cs="Times New Roman"/>
          <w:sz w:val="20"/>
          <w:szCs w:val="20"/>
        </w:rPr>
        <w:t> </w:t>
      </w:r>
    </w:p>
    <w:p w:rsidR="008F1441" w:rsidRPr="009657B3"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r w:rsidR="00545687"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only.</w:t>
      </w:r>
      <w:r w:rsidRPr="009657B3">
        <w:rPr>
          <w:rFonts w:ascii="Times New Roman" w:eastAsia="Times New Roman" w:hAnsi="Times New Roman" w:cs="Times New Roman"/>
          <w:sz w:val="20"/>
          <w:szCs w:val="20"/>
        </w:rPr>
        <w:t> </w:t>
      </w:r>
    </w:p>
    <w:p w:rsidR="008F1441" w:rsidRPr="009657B3"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9657B3">
        <w:rPr>
          <w:rFonts w:ascii="Times New Roman" w:eastAsia="Times New Roman" w:hAnsi="Times New Roman" w:cs="Times New Roman"/>
          <w:sz w:val="20"/>
          <w:szCs w:val="20"/>
        </w:rPr>
        <w:t> </w:t>
      </w:r>
    </w:p>
    <w:p w:rsidR="009F15FA" w:rsidRPr="009657B3"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No request for return of deposit either in part or full/cancellation of sale will not be entertained.</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Stay/Cancellation of Sale:</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Delivery of Title Deeds:</w:t>
      </w:r>
      <w:r w:rsidRPr="009657B3">
        <w:rPr>
          <w:rFonts w:ascii="Times New Roman" w:eastAsia="Times New Roman" w:hAnsi="Times New Roman" w:cs="Times New Roman"/>
          <w:b/>
          <w:bCs/>
          <w:color w:val="000000"/>
          <w:sz w:val="20"/>
          <w:szCs w:val="20"/>
        </w:rPr>
        <w:t> </w:t>
      </w:r>
    </w:p>
    <w:p w:rsidR="009F15FA" w:rsidRPr="009657B3"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title deeds and other documents related to the property and deposited with The Truhome Finance Limited for creation of Equitable Mortgage shall be delivered to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 at the time on execution of the Sale Certificate.</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color w:val="000000"/>
          <w:sz w:val="20"/>
          <w:szCs w:val="20"/>
          <w:u w:val="single"/>
        </w:rPr>
        <w:t>Delivery of possession:</w:t>
      </w:r>
      <w:r w:rsidRPr="009657B3">
        <w:rPr>
          <w:rFonts w:ascii="Times New Roman" w:eastAsia="Times New Roman" w:hAnsi="Times New Roman" w:cs="Times New Roman"/>
          <w:bCs/>
          <w:color w:val="000000"/>
          <w:sz w:val="20"/>
          <w:szCs w:val="20"/>
        </w:rPr>
        <w:t> </w:t>
      </w:r>
    </w:p>
    <w:p w:rsidR="009F15FA" w:rsidRPr="009657B3"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All expenses and incidental charges there to shall be borne by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Other Conditions:</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9657B3">
        <w:rPr>
          <w:rFonts w:ascii="Times New Roman" w:eastAsia="Times New Roman" w:hAnsi="Times New Roman" w:cs="Times New Roman"/>
          <w:sz w:val="20"/>
          <w:szCs w:val="20"/>
        </w:rPr>
        <w:t> </w:t>
      </w:r>
    </w:p>
    <w:p w:rsidR="008F1441" w:rsidRPr="009657B3"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proofErr w:type="gramStart"/>
      <w:r w:rsidR="00545687" w:rsidRPr="009657B3">
        <w:rPr>
          <w:rFonts w:ascii="Times New Roman" w:eastAsia="Times New Roman" w:hAnsi="Times New Roman" w:cs="Times New Roman"/>
          <w:bCs/>
          <w:sz w:val="20"/>
          <w:szCs w:val="20"/>
        </w:rPr>
        <w:t>The</w:t>
      </w:r>
      <w:proofErr w:type="spellEnd"/>
      <w:proofErr w:type="gramEnd"/>
      <w:r w:rsidR="00545687" w:rsidRPr="009657B3">
        <w:rPr>
          <w:rFonts w:ascii="Times New Roman" w:eastAsia="Times New Roman" w:hAnsi="Times New Roman" w:cs="Times New Roman"/>
          <w:bCs/>
          <w:sz w:val="20"/>
          <w:szCs w:val="20"/>
        </w:rPr>
        <w:t xml:space="preserve"> Truhome Finance Limited</w:t>
      </w:r>
      <w:r w:rsidRPr="009657B3">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9657B3">
        <w:rPr>
          <w:rFonts w:ascii="Times New Roman" w:eastAsia="Times New Roman" w:hAnsi="Times New Roman" w:cs="Times New Roman"/>
          <w:sz w:val="20"/>
          <w:szCs w:val="20"/>
        </w:rPr>
        <w:t> </w:t>
      </w:r>
    </w:p>
    <w:p w:rsidR="008F1441" w:rsidRPr="009657B3"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reserves the right to accept or reject </w:t>
      </w:r>
      <w:r w:rsidR="00545687" w:rsidRPr="009657B3">
        <w:rPr>
          <w:rFonts w:ascii="Times New Roman" w:eastAsia="Times New Roman" w:hAnsi="Times New Roman" w:cs="Times New Roman"/>
          <w:bCs/>
          <w:sz w:val="20"/>
          <w:szCs w:val="20"/>
        </w:rPr>
        <w:t xml:space="preserve">proposal </w:t>
      </w:r>
      <w:r w:rsidRPr="009657B3">
        <w:rPr>
          <w:rFonts w:ascii="Times New Roman" w:eastAsia="Times New Roman" w:hAnsi="Times New Roman" w:cs="Times New Roman"/>
          <w:bCs/>
          <w:sz w:val="20"/>
          <w:szCs w:val="20"/>
        </w:rPr>
        <w:t>without assigning any reason and to postpone or cancel the sale without assigning any reason.</w:t>
      </w:r>
      <w:r w:rsidRPr="009657B3">
        <w:rPr>
          <w:rFonts w:ascii="Times New Roman" w:eastAsia="Times New Roman" w:hAnsi="Times New Roman" w:cs="Times New Roman"/>
          <w:sz w:val="20"/>
          <w:szCs w:val="20"/>
        </w:rPr>
        <w:t> </w:t>
      </w:r>
    </w:p>
    <w:p w:rsidR="008F1441" w:rsidRPr="009657B3"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w:t>
      </w:r>
      <w:r w:rsidR="008F1441"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No counter-offer/conditional offer/ conditions by the </w:t>
      </w:r>
      <w:r w:rsidR="00545687" w:rsidRPr="009657B3">
        <w:rPr>
          <w:rFonts w:ascii="Times New Roman" w:eastAsia="Times New Roman" w:hAnsi="Times New Roman" w:cs="Times New Roman"/>
          <w:bCs/>
          <w:sz w:val="20"/>
          <w:szCs w:val="20"/>
        </w:rPr>
        <w:t>purchaser</w:t>
      </w:r>
      <w:r w:rsidRPr="009657B3">
        <w:rPr>
          <w:rFonts w:ascii="Times New Roman" w:eastAsia="Times New Roman" w:hAnsi="Times New Roman" w:cs="Times New Roman"/>
          <w:bCs/>
          <w:sz w:val="20"/>
          <w:szCs w:val="20"/>
        </w:rPr>
        <w:t xml:space="preserve"> will not be entertained.</w:t>
      </w:r>
      <w:r w:rsidRPr="009657B3">
        <w:rPr>
          <w:rFonts w:ascii="Times New Roman" w:eastAsia="Times New Roman" w:hAnsi="Times New Roman" w:cs="Times New Roman"/>
          <w:sz w:val="20"/>
          <w:szCs w:val="20"/>
        </w:rPr>
        <w:t> </w:t>
      </w:r>
    </w:p>
    <w:p w:rsidR="008F1441" w:rsidRPr="009657B3"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9657B3">
        <w:rPr>
          <w:rFonts w:ascii="Times New Roman" w:eastAsia="Times New Roman" w:hAnsi="Times New Roman" w:cs="Times New Roman"/>
          <w:sz w:val="20"/>
          <w:szCs w:val="20"/>
        </w:rPr>
        <w:t> </w:t>
      </w:r>
    </w:p>
    <w:p w:rsidR="008F1441" w:rsidRPr="009657B3"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Particulars specified in respect of the property in the public notice have been stated to the best of the information of the Authorized Officer/Truhome Finance Limited would not entertain any claim or representation in that regard from the </w:t>
      </w:r>
      <w:r w:rsidR="00545687"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sz w:val="20"/>
          <w:szCs w:val="20"/>
        </w:rPr>
        <w:t> </w:t>
      </w:r>
    </w:p>
    <w:p w:rsidR="008F1441" w:rsidRPr="009657B3"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sidRPr="009657B3">
        <w:rPr>
          <w:rFonts w:ascii="Times New Roman" w:eastAsia="Times New Roman" w:hAnsi="Times New Roman" w:cs="Times New Roman"/>
          <w:bCs/>
          <w:color w:val="000000"/>
          <w:sz w:val="20"/>
          <w:szCs w:val="20"/>
        </w:rPr>
        <w:t>private treaty</w:t>
      </w:r>
      <w:r w:rsidRPr="009657B3">
        <w:rPr>
          <w:rFonts w:ascii="Times New Roman" w:eastAsia="Times New Roman" w:hAnsi="Times New Roman" w:cs="Times New Roman"/>
          <w:bCs/>
          <w:color w:val="000000"/>
          <w:sz w:val="20"/>
          <w:szCs w:val="20"/>
        </w:rPr>
        <w:t>.</w:t>
      </w:r>
      <w:r w:rsidRPr="009657B3">
        <w:rPr>
          <w:rFonts w:ascii="Times New Roman" w:eastAsia="Times New Roman" w:hAnsi="Times New Roman" w:cs="Times New Roman"/>
          <w:color w:val="000000"/>
          <w:sz w:val="20"/>
          <w:szCs w:val="20"/>
        </w:rPr>
        <w:t> </w:t>
      </w:r>
    </w:p>
    <w:p w:rsidR="008F1441" w:rsidRPr="009657B3"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Disputes, if any, shall be within the jurisdiction of Mumbai Courts only.</w:t>
      </w:r>
      <w:r w:rsidRPr="009657B3">
        <w:rPr>
          <w:rFonts w:ascii="Times New Roman" w:eastAsia="Times New Roman" w:hAnsi="Times New Roman" w:cs="Times New Roman"/>
          <w:sz w:val="20"/>
          <w:szCs w:val="20"/>
        </w:rPr>
        <w:t> </w:t>
      </w:r>
    </w:p>
    <w:p w:rsidR="008F1441" w:rsidRPr="009657B3"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9657B3">
        <w:rPr>
          <w:rFonts w:ascii="Times New Roman" w:eastAsia="Times New Roman" w:hAnsi="Times New Roman" w:cs="Times New Roman"/>
          <w:sz w:val="20"/>
          <w:szCs w:val="20"/>
        </w:rPr>
        <w:t xml:space="preserve"> </w:t>
      </w:r>
      <w:r w:rsidRPr="009657B3">
        <w:rPr>
          <w:rFonts w:ascii="Times New Roman" w:eastAsia="Times New Roman" w:hAnsi="Times New Roman" w:cs="Times New Roman"/>
          <w:bCs/>
          <w:sz w:val="20"/>
          <w:szCs w:val="20"/>
        </w:rPr>
        <w:t>    </w:t>
      </w:r>
      <w:r w:rsidRPr="009657B3">
        <w:rPr>
          <w:rFonts w:ascii="Times New Roman" w:eastAsia="Times New Roman" w:hAnsi="Times New Roman" w:cs="Times New Roman"/>
          <w:sz w:val="20"/>
          <w:szCs w:val="20"/>
        </w:rPr>
        <w:t> </w:t>
      </w:r>
    </w:p>
    <w:p w:rsidR="008F1441" w:rsidRPr="009657B3" w:rsidRDefault="008F1441" w:rsidP="00553881">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8F1441" w:rsidRPr="009657B3" w:rsidRDefault="008F1441" w:rsidP="008F1441">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727A5D" w:rsidRPr="009657B3" w:rsidRDefault="00727A5D">
      <w:pPr>
        <w:rPr>
          <w:rFonts w:ascii="Times New Roman" w:hAnsi="Times New Roman" w:cs="Times New Roman"/>
          <w:sz w:val="20"/>
          <w:szCs w:val="20"/>
        </w:rPr>
      </w:pPr>
    </w:p>
    <w:sectPr w:rsidR="00727A5D" w:rsidRPr="009657B3"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50B" w:rsidRDefault="0075550B" w:rsidP="00553881">
      <w:pPr>
        <w:spacing w:after="0" w:line="240" w:lineRule="auto"/>
      </w:pPr>
      <w:r>
        <w:separator/>
      </w:r>
    </w:p>
  </w:endnote>
  <w:endnote w:type="continuationSeparator" w:id="0">
    <w:p w:rsidR="0075550B" w:rsidRDefault="0075550B"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50B" w:rsidRDefault="0075550B" w:rsidP="00553881">
      <w:pPr>
        <w:spacing w:after="0" w:line="240" w:lineRule="auto"/>
      </w:pPr>
      <w:r>
        <w:separator/>
      </w:r>
    </w:p>
  </w:footnote>
  <w:footnote w:type="continuationSeparator" w:id="0">
    <w:p w:rsidR="0075550B" w:rsidRDefault="0075550B"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C477BF7"/>
    <w:multiLevelType w:val="hybridMultilevel"/>
    <w:tmpl w:val="E4F8B5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7DCD7C77"/>
    <w:multiLevelType w:val="multilevel"/>
    <w:tmpl w:val="E932B5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70"/>
  </w:num>
  <w:num w:numId="3">
    <w:abstractNumId w:val="49"/>
  </w:num>
  <w:num w:numId="4">
    <w:abstractNumId w:val="65"/>
  </w:num>
  <w:num w:numId="5">
    <w:abstractNumId w:val="13"/>
  </w:num>
  <w:num w:numId="6">
    <w:abstractNumId w:val="59"/>
  </w:num>
  <w:num w:numId="7">
    <w:abstractNumId w:val="57"/>
  </w:num>
  <w:num w:numId="8">
    <w:abstractNumId w:val="33"/>
  </w:num>
  <w:num w:numId="9">
    <w:abstractNumId w:val="47"/>
  </w:num>
  <w:num w:numId="10">
    <w:abstractNumId w:val="9"/>
  </w:num>
  <w:num w:numId="11">
    <w:abstractNumId w:val="56"/>
  </w:num>
  <w:num w:numId="12">
    <w:abstractNumId w:val="29"/>
  </w:num>
  <w:num w:numId="13">
    <w:abstractNumId w:val="37"/>
  </w:num>
  <w:num w:numId="14">
    <w:abstractNumId w:val="66"/>
  </w:num>
  <w:num w:numId="15">
    <w:abstractNumId w:val="36"/>
  </w:num>
  <w:num w:numId="16">
    <w:abstractNumId w:val="31"/>
  </w:num>
  <w:num w:numId="17">
    <w:abstractNumId w:val="58"/>
  </w:num>
  <w:num w:numId="18">
    <w:abstractNumId w:val="28"/>
  </w:num>
  <w:num w:numId="19">
    <w:abstractNumId w:val="62"/>
  </w:num>
  <w:num w:numId="20">
    <w:abstractNumId w:val="39"/>
  </w:num>
  <w:num w:numId="21">
    <w:abstractNumId w:val="1"/>
  </w:num>
  <w:num w:numId="22">
    <w:abstractNumId w:val="18"/>
  </w:num>
  <w:num w:numId="23">
    <w:abstractNumId w:val="71"/>
  </w:num>
  <w:num w:numId="24">
    <w:abstractNumId w:val="34"/>
  </w:num>
  <w:num w:numId="25">
    <w:abstractNumId w:val="42"/>
  </w:num>
  <w:num w:numId="26">
    <w:abstractNumId w:val="50"/>
  </w:num>
  <w:num w:numId="27">
    <w:abstractNumId w:val="45"/>
  </w:num>
  <w:num w:numId="28">
    <w:abstractNumId w:val="27"/>
  </w:num>
  <w:num w:numId="29">
    <w:abstractNumId w:val="55"/>
  </w:num>
  <w:num w:numId="30">
    <w:abstractNumId w:val="30"/>
  </w:num>
  <w:num w:numId="31">
    <w:abstractNumId w:val="23"/>
  </w:num>
  <w:num w:numId="32">
    <w:abstractNumId w:val="48"/>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1"/>
  </w:num>
  <w:num w:numId="44">
    <w:abstractNumId w:val="2"/>
  </w:num>
  <w:num w:numId="45">
    <w:abstractNumId w:val="26"/>
  </w:num>
  <w:num w:numId="46">
    <w:abstractNumId w:val="52"/>
  </w:num>
  <w:num w:numId="47">
    <w:abstractNumId w:val="24"/>
  </w:num>
  <w:num w:numId="48">
    <w:abstractNumId w:val="7"/>
  </w:num>
  <w:num w:numId="49">
    <w:abstractNumId w:val="22"/>
  </w:num>
  <w:num w:numId="50">
    <w:abstractNumId w:val="64"/>
  </w:num>
  <w:num w:numId="51">
    <w:abstractNumId w:val="67"/>
  </w:num>
  <w:num w:numId="52">
    <w:abstractNumId w:val="17"/>
  </w:num>
  <w:num w:numId="53">
    <w:abstractNumId w:val="51"/>
  </w:num>
  <w:num w:numId="54">
    <w:abstractNumId w:val="44"/>
  </w:num>
  <w:num w:numId="55">
    <w:abstractNumId w:val="19"/>
  </w:num>
  <w:num w:numId="56">
    <w:abstractNumId w:val="35"/>
  </w:num>
  <w:num w:numId="57">
    <w:abstractNumId w:val="54"/>
  </w:num>
  <w:num w:numId="58">
    <w:abstractNumId w:val="21"/>
  </w:num>
  <w:num w:numId="59">
    <w:abstractNumId w:val="3"/>
  </w:num>
  <w:num w:numId="60">
    <w:abstractNumId w:val="8"/>
  </w:num>
  <w:num w:numId="61">
    <w:abstractNumId w:val="11"/>
  </w:num>
  <w:num w:numId="62">
    <w:abstractNumId w:val="69"/>
  </w:num>
  <w:num w:numId="63">
    <w:abstractNumId w:val="68"/>
  </w:num>
  <w:num w:numId="64">
    <w:abstractNumId w:val="0"/>
  </w:num>
  <w:num w:numId="65">
    <w:abstractNumId w:val="61"/>
  </w:num>
  <w:num w:numId="66">
    <w:abstractNumId w:val="46"/>
  </w:num>
  <w:num w:numId="67">
    <w:abstractNumId w:val="53"/>
  </w:num>
  <w:num w:numId="68">
    <w:abstractNumId w:val="60"/>
  </w:num>
  <w:num w:numId="69">
    <w:abstractNumId w:val="43"/>
  </w:num>
  <w:num w:numId="70">
    <w:abstractNumId w:val="63"/>
  </w:num>
  <w:num w:numId="71">
    <w:abstractNumId w:val="16"/>
  </w:num>
  <w:num w:numId="72">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34F83"/>
    <w:rsid w:val="00053B1F"/>
    <w:rsid w:val="00093DDE"/>
    <w:rsid w:val="000969DC"/>
    <w:rsid w:val="001608D4"/>
    <w:rsid w:val="001D3BFE"/>
    <w:rsid w:val="002B6F5A"/>
    <w:rsid w:val="002F076C"/>
    <w:rsid w:val="003501E2"/>
    <w:rsid w:val="00401451"/>
    <w:rsid w:val="00545687"/>
    <w:rsid w:val="00553881"/>
    <w:rsid w:val="005564D9"/>
    <w:rsid w:val="00574234"/>
    <w:rsid w:val="005B7249"/>
    <w:rsid w:val="00621D24"/>
    <w:rsid w:val="006A53D1"/>
    <w:rsid w:val="006C03F9"/>
    <w:rsid w:val="0072614B"/>
    <w:rsid w:val="00727A5D"/>
    <w:rsid w:val="0075550B"/>
    <w:rsid w:val="007A29D0"/>
    <w:rsid w:val="007E1EA5"/>
    <w:rsid w:val="00850D9E"/>
    <w:rsid w:val="008915FB"/>
    <w:rsid w:val="008F1441"/>
    <w:rsid w:val="00930340"/>
    <w:rsid w:val="00941495"/>
    <w:rsid w:val="00964AF8"/>
    <w:rsid w:val="009657B3"/>
    <w:rsid w:val="00970360"/>
    <w:rsid w:val="009F0735"/>
    <w:rsid w:val="009F15FA"/>
    <w:rsid w:val="00A64B5E"/>
    <w:rsid w:val="00AC53AD"/>
    <w:rsid w:val="00B906F8"/>
    <w:rsid w:val="00BC5842"/>
    <w:rsid w:val="00BF0080"/>
    <w:rsid w:val="00C73DCC"/>
    <w:rsid w:val="00D1771D"/>
    <w:rsid w:val="00D92871"/>
    <w:rsid w:val="00E37090"/>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4573">
      <w:bodyDiv w:val="1"/>
      <w:marLeft w:val="0"/>
      <w:marRight w:val="0"/>
      <w:marTop w:val="0"/>
      <w:marBottom w:val="0"/>
      <w:divBdr>
        <w:top w:val="none" w:sz="0" w:space="0" w:color="auto"/>
        <w:left w:val="none" w:sz="0" w:space="0" w:color="auto"/>
        <w:bottom w:val="none" w:sz="0" w:space="0" w:color="auto"/>
        <w:right w:val="none" w:sz="0" w:space="0" w:color="auto"/>
      </w:divBdr>
    </w:div>
    <w:div w:id="217860472">
      <w:bodyDiv w:val="1"/>
      <w:marLeft w:val="0"/>
      <w:marRight w:val="0"/>
      <w:marTop w:val="0"/>
      <w:marBottom w:val="0"/>
      <w:divBdr>
        <w:top w:val="none" w:sz="0" w:space="0" w:color="auto"/>
        <w:left w:val="none" w:sz="0" w:space="0" w:color="auto"/>
        <w:bottom w:val="none" w:sz="0" w:space="0" w:color="auto"/>
        <w:right w:val="none" w:sz="0" w:space="0" w:color="auto"/>
      </w:divBdr>
    </w:div>
    <w:div w:id="589658201">
      <w:bodyDiv w:val="1"/>
      <w:marLeft w:val="0"/>
      <w:marRight w:val="0"/>
      <w:marTop w:val="0"/>
      <w:marBottom w:val="0"/>
      <w:divBdr>
        <w:top w:val="none" w:sz="0" w:space="0" w:color="auto"/>
        <w:left w:val="none" w:sz="0" w:space="0" w:color="auto"/>
        <w:bottom w:val="none" w:sz="0" w:space="0" w:color="auto"/>
        <w:right w:val="none" w:sz="0" w:space="0" w:color="auto"/>
      </w:divBdr>
    </w:div>
    <w:div w:id="653146460">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4118">
      <w:bodyDiv w:val="1"/>
      <w:marLeft w:val="0"/>
      <w:marRight w:val="0"/>
      <w:marTop w:val="0"/>
      <w:marBottom w:val="0"/>
      <w:divBdr>
        <w:top w:val="none" w:sz="0" w:space="0" w:color="auto"/>
        <w:left w:val="none" w:sz="0" w:space="0" w:color="auto"/>
        <w:bottom w:val="none" w:sz="0" w:space="0" w:color="auto"/>
        <w:right w:val="none" w:sz="0" w:space="0" w:color="auto"/>
      </w:divBdr>
    </w:div>
    <w:div w:id="1231887408">
      <w:bodyDiv w:val="1"/>
      <w:marLeft w:val="0"/>
      <w:marRight w:val="0"/>
      <w:marTop w:val="0"/>
      <w:marBottom w:val="0"/>
      <w:divBdr>
        <w:top w:val="none" w:sz="0" w:space="0" w:color="auto"/>
        <w:left w:val="none" w:sz="0" w:space="0" w:color="auto"/>
        <w:bottom w:val="none" w:sz="0" w:space="0" w:color="auto"/>
        <w:right w:val="none" w:sz="0" w:space="0" w:color="auto"/>
      </w:divBdr>
    </w:div>
    <w:div w:id="1377508889">
      <w:bodyDiv w:val="1"/>
      <w:marLeft w:val="0"/>
      <w:marRight w:val="0"/>
      <w:marTop w:val="0"/>
      <w:marBottom w:val="0"/>
      <w:divBdr>
        <w:top w:val="none" w:sz="0" w:space="0" w:color="auto"/>
        <w:left w:val="none" w:sz="0" w:space="0" w:color="auto"/>
        <w:bottom w:val="none" w:sz="0" w:space="0" w:color="auto"/>
        <w:right w:val="none" w:sz="0" w:space="0" w:color="auto"/>
      </w:divBdr>
    </w:div>
    <w:div w:id="1807626226">
      <w:bodyDiv w:val="1"/>
      <w:marLeft w:val="0"/>
      <w:marRight w:val="0"/>
      <w:marTop w:val="0"/>
      <w:marBottom w:val="0"/>
      <w:divBdr>
        <w:top w:val="none" w:sz="0" w:space="0" w:color="auto"/>
        <w:left w:val="none" w:sz="0" w:space="0" w:color="auto"/>
        <w:bottom w:val="none" w:sz="0" w:space="0" w:color="auto"/>
        <w:right w:val="none" w:sz="0" w:space="0" w:color="auto"/>
      </w:divBdr>
    </w:div>
    <w:div w:id="1967539607">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3</cp:revision>
  <cp:lastPrinted>2025-08-21T10:07:00Z</cp:lastPrinted>
  <dcterms:created xsi:type="dcterms:W3CDTF">2026-03-17T07:44:00Z</dcterms:created>
  <dcterms:modified xsi:type="dcterms:W3CDTF">2026-03-19T06:32:00Z</dcterms:modified>
</cp:coreProperties>
</file>