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FC0339" w:rsidTr="00574234">
        <w:trPr>
          <w:trHeight w:val="1788"/>
        </w:trPr>
        <w:tc>
          <w:tcPr>
            <w:tcW w:w="1256" w:type="pct"/>
          </w:tcPr>
          <w:p w:rsidR="00553881" w:rsidRDefault="00553881" w:rsidP="00553881">
            <w:pPr>
              <w:pStyle w:val="NormalWeb"/>
              <w:rPr>
                <w:noProof/>
                <w:sz w:val="8"/>
                <w:szCs w:val="8"/>
              </w:rPr>
            </w:pPr>
          </w:p>
          <w:p w:rsidR="00553881" w:rsidRPr="00181BC4" w:rsidRDefault="00553881" w:rsidP="00553881">
            <w:pPr>
              <w:pStyle w:val="NormalWeb"/>
              <w:rPr>
                <w:noProof/>
                <w:sz w:val="8"/>
                <w:szCs w:val="8"/>
              </w:rPr>
            </w:pPr>
          </w:p>
          <w:p w:rsidR="00553881" w:rsidRPr="00181BC4" w:rsidRDefault="00553881" w:rsidP="00553881">
            <w:pPr>
              <w:pStyle w:val="NormalWeb"/>
            </w:pPr>
            <w:r>
              <w:rPr>
                <w:noProof/>
                <w:lang w:val="en-IN" w:eastAsia="en-IN"/>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Default="00553881" w:rsidP="00553881">
            <w:pPr>
              <w:pStyle w:val="NoSpacing"/>
              <w:rPr>
                <w:rFonts w:ascii="Times New Roman" w:hAnsi="Times New Roman"/>
                <w:sz w:val="18"/>
                <w:szCs w:val="18"/>
              </w:rPr>
            </w:pPr>
            <w:r w:rsidRPr="00181BC4">
              <w:rPr>
                <w:rFonts w:ascii="Times New Roman" w:hAnsi="Times New Roman"/>
                <w:b/>
                <w:sz w:val="24"/>
                <w:szCs w:val="24"/>
              </w:rPr>
              <w:t>TRUHOME FINANCE LIMITED</w:t>
            </w:r>
            <w:r w:rsidRPr="00181BC4">
              <w:rPr>
                <w:rFonts w:ascii="Times New Roman" w:hAnsi="Times New Roman"/>
                <w:b/>
              </w:rPr>
              <w:t xml:space="preserve"> </w:t>
            </w:r>
            <w:r w:rsidRPr="00096B80">
              <w:rPr>
                <w:rFonts w:ascii="Times New Roman" w:hAnsi="Times New Roman"/>
              </w:rPr>
              <w:t xml:space="preserve"> </w:t>
            </w:r>
            <w:r w:rsidRPr="00181BC4">
              <w:rPr>
                <w:rFonts w:ascii="Times New Roman" w:hAnsi="Times New Roman"/>
                <w:sz w:val="18"/>
                <w:szCs w:val="18"/>
              </w:rPr>
              <w:t xml:space="preserve">(Formerly </w:t>
            </w:r>
            <w:proofErr w:type="spellStart"/>
            <w:r w:rsidRPr="00181BC4">
              <w:rPr>
                <w:rFonts w:ascii="Times New Roman" w:hAnsi="Times New Roman"/>
                <w:sz w:val="18"/>
                <w:szCs w:val="18"/>
              </w:rPr>
              <w:t>Shriram</w:t>
            </w:r>
            <w:proofErr w:type="spellEnd"/>
            <w:r w:rsidRPr="00181BC4">
              <w:rPr>
                <w:rFonts w:ascii="Times New Roman" w:hAnsi="Times New Roman"/>
                <w:sz w:val="18"/>
                <w:szCs w:val="18"/>
              </w:rPr>
              <w:t xml:space="preserve"> Housing Finance Limited)</w:t>
            </w:r>
          </w:p>
          <w:p w:rsidR="00553881" w:rsidRPr="00574234" w:rsidRDefault="00553881" w:rsidP="00553881">
            <w:pPr>
              <w:pStyle w:val="NoSpacing"/>
              <w:rPr>
                <w:rFonts w:ascii="Times New Roman" w:hAnsi="Times New Roman"/>
                <w:b/>
                <w:color w:val="000000"/>
                <w:sz w:val="10"/>
                <w:szCs w:val="10"/>
              </w:rPr>
            </w:pP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Head Office</w:t>
            </w:r>
            <w:r w:rsidRPr="00181BC4">
              <w:rPr>
                <w:rFonts w:ascii="Times New Roman" w:hAnsi="Times New Roman"/>
                <w:sz w:val="18"/>
                <w:szCs w:val="18"/>
              </w:rPr>
              <w:t xml:space="preserve">: </w:t>
            </w:r>
            <w:r w:rsidRPr="00181BC4">
              <w:rPr>
                <w:rFonts w:ascii="Times New Roman" w:hAnsi="Times New Roman"/>
                <w:color w:val="000000" w:themeColor="text1"/>
                <w:sz w:val="18"/>
                <w:szCs w:val="18"/>
              </w:rPr>
              <w:t xml:space="preserve"> Level 1, </w:t>
            </w:r>
            <w:proofErr w:type="spellStart"/>
            <w:r w:rsidRPr="00181BC4">
              <w:rPr>
                <w:rFonts w:ascii="Times New Roman" w:hAnsi="Times New Roman"/>
                <w:color w:val="000000" w:themeColor="text1"/>
                <w:sz w:val="18"/>
                <w:szCs w:val="18"/>
              </w:rPr>
              <w:t>Wockhardt</w:t>
            </w:r>
            <w:proofErr w:type="spellEnd"/>
            <w:r w:rsidRPr="00181BC4">
              <w:rPr>
                <w:rFonts w:ascii="Times New Roman" w:hAnsi="Times New Roman"/>
                <w:color w:val="000000" w:themeColor="text1"/>
                <w:sz w:val="18"/>
                <w:szCs w:val="18"/>
              </w:rPr>
              <w:t xml:space="preserve"> Towers, East Wing, C-2, G Block, </w:t>
            </w:r>
            <w:proofErr w:type="spellStart"/>
            <w:r w:rsidRPr="00181BC4">
              <w:rPr>
                <w:rFonts w:ascii="Times New Roman" w:hAnsi="Times New Roman"/>
                <w:color w:val="000000" w:themeColor="text1"/>
                <w:sz w:val="18"/>
                <w:szCs w:val="18"/>
              </w:rPr>
              <w:t>Bandra-Kurla</w:t>
            </w:r>
            <w:proofErr w:type="spellEnd"/>
            <w:r w:rsidRPr="00181BC4">
              <w:rPr>
                <w:rFonts w:ascii="Times New Roman" w:hAnsi="Times New Roman"/>
                <w:color w:val="000000" w:themeColor="text1"/>
                <w:sz w:val="18"/>
                <w:szCs w:val="18"/>
              </w:rPr>
              <w:t xml:space="preserve"> Complex, </w:t>
            </w:r>
            <w:proofErr w:type="spellStart"/>
            <w:r w:rsidRPr="00181BC4">
              <w:rPr>
                <w:rFonts w:ascii="Times New Roman" w:hAnsi="Times New Roman"/>
                <w:color w:val="000000" w:themeColor="text1"/>
                <w:sz w:val="18"/>
                <w:szCs w:val="18"/>
              </w:rPr>
              <w:t>Bandra</w:t>
            </w:r>
            <w:proofErr w:type="spellEnd"/>
            <w:r w:rsidRPr="00181BC4">
              <w:rPr>
                <w:rFonts w:ascii="Times New Roman" w:hAnsi="Times New Roman"/>
                <w:color w:val="000000" w:themeColor="text1"/>
                <w:sz w:val="18"/>
                <w:szCs w:val="18"/>
              </w:rPr>
              <w:t xml:space="preserve"> (East), Mumbai</w:t>
            </w:r>
            <w:r>
              <w:rPr>
                <w:rFonts w:ascii="Times New Roman" w:hAnsi="Times New Roman"/>
                <w:color w:val="000000" w:themeColor="text1"/>
                <w:sz w:val="18"/>
                <w:szCs w:val="18"/>
              </w:rPr>
              <w:t xml:space="preserve"> 400 051. Tel: +91 22 4241 0400</w:t>
            </w: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Reg. Office:</w:t>
            </w:r>
            <w:r w:rsidRPr="00181BC4">
              <w:rPr>
                <w:rFonts w:ascii="Tahoma" w:eastAsia="Arial Unicode MS" w:hAnsi="Tahoma" w:cs="Tahoma"/>
                <w:sz w:val="18"/>
                <w:szCs w:val="18"/>
              </w:rPr>
              <w:t xml:space="preserve"> </w:t>
            </w:r>
            <w:proofErr w:type="spellStart"/>
            <w:r w:rsidRPr="00181BC4">
              <w:rPr>
                <w:rFonts w:ascii="Times New Roman" w:hAnsi="Times New Roman"/>
                <w:color w:val="000000" w:themeColor="text1"/>
                <w:sz w:val="18"/>
                <w:szCs w:val="18"/>
              </w:rPr>
              <w:t>Srinivasa</w:t>
            </w:r>
            <w:proofErr w:type="spellEnd"/>
            <w:r w:rsidRPr="00181BC4">
              <w:rPr>
                <w:rFonts w:ascii="Times New Roman" w:hAnsi="Times New Roman"/>
                <w:color w:val="000000" w:themeColor="text1"/>
                <w:sz w:val="18"/>
                <w:szCs w:val="18"/>
              </w:rPr>
              <w:t xml:space="preserve"> Tower, 1</w:t>
            </w:r>
            <w:r w:rsidRPr="00181BC4">
              <w:rPr>
                <w:rFonts w:ascii="Times New Roman" w:hAnsi="Times New Roman"/>
                <w:color w:val="000000" w:themeColor="text1"/>
                <w:sz w:val="18"/>
                <w:szCs w:val="18"/>
                <w:vertAlign w:val="superscript"/>
              </w:rPr>
              <w:t>st</w:t>
            </w:r>
            <w:r w:rsidRPr="00181BC4">
              <w:rPr>
                <w:rFonts w:ascii="Times New Roman" w:hAnsi="Times New Roman"/>
                <w:color w:val="000000" w:themeColor="text1"/>
                <w:sz w:val="18"/>
                <w:szCs w:val="18"/>
              </w:rPr>
              <w:t xml:space="preserve"> Floor, Door No. 5, Old No.11, 2</w:t>
            </w:r>
            <w:r w:rsidRPr="00181BC4">
              <w:rPr>
                <w:rFonts w:ascii="Times New Roman" w:hAnsi="Times New Roman"/>
                <w:color w:val="000000" w:themeColor="text1"/>
                <w:sz w:val="18"/>
                <w:szCs w:val="18"/>
                <w:vertAlign w:val="superscript"/>
              </w:rPr>
              <w:t>nd</w:t>
            </w:r>
            <w:r w:rsidRPr="00181BC4">
              <w:rPr>
                <w:rFonts w:ascii="Times New Roman" w:hAnsi="Times New Roman"/>
                <w:color w:val="000000" w:themeColor="text1"/>
                <w:sz w:val="18"/>
                <w:szCs w:val="18"/>
              </w:rPr>
              <w:t xml:space="preserve"> Lane, </w:t>
            </w:r>
            <w:proofErr w:type="spellStart"/>
            <w:r w:rsidRPr="00181BC4">
              <w:rPr>
                <w:rFonts w:ascii="Times New Roman" w:hAnsi="Times New Roman"/>
                <w:color w:val="000000" w:themeColor="text1"/>
                <w:sz w:val="18"/>
                <w:szCs w:val="18"/>
              </w:rPr>
              <w:t>Cenatoph</w:t>
            </w:r>
            <w:proofErr w:type="spellEnd"/>
            <w:r w:rsidRPr="00181BC4">
              <w:rPr>
                <w:rFonts w:ascii="Times New Roman" w:hAnsi="Times New Roman"/>
                <w:color w:val="000000" w:themeColor="text1"/>
                <w:sz w:val="18"/>
                <w:szCs w:val="18"/>
              </w:rPr>
              <w:t xml:space="preserve"> Road, </w:t>
            </w:r>
            <w:proofErr w:type="spellStart"/>
            <w:r w:rsidRPr="00181BC4">
              <w:rPr>
                <w:rFonts w:ascii="Times New Roman" w:hAnsi="Times New Roman"/>
                <w:color w:val="000000" w:themeColor="text1"/>
                <w:sz w:val="18"/>
                <w:szCs w:val="18"/>
              </w:rPr>
              <w:t>Alwarpet</w:t>
            </w:r>
            <w:proofErr w:type="spellEnd"/>
            <w:r w:rsidRPr="00181BC4">
              <w:rPr>
                <w:rFonts w:ascii="Times New Roman" w:hAnsi="Times New Roman"/>
                <w:color w:val="000000" w:themeColor="text1"/>
                <w:sz w:val="18"/>
                <w:szCs w:val="18"/>
              </w:rPr>
              <w:t xml:space="preserve">, </w:t>
            </w:r>
            <w:proofErr w:type="spellStart"/>
            <w:r w:rsidRPr="00181BC4">
              <w:rPr>
                <w:rFonts w:ascii="Times New Roman" w:hAnsi="Times New Roman"/>
                <w:color w:val="000000" w:themeColor="text1"/>
                <w:sz w:val="18"/>
                <w:szCs w:val="18"/>
              </w:rPr>
              <w:t>Teynampet</w:t>
            </w:r>
            <w:proofErr w:type="spellEnd"/>
            <w:r w:rsidRPr="00181BC4">
              <w:rPr>
                <w:rFonts w:ascii="Times New Roman" w:hAnsi="Times New Roman"/>
                <w:color w:val="000000" w:themeColor="text1"/>
                <w:sz w:val="18"/>
                <w:szCs w:val="18"/>
              </w:rPr>
              <w:t xml:space="preserve">, Chennai - 600018, Tamil Nadu  </w:t>
            </w:r>
          </w:p>
          <w:p w:rsidR="00553881" w:rsidRPr="008F1441" w:rsidRDefault="00553881" w:rsidP="00553881">
            <w:pPr>
              <w:jc w:val="both"/>
              <w:rPr>
                <w:rFonts w:ascii="Times New Roman" w:hAnsi="Times New Roman"/>
                <w:color w:val="000000" w:themeColor="text1"/>
                <w:sz w:val="18"/>
                <w:szCs w:val="18"/>
              </w:rPr>
            </w:pPr>
            <w:r w:rsidRPr="008F1441">
              <w:rPr>
                <w:rFonts w:ascii="Times New Roman" w:hAnsi="Times New Roman"/>
                <w:b/>
                <w:color w:val="000000" w:themeColor="text1"/>
                <w:sz w:val="18"/>
                <w:szCs w:val="18"/>
              </w:rPr>
              <w:t>Website:</w:t>
            </w:r>
            <w:r w:rsidRPr="00181BC4">
              <w:rPr>
                <w:rFonts w:ascii="Times New Roman" w:hAnsi="Times New Roman"/>
                <w:color w:val="000000" w:themeColor="text1"/>
                <w:sz w:val="18"/>
                <w:szCs w:val="18"/>
              </w:rPr>
              <w:t xml:space="preserve"> http://www.truhomefinance.in</w:t>
            </w:r>
          </w:p>
        </w:tc>
      </w:tr>
    </w:tbl>
    <w:p w:rsidR="008F1441" w:rsidRPr="00553881" w:rsidRDefault="008F1441" w:rsidP="008F1441">
      <w:pPr>
        <w:spacing w:after="0" w:line="240" w:lineRule="auto"/>
        <w:ind w:right="1050"/>
        <w:textAlignment w:val="baseline"/>
        <w:rPr>
          <w:rFonts w:ascii="Times New Roman" w:eastAsia="Times New Roman" w:hAnsi="Times New Roman" w:cs="Times New Roman"/>
          <w:bCs/>
          <w:sz w:val="10"/>
          <w:szCs w:val="10"/>
        </w:rPr>
      </w:pPr>
    </w:p>
    <w:p w:rsidR="00553881" w:rsidRPr="008F1441"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553881" w:rsidRDefault="00553881" w:rsidP="008F1441">
      <w:pPr>
        <w:spacing w:after="0" w:line="240" w:lineRule="auto"/>
        <w:jc w:val="both"/>
        <w:textAlignment w:val="baseline"/>
        <w:rPr>
          <w:rFonts w:ascii="Times New Roman" w:eastAsia="Arial" w:hAnsi="Times New Roman" w:cs="Times New Roman"/>
          <w:b/>
          <w:bCs/>
          <w:sz w:val="10"/>
          <w:szCs w:val="10"/>
          <w:u w:val="thick"/>
          <w:lang w:bidi="en-US"/>
        </w:rPr>
      </w:pPr>
    </w:p>
    <w:p w:rsidR="008F1441" w:rsidRPr="008F1441" w:rsidRDefault="008F1441" w:rsidP="008F1441">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 xml:space="preserve">Terms and Conditions for sale of assets of borrower accounts </w:t>
      </w:r>
      <w:r w:rsidRPr="006A53D1">
        <w:rPr>
          <w:rFonts w:ascii="Times New Roman" w:eastAsia="Arial" w:hAnsi="Times New Roman" w:cs="Times New Roman"/>
          <w:b/>
          <w:bCs/>
          <w:sz w:val="21"/>
          <w:szCs w:val="21"/>
          <w:u w:val="thick"/>
          <w:lang w:bidi="en-US"/>
        </w:rPr>
        <w:t xml:space="preserve">through </w:t>
      </w:r>
      <w:r w:rsidR="006A53D1" w:rsidRPr="006A53D1">
        <w:rPr>
          <w:rFonts w:ascii="Times New Roman" w:eastAsia="Arial" w:hAnsi="Times New Roman" w:cs="Times New Roman"/>
          <w:b/>
          <w:sz w:val="21"/>
          <w:szCs w:val="21"/>
          <w:u w:val="thick"/>
          <w:lang w:bidi="en-US"/>
        </w:rPr>
        <w:t>Private Treaty</w:t>
      </w:r>
      <w:r w:rsidRPr="008F1441">
        <w:rPr>
          <w:rFonts w:ascii="Times New Roman" w:eastAsia="Arial" w:hAnsi="Times New Roman" w:cs="Times New Roman"/>
          <w:b/>
          <w:bCs/>
          <w:sz w:val="21"/>
          <w:szCs w:val="21"/>
          <w:u w:val="thick"/>
          <w:lang w:bidi="en-US"/>
        </w:rPr>
        <w:t xml:space="preserve"> under SARFAESI Act</w:t>
      </w:r>
    </w:p>
    <w:p w:rsidR="008F1441" w:rsidRPr="008F1441" w:rsidRDefault="008F1441" w:rsidP="008F1441">
      <w:pPr>
        <w:spacing w:after="0" w:line="240" w:lineRule="auto"/>
        <w:textAlignment w:val="baseline"/>
        <w:rPr>
          <w:rFonts w:ascii="Times New Roman" w:eastAsia="Times New Roman" w:hAnsi="Times New Roman" w:cs="Times New Roman"/>
          <w:bCs/>
          <w:sz w:val="10"/>
          <w:szCs w:val="10"/>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8F1441" w:rsidRPr="008F1441" w:rsidTr="001608D4">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State</w:t>
            </w:r>
            <w:r w:rsidRPr="008F1441">
              <w:rPr>
                <w:rFonts w:ascii="Times New Roman" w:eastAsia="Times New Roman" w:hAnsi="Times New Roman" w:cs="Times New Roman"/>
                <w:color w:val="000000"/>
                <w:sz w:val="20"/>
                <w:szCs w:val="20"/>
              </w:rPr>
              <w:t>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8F1441" w:rsidRPr="008F1441" w:rsidRDefault="007158C6" w:rsidP="008F1441">
            <w:pPr>
              <w:spacing w:after="0" w:line="240" w:lineRule="auto"/>
              <w:textAlignment w:val="baseline"/>
              <w:rPr>
                <w:rFonts w:ascii="Times New Roman" w:eastAsia="Times New Roman" w:hAnsi="Times New Roman" w:cs="Times New Roman"/>
                <w:sz w:val="20"/>
                <w:szCs w:val="20"/>
              </w:rPr>
            </w:pPr>
            <w:r w:rsidRPr="007158C6">
              <w:rPr>
                <w:rFonts w:ascii="Times New Roman" w:eastAsia="Times New Roman" w:hAnsi="Times New Roman" w:cs="Times New Roman"/>
                <w:color w:val="000000"/>
                <w:sz w:val="20"/>
                <w:szCs w:val="20"/>
              </w:rPr>
              <w:t>New Delhi.</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City</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7158C6" w:rsidP="009F0735">
            <w:pPr>
              <w:spacing w:after="0" w:line="240" w:lineRule="auto"/>
              <w:textAlignment w:val="baseline"/>
              <w:rPr>
                <w:rFonts w:ascii="Times New Roman" w:eastAsia="Times New Roman" w:hAnsi="Times New Roman" w:cs="Times New Roman"/>
                <w:color w:val="000000"/>
                <w:sz w:val="20"/>
                <w:szCs w:val="20"/>
              </w:rPr>
            </w:pPr>
            <w:r w:rsidRPr="007158C6">
              <w:rPr>
                <w:rFonts w:ascii="Times New Roman" w:eastAsia="Times New Roman" w:hAnsi="Times New Roman" w:cs="Times New Roman"/>
                <w:color w:val="000000"/>
                <w:sz w:val="20"/>
                <w:szCs w:val="20"/>
              </w:rPr>
              <w:t>Patel Nagar</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w:t>
            </w:r>
            <w:r>
              <w:rPr>
                <w:rFonts w:ascii="Times New Roman" w:eastAsia="Times New Roman" w:hAnsi="Times New Roman" w:cs="Times New Roman"/>
                <w:bCs/>
                <w:color w:val="000000"/>
                <w:sz w:val="20"/>
                <w:szCs w:val="20"/>
              </w:rPr>
              <w:t>AN</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944007" w:rsidP="008F1441">
            <w:pPr>
              <w:spacing w:after="0" w:line="240" w:lineRule="auto"/>
              <w:textAlignment w:val="baseline"/>
              <w:rPr>
                <w:rFonts w:ascii="Times New Roman" w:eastAsia="Times New Roman" w:hAnsi="Times New Roman" w:cs="Times New Roman"/>
                <w:color w:val="000000"/>
                <w:sz w:val="20"/>
                <w:szCs w:val="20"/>
              </w:rPr>
            </w:pPr>
            <w:r w:rsidRPr="00944007">
              <w:rPr>
                <w:rFonts w:ascii="Times New Roman" w:eastAsia="Times New Roman" w:hAnsi="Times New Roman" w:cs="Times New Roman"/>
                <w:color w:val="000000"/>
                <w:sz w:val="20"/>
                <w:szCs w:val="20"/>
              </w:rPr>
              <w:t>SHLHGPRK0001248-SULHGPRK0001288</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Name of </w:t>
            </w:r>
            <w:r w:rsidR="002F076C">
              <w:rPr>
                <w:rFonts w:ascii="Times New Roman" w:eastAsia="Times New Roman" w:hAnsi="Times New Roman" w:cs="Times New Roman"/>
                <w:bCs/>
                <w:color w:val="000000"/>
                <w:sz w:val="20"/>
                <w:szCs w:val="20"/>
              </w:rPr>
              <w:t xml:space="preserve">the </w:t>
            </w:r>
            <w:r w:rsidRPr="008F1441">
              <w:rPr>
                <w:rFonts w:ascii="Times New Roman" w:eastAsia="Times New Roman" w:hAnsi="Times New Roman" w:cs="Times New Roman"/>
                <w:bCs/>
                <w:color w:val="000000"/>
                <w:sz w:val="20"/>
                <w:szCs w:val="20"/>
              </w:rPr>
              <w:t>Borrower</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7158C6" w:rsidP="007158C6">
            <w:pPr>
              <w:spacing w:after="0" w:line="240" w:lineRule="auto"/>
              <w:textAlignment w:val="baseline"/>
              <w:rPr>
                <w:rFonts w:ascii="Times New Roman" w:eastAsia="Times New Roman" w:hAnsi="Times New Roman" w:cs="Times New Roman"/>
                <w:sz w:val="20"/>
                <w:szCs w:val="20"/>
              </w:rPr>
            </w:pPr>
            <w:r w:rsidRPr="007158C6">
              <w:rPr>
                <w:rFonts w:ascii="Times New Roman" w:eastAsia="Times New Roman" w:hAnsi="Times New Roman" w:cs="Times New Roman"/>
                <w:color w:val="000000"/>
                <w:sz w:val="20"/>
                <w:szCs w:val="20"/>
              </w:rPr>
              <w:t xml:space="preserve">Mr. </w:t>
            </w:r>
            <w:proofErr w:type="spellStart"/>
            <w:r w:rsidRPr="007158C6">
              <w:rPr>
                <w:rFonts w:ascii="Times New Roman" w:eastAsia="Times New Roman" w:hAnsi="Times New Roman" w:cs="Times New Roman"/>
                <w:sz w:val="20"/>
                <w:szCs w:val="20"/>
              </w:rPr>
              <w:t>Mehul</w:t>
            </w:r>
            <w:proofErr w:type="spellEnd"/>
            <w:r w:rsidRPr="007158C6">
              <w:rPr>
                <w:rFonts w:ascii="Times New Roman" w:eastAsia="Times New Roman" w:hAnsi="Times New Roman" w:cs="Times New Roman"/>
                <w:color w:val="000000"/>
                <w:sz w:val="20"/>
                <w:szCs w:val="20"/>
              </w:rPr>
              <w:t xml:space="preserve"> </w:t>
            </w:r>
            <w:proofErr w:type="spellStart"/>
            <w:r w:rsidRPr="007158C6">
              <w:rPr>
                <w:rFonts w:ascii="Times New Roman" w:eastAsia="Times New Roman" w:hAnsi="Times New Roman" w:cs="Times New Roman"/>
                <w:sz w:val="20"/>
                <w:szCs w:val="20"/>
              </w:rPr>
              <w:t>Singhal</w:t>
            </w:r>
            <w:proofErr w:type="spellEnd"/>
            <w:r>
              <w:rPr>
                <w:rFonts w:ascii="Times New Roman" w:eastAsia="Times New Roman" w:hAnsi="Times New Roman" w:cs="Times New Roman"/>
                <w:color w:val="000000"/>
                <w:sz w:val="20"/>
                <w:szCs w:val="20"/>
              </w:rPr>
              <w:t xml:space="preserve"> </w:t>
            </w:r>
            <w:r w:rsidR="00944007">
              <w:rPr>
                <w:rFonts w:ascii="Times New Roman" w:eastAsia="Times New Roman" w:hAnsi="Times New Roman" w:cs="Times New Roman"/>
                <w:color w:val="000000"/>
                <w:sz w:val="20"/>
                <w:szCs w:val="20"/>
              </w:rPr>
              <w:t xml:space="preserve">and </w:t>
            </w:r>
            <w:r w:rsidR="00944007" w:rsidRPr="00944007">
              <w:rPr>
                <w:rFonts w:ascii="Times New Roman" w:eastAsia="Times New Roman" w:hAnsi="Times New Roman" w:cs="Times New Roman"/>
                <w:sz w:val="20"/>
                <w:szCs w:val="20"/>
              </w:rPr>
              <w:t xml:space="preserve">Mrs. </w:t>
            </w:r>
            <w:proofErr w:type="spellStart"/>
            <w:r w:rsidR="00944007" w:rsidRPr="00944007">
              <w:rPr>
                <w:rFonts w:ascii="Times New Roman" w:eastAsia="Times New Roman" w:hAnsi="Times New Roman" w:cs="Times New Roman"/>
                <w:sz w:val="20"/>
                <w:szCs w:val="20"/>
              </w:rPr>
              <w:t>Lata</w:t>
            </w:r>
            <w:proofErr w:type="spellEnd"/>
            <w:r w:rsidR="00944007" w:rsidRPr="00944007">
              <w:rPr>
                <w:rFonts w:ascii="Times New Roman" w:eastAsia="Times New Roman" w:hAnsi="Times New Roman" w:cs="Times New Roman"/>
                <w:sz w:val="20"/>
                <w:szCs w:val="20"/>
              </w:rPr>
              <w:t xml:space="preserve"> </w:t>
            </w:r>
            <w:proofErr w:type="spellStart"/>
            <w:r w:rsidR="00944007" w:rsidRPr="00944007">
              <w:rPr>
                <w:rFonts w:ascii="Times New Roman" w:eastAsia="Times New Roman" w:hAnsi="Times New Roman" w:cs="Times New Roman"/>
                <w:sz w:val="20"/>
                <w:szCs w:val="20"/>
              </w:rPr>
              <w:t>Singhal</w:t>
            </w:r>
            <w:proofErr w:type="spellEnd"/>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Newspaper publication Date &amp; Newspaper Name</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color w:val="000000"/>
                <w:sz w:val="20"/>
                <w:szCs w:val="20"/>
              </w:rPr>
              <w:t> </w:t>
            </w:r>
            <w:r w:rsidR="007158C6">
              <w:rPr>
                <w:rFonts w:ascii="Times New Roman" w:eastAsia="Times New Roman" w:hAnsi="Times New Roman" w:cs="Times New Roman"/>
                <w:color w:val="000000"/>
                <w:sz w:val="20"/>
                <w:szCs w:val="20"/>
              </w:rPr>
              <w:t>28.02</w:t>
            </w:r>
            <w:r w:rsidR="000720F8">
              <w:rPr>
                <w:rFonts w:ascii="Times New Roman" w:eastAsia="Times New Roman" w:hAnsi="Times New Roman" w:cs="Times New Roman"/>
                <w:color w:val="000000"/>
                <w:sz w:val="20"/>
                <w:szCs w:val="20"/>
              </w:rPr>
              <w:t>.2026</w:t>
            </w:r>
            <w:r w:rsidR="002F076C">
              <w:rPr>
                <w:rFonts w:ascii="Times New Roman" w:eastAsia="Times New Roman" w:hAnsi="Times New Roman" w:cs="Times New Roman"/>
                <w:color w:val="000000"/>
                <w:sz w:val="20"/>
                <w:szCs w:val="20"/>
              </w:rPr>
              <w:t xml:space="preserve"> in</w:t>
            </w:r>
            <w:r w:rsidR="000720F8">
              <w:rPr>
                <w:rFonts w:ascii="Times New Roman" w:eastAsia="Times New Roman" w:hAnsi="Times New Roman" w:cs="Times New Roman"/>
                <w:color w:val="000000"/>
                <w:sz w:val="20"/>
                <w:szCs w:val="20"/>
              </w:rPr>
              <w:t xml:space="preserve"> Financial Express &amp; </w:t>
            </w:r>
            <w:proofErr w:type="spellStart"/>
            <w:r w:rsidR="000720F8">
              <w:rPr>
                <w:rFonts w:ascii="Times New Roman" w:eastAsia="Times New Roman" w:hAnsi="Times New Roman" w:cs="Times New Roman"/>
                <w:color w:val="000000"/>
                <w:sz w:val="20"/>
                <w:szCs w:val="20"/>
              </w:rPr>
              <w:t>Jansatta</w:t>
            </w:r>
            <w:proofErr w:type="spellEnd"/>
          </w:p>
        </w:tc>
      </w:tr>
      <w:tr w:rsidR="008F1441" w:rsidRPr="008F1441" w:rsidTr="007A29D0">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w:t>
            </w:r>
            <w:r w:rsidR="008F1441" w:rsidRPr="008F1441">
              <w:rPr>
                <w:rFonts w:ascii="Times New Roman" w:eastAsia="Times New Roman" w:hAnsi="Times New Roman" w:cs="Times New Roman"/>
                <w:bCs/>
                <w:color w:val="000000"/>
                <w:sz w:val="20"/>
                <w:szCs w:val="20"/>
              </w:rPr>
              <w:t xml:space="preserve"> Date</w:t>
            </w:r>
            <w:r w:rsidR="008F1441" w:rsidRPr="009F0735">
              <w:rPr>
                <w:rFonts w:ascii="Times New Roman" w:eastAsia="Times New Roman" w:hAnsi="Times New Roman" w:cs="Times New Roman"/>
                <w:bCs/>
                <w:color w:val="000000"/>
                <w:sz w:val="20"/>
                <w:szCs w:val="20"/>
              </w:rPr>
              <w:t> </w:t>
            </w:r>
          </w:p>
        </w:tc>
        <w:tc>
          <w:tcPr>
            <w:tcW w:w="7020" w:type="dxa"/>
            <w:tcBorders>
              <w:top w:val="nil"/>
              <w:left w:val="nil"/>
              <w:bottom w:val="single" w:sz="4" w:space="0" w:color="auto"/>
              <w:right w:val="single" w:sz="6" w:space="0" w:color="auto"/>
            </w:tcBorders>
            <w:shd w:val="clear" w:color="auto" w:fill="auto"/>
            <w:vAlign w:val="center"/>
            <w:hideMark/>
          </w:tcPr>
          <w:p w:rsidR="008F1441" w:rsidRPr="008F1441" w:rsidRDefault="008F1441" w:rsidP="002769F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7158C6">
              <w:rPr>
                <w:rFonts w:ascii="Times New Roman" w:eastAsia="Times New Roman" w:hAnsi="Times New Roman" w:cs="Times New Roman"/>
                <w:bCs/>
                <w:color w:val="000000"/>
                <w:sz w:val="20"/>
                <w:szCs w:val="20"/>
              </w:rPr>
              <w:t>18</w:t>
            </w:r>
            <w:r w:rsidR="00FB2FBD">
              <w:rPr>
                <w:rFonts w:ascii="Times New Roman" w:eastAsia="Times New Roman" w:hAnsi="Times New Roman" w:cs="Times New Roman"/>
                <w:bCs/>
                <w:color w:val="000000"/>
                <w:sz w:val="20"/>
                <w:szCs w:val="20"/>
              </w:rPr>
              <w:t>.0</w:t>
            </w:r>
            <w:r w:rsidR="002769F5">
              <w:rPr>
                <w:rFonts w:ascii="Times New Roman" w:eastAsia="Times New Roman" w:hAnsi="Times New Roman" w:cs="Times New Roman"/>
                <w:bCs/>
                <w:color w:val="000000"/>
                <w:sz w:val="20"/>
                <w:szCs w:val="20"/>
              </w:rPr>
              <w:t>3</w:t>
            </w:r>
            <w:r w:rsidR="00FB2FBD">
              <w:rPr>
                <w:rFonts w:ascii="Times New Roman" w:eastAsia="Times New Roman" w:hAnsi="Times New Roman" w:cs="Times New Roman"/>
                <w:bCs/>
                <w:color w:val="000000"/>
                <w:sz w:val="20"/>
                <w:szCs w:val="20"/>
              </w:rPr>
              <w:t>.2026</w:t>
            </w:r>
          </w:p>
        </w:tc>
      </w:tr>
      <w:tr w:rsidR="008F1441" w:rsidRPr="008F1441" w:rsidTr="007A29D0">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 Amount</w:t>
            </w:r>
            <w:r w:rsidR="008F1441" w:rsidRPr="009F0735">
              <w:rPr>
                <w:rFonts w:ascii="Times New Roman" w:eastAsia="Times New Roman" w:hAnsi="Times New Roman" w:cs="Times New Roman"/>
                <w:bCs/>
                <w:color w:val="000000"/>
                <w:sz w:val="20"/>
                <w:szCs w:val="20"/>
              </w:rPr>
              <w:t> </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441" w:rsidRPr="00401451" w:rsidRDefault="008F1441" w:rsidP="009F0735">
            <w:pPr>
              <w:spacing w:after="0" w:line="240" w:lineRule="auto"/>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 </w:t>
            </w:r>
            <w:r w:rsidR="007158C6">
              <w:rPr>
                <w:rFonts w:ascii="Times New Roman" w:eastAsia="Times New Roman" w:hAnsi="Times New Roman" w:cs="Times New Roman"/>
                <w:bCs/>
                <w:color w:val="000000"/>
                <w:sz w:val="20"/>
                <w:szCs w:val="20"/>
              </w:rPr>
              <w:t xml:space="preserve">Rs.75,00,000/- (Rupees Seventy Five Lakh </w:t>
            </w:r>
            <w:r w:rsidR="009F0735" w:rsidRPr="00401451">
              <w:rPr>
                <w:rFonts w:ascii="Times New Roman" w:eastAsia="Times New Roman" w:hAnsi="Times New Roman" w:cs="Times New Roman"/>
                <w:bCs/>
                <w:color w:val="000000"/>
                <w:sz w:val="20"/>
                <w:szCs w:val="20"/>
              </w:rPr>
              <w:t>Only)</w:t>
            </w:r>
          </w:p>
        </w:tc>
      </w:tr>
      <w:tr w:rsidR="007A29D0" w:rsidRPr="008F1441" w:rsidTr="007A29D0">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7A29D0" w:rsidRPr="00401451" w:rsidRDefault="007A29D0" w:rsidP="008F1441">
            <w:pPr>
              <w:spacing w:after="0" w:line="240" w:lineRule="auto"/>
              <w:jc w:val="center"/>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 of t</w:t>
            </w:r>
            <w:r w:rsidRPr="007A29D0">
              <w:rPr>
                <w:rFonts w:ascii="Times New Roman" w:eastAsia="Times New Roman" w:hAnsi="Times New Roman" w:cs="Times New Roman"/>
                <w:bCs/>
                <w:color w:val="000000"/>
                <w:sz w:val="20"/>
                <w:szCs w:val="20"/>
              </w:rPr>
              <w:t>he Immovable Asset</w:t>
            </w:r>
          </w:p>
        </w:tc>
        <w:tc>
          <w:tcPr>
            <w:tcW w:w="7020" w:type="dxa"/>
            <w:tcBorders>
              <w:top w:val="single" w:sz="4" w:space="0" w:color="auto"/>
              <w:left w:val="nil"/>
              <w:bottom w:val="single" w:sz="6" w:space="0" w:color="auto"/>
              <w:right w:val="single" w:sz="6" w:space="0" w:color="auto"/>
            </w:tcBorders>
            <w:shd w:val="clear" w:color="auto" w:fill="auto"/>
            <w:vAlign w:val="center"/>
          </w:tcPr>
          <w:p w:rsidR="007A29D0" w:rsidRPr="00A80EBA" w:rsidRDefault="007158C6" w:rsidP="007158C6">
            <w:pPr>
              <w:pStyle w:val="NoSpacing"/>
              <w:rPr>
                <w:rFonts w:ascii="Times New Roman" w:hAnsi="Times New Roman"/>
                <w:bCs/>
                <w:color w:val="000000"/>
                <w:sz w:val="20"/>
                <w:szCs w:val="20"/>
                <w:lang w:val="en-US" w:eastAsia="en-US"/>
              </w:rPr>
            </w:pPr>
            <w:r w:rsidRPr="007158C6">
              <w:rPr>
                <w:rFonts w:ascii="Times New Roman" w:hAnsi="Times New Roman"/>
                <w:bCs/>
                <w:color w:val="000000"/>
                <w:sz w:val="20"/>
                <w:szCs w:val="20"/>
                <w:lang w:val="en-US" w:eastAsia="en-US"/>
              </w:rPr>
              <w:t xml:space="preserve">All that piece and parcel of the Property bearing  No. 26/12,Entire Third Floor With Roof Rights, Admeasuring Area 100 Sq., Yards., Along With One Car </w:t>
            </w:r>
            <w:bookmarkStart w:id="0" w:name="_GoBack"/>
            <w:bookmarkEnd w:id="0"/>
            <w:r w:rsidRPr="007158C6">
              <w:rPr>
                <w:rFonts w:ascii="Times New Roman" w:hAnsi="Times New Roman"/>
                <w:bCs/>
                <w:color w:val="000000"/>
                <w:sz w:val="20"/>
                <w:szCs w:val="20"/>
                <w:lang w:val="en-US" w:eastAsia="en-US"/>
              </w:rPr>
              <w:t>Parking, Situated at West Patel Nagar, New Delhi-110008.</w:t>
            </w:r>
          </w:p>
        </w:tc>
      </w:tr>
    </w:tbl>
    <w:p w:rsidR="002F076C" w:rsidRPr="002F076C" w:rsidRDefault="002F076C" w:rsidP="002F076C">
      <w:pPr>
        <w:spacing w:after="0" w:line="240" w:lineRule="auto"/>
        <w:jc w:val="both"/>
        <w:textAlignment w:val="baseline"/>
        <w:rPr>
          <w:rFonts w:ascii="Times New Roman" w:eastAsia="Times New Roman" w:hAnsi="Times New Roman" w:cs="Times New Roman"/>
          <w:sz w:val="10"/>
          <w:szCs w:val="10"/>
        </w:rPr>
      </w:pPr>
    </w:p>
    <w:p w:rsidR="008F1441" w:rsidRDefault="008F1441" w:rsidP="00941495">
      <w:pPr>
        <w:pStyle w:val="ListParagraph"/>
        <w:numPr>
          <w:ilvl w:val="0"/>
          <w:numId w:val="71"/>
        </w:numPr>
        <w:spacing w:after="0" w:line="240" w:lineRule="auto"/>
        <w:ind w:left="270" w:hanging="270"/>
        <w:jc w:val="both"/>
        <w:textAlignment w:val="baseline"/>
        <w:rPr>
          <w:rFonts w:ascii="Times New Roman" w:eastAsia="Times New Roman" w:hAnsi="Times New Roman" w:cs="Times New Roman"/>
          <w:b/>
          <w:sz w:val="20"/>
          <w:szCs w:val="20"/>
        </w:rPr>
      </w:pPr>
      <w:r w:rsidRPr="002F076C">
        <w:rPr>
          <w:rFonts w:ascii="Times New Roman" w:eastAsia="Times New Roman" w:hAnsi="Times New Roman" w:cs="Times New Roman"/>
          <w:b/>
          <w:bCs/>
          <w:sz w:val="20"/>
          <w:szCs w:val="20"/>
          <w:u w:val="single"/>
        </w:rPr>
        <w:t xml:space="preserve">Nature and Object of </w:t>
      </w:r>
      <w:r w:rsidR="009F0735" w:rsidRPr="00BC5842">
        <w:rPr>
          <w:rFonts w:ascii="Times New Roman" w:eastAsia="Times New Roman" w:hAnsi="Times New Roman" w:cs="Times New Roman"/>
          <w:b/>
          <w:bCs/>
          <w:sz w:val="20"/>
          <w:szCs w:val="20"/>
          <w:u w:val="single"/>
        </w:rPr>
        <w:t>Private Treaty</w:t>
      </w:r>
      <w:r w:rsidRPr="002F076C">
        <w:rPr>
          <w:rFonts w:ascii="Times New Roman" w:eastAsia="Times New Roman" w:hAnsi="Times New Roman" w:cs="Times New Roman"/>
          <w:b/>
          <w:bCs/>
          <w:sz w:val="20"/>
          <w:szCs w:val="20"/>
          <w:u w:val="single"/>
        </w:rPr>
        <w:t>:</w:t>
      </w:r>
      <w:r w:rsidRPr="002F076C">
        <w:rPr>
          <w:rFonts w:ascii="Times New Roman" w:eastAsia="Times New Roman" w:hAnsi="Times New Roman" w:cs="Times New Roman"/>
          <w:b/>
          <w:sz w:val="20"/>
          <w:szCs w:val="20"/>
        </w:rPr>
        <w:t xml:space="preserve">  </w:t>
      </w:r>
    </w:p>
    <w:p w:rsidR="002F076C" w:rsidRPr="002F076C" w:rsidRDefault="002F076C" w:rsidP="002F076C">
      <w:pPr>
        <w:pStyle w:val="ListParagraph"/>
        <w:spacing w:after="0" w:line="240" w:lineRule="auto"/>
        <w:ind w:left="270"/>
        <w:jc w:val="both"/>
        <w:textAlignment w:val="baseline"/>
        <w:rPr>
          <w:rFonts w:ascii="Times New Roman" w:eastAsia="Times New Roman" w:hAnsi="Times New Roman" w:cs="Times New Roman"/>
          <w:b/>
          <w:sz w:val="10"/>
          <w:szCs w:val="10"/>
        </w:rPr>
      </w:pPr>
    </w:p>
    <w:p w:rsidR="008F1441" w:rsidRPr="008F1441" w:rsidRDefault="008F1441" w:rsidP="00941495">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w:t>
      </w:r>
      <w:r w:rsidR="00401451">
        <w:rPr>
          <w:rFonts w:ascii="Times New Roman" w:eastAsia="Times New Roman" w:hAnsi="Times New Roman" w:cs="Times New Roman"/>
          <w:bCs/>
          <w:sz w:val="20"/>
          <w:szCs w:val="20"/>
        </w:rPr>
        <w:t xml:space="preserve"> sale is under</w:t>
      </w:r>
      <w:r w:rsidRPr="008F1441">
        <w:rPr>
          <w:rFonts w:ascii="Times New Roman" w:eastAsia="Times New Roman" w:hAnsi="Times New Roman" w:cs="Times New Roman"/>
          <w:bCs/>
          <w:sz w:val="20"/>
          <w:szCs w:val="20"/>
        </w:rPr>
        <w:t xml:space="preserve"> </w:t>
      </w:r>
      <w:r w:rsidR="009F0735"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401451"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401451" w:rsidRPr="00401451" w:rsidRDefault="00401451" w:rsidP="00401451">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Caution </w:t>
      </w:r>
      <w:r w:rsidRPr="00401451">
        <w:rPr>
          <w:rFonts w:ascii="Times New Roman" w:eastAsia="Times New Roman" w:hAnsi="Times New Roman" w:cs="Times New Roman"/>
          <w:b/>
          <w:bCs/>
          <w:color w:val="000000"/>
          <w:sz w:val="20"/>
          <w:szCs w:val="20"/>
          <w:u w:val="single"/>
        </w:rPr>
        <w:t xml:space="preserve">to </w:t>
      </w:r>
      <w:r w:rsidR="00401451" w:rsidRPr="00401451">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8F1441" w:rsidRPr="008F1441"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sidR="00401451">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Pr>
          <w:rFonts w:ascii="Times New Roman" w:eastAsia="Times New Roman" w:hAnsi="Times New Roman" w:cs="Times New Roman"/>
          <w:bCs/>
          <w:sz w:val="20"/>
          <w:szCs w:val="20"/>
        </w:rPr>
        <w:t>payment</w:t>
      </w:r>
      <w:r w:rsidRPr="008F1441">
        <w:rPr>
          <w:rFonts w:ascii="Times New Roman" w:eastAsia="Times New Roman" w:hAnsi="Times New Roman" w:cs="Times New Roman"/>
          <w:bCs/>
          <w:sz w:val="20"/>
          <w:szCs w:val="20"/>
        </w:rPr>
        <w:t xml:space="preserve">. Further the </w:t>
      </w:r>
      <w:r w:rsidR="00401451">
        <w:rPr>
          <w:rFonts w:ascii="Times New Roman" w:eastAsia="Times New Roman" w:hAnsi="Times New Roman" w:cs="Times New Roman"/>
          <w:bCs/>
          <w:sz w:val="20"/>
          <w:szCs w:val="20"/>
        </w:rPr>
        <w:t xml:space="preserve">intending </w:t>
      </w:r>
      <w:r w:rsidRPr="008F1441">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8F1441" w:rsidRPr="008F1441"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 </w:t>
      </w:r>
      <w:r w:rsidR="00401451">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8F1441" w:rsidRPr="008F1441"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over the property before submitting their </w:t>
      </w:r>
      <w:r>
        <w:rPr>
          <w:rFonts w:ascii="Times New Roman" w:eastAsia="Times New Roman" w:hAnsi="Times New Roman" w:cs="Times New Roman"/>
          <w:bCs/>
          <w:sz w:val="20"/>
          <w:szCs w:val="20"/>
        </w:rPr>
        <w:t>interest</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lastRenderedPageBreak/>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401451">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8F1441" w:rsidRPr="008F1441"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8F1441" w:rsidRPr="008F1441"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of the property/Assets.</w:t>
      </w:r>
      <w:r w:rsidR="008F1441" w:rsidRPr="008F1441">
        <w:rPr>
          <w:rFonts w:ascii="Times New Roman" w:eastAsia="Times New Roman" w:hAnsi="Times New Roman" w:cs="Times New Roman"/>
          <w:sz w:val="20"/>
          <w:szCs w:val="20"/>
        </w:rPr>
        <w:t> </w:t>
      </w:r>
    </w:p>
    <w:p w:rsidR="008F1441"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bound by the principle of caveat emptor (Buyer Beware).</w:t>
      </w:r>
      <w:r w:rsidR="008F1441"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053B1F"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may inspect and verify the title deeds and other documents relating to the property available with The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bCs/>
          <w:sz w:val="10"/>
          <w:szCs w:val="10"/>
        </w:rPr>
      </w:pPr>
    </w:p>
    <w:p w:rsidR="008F1441" w:rsidRPr="00053B1F"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Submission of </w:t>
      </w:r>
      <w:r w:rsidR="00850D9E" w:rsidRPr="00850D9E">
        <w:rPr>
          <w:rFonts w:ascii="Times New Roman" w:eastAsia="Times New Roman" w:hAnsi="Times New Roman" w:cs="Times New Roman"/>
          <w:b/>
          <w:bCs/>
          <w:color w:val="000000"/>
          <w:sz w:val="20"/>
          <w:szCs w:val="20"/>
          <w:u w:val="single"/>
        </w:rPr>
        <w:t>Details of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5B7249"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hold a valid e-mail id. All the correspondences will be </w:t>
      </w:r>
      <w:r w:rsidR="00F81F90">
        <w:rPr>
          <w:rFonts w:ascii="Times New Roman" w:eastAsia="Times New Roman" w:hAnsi="Times New Roman" w:cs="Times New Roman"/>
          <w:bCs/>
          <w:sz w:val="20"/>
          <w:szCs w:val="20"/>
        </w:rPr>
        <w:t xml:space="preserve">done through E-mail.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themselves. It is the sole responsibility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sz w:val="20"/>
          <w:szCs w:val="20"/>
        </w:rPr>
        <w:t> </w:t>
      </w:r>
    </w:p>
    <w:p w:rsidR="008F1441" w:rsidRPr="008F1441"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Details 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form shall be duly filled in with all the relevant details.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should submitted copies of PAN card and proof of residential address, while submitting </w:t>
      </w:r>
      <w:r>
        <w:rPr>
          <w:rFonts w:ascii="Times New Roman" w:eastAsia="Times New Roman" w:hAnsi="Times New Roman" w:cs="Times New Roman"/>
          <w:bCs/>
          <w:sz w:val="20"/>
          <w:szCs w:val="20"/>
        </w:rPr>
        <w:t>details</w:t>
      </w:r>
      <w:r w:rsidR="008F1441" w:rsidRPr="008F1441">
        <w:rPr>
          <w:rFonts w:ascii="Times New Roman" w:eastAsia="Times New Roman" w:hAnsi="Times New Roman" w:cs="Times New Roman"/>
          <w:bCs/>
          <w:sz w:val="20"/>
          <w:szCs w:val="20"/>
        </w:rPr>
        <w:t xml:space="preserve"> form.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other than individuals should also upload proper mandate for </w:t>
      </w:r>
      <w:r>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staying abroad/ NRIs/ PIOs/</w:t>
      </w:r>
      <w:r w:rsidR="007A29D0">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s</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holding dual citizenship must submit photo page of his/her valid Indian Passport.</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Incomplete/unsigned details </w:t>
      </w:r>
      <w:r w:rsidR="005B7249">
        <w:rPr>
          <w:rFonts w:ascii="Times New Roman" w:eastAsia="Times New Roman" w:hAnsi="Times New Roman" w:cs="Times New Roman"/>
          <w:bCs/>
          <w:sz w:val="20"/>
          <w:szCs w:val="20"/>
        </w:rPr>
        <w:t xml:space="preserve">form </w:t>
      </w:r>
      <w:r w:rsidRPr="008F1441">
        <w:rPr>
          <w:rFonts w:ascii="Times New Roman" w:eastAsia="Times New Roman" w:hAnsi="Times New Roman" w:cs="Times New Roman"/>
          <w:bCs/>
          <w:sz w:val="20"/>
          <w:szCs w:val="20"/>
        </w:rPr>
        <w:t xml:space="preserve">will be summarily rejected. NRI </w:t>
      </w:r>
      <w:r w:rsidR="005B7249">
        <w:rPr>
          <w:rFonts w:ascii="Times New Roman" w:eastAsia="Times New Roman" w:hAnsi="Times New Roman" w:cs="Times New Roman"/>
          <w:bCs/>
          <w:sz w:val="20"/>
          <w:szCs w:val="20"/>
        </w:rPr>
        <w:t>purchaser(</w:t>
      </w:r>
      <w:r w:rsidR="005B7249" w:rsidRPr="008F1441">
        <w:rPr>
          <w:rFonts w:ascii="Times New Roman" w:eastAsia="Times New Roman" w:hAnsi="Times New Roman" w:cs="Times New Roman"/>
          <w:bCs/>
          <w:sz w:val="20"/>
          <w:szCs w:val="20"/>
        </w:rPr>
        <w:t>s</w:t>
      </w:r>
      <w:r w:rsidR="005B7249">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must necessarily enclose a copy of Photo page of his/her Passport.</w:t>
      </w:r>
      <w:r w:rsidRPr="008F1441">
        <w:rPr>
          <w:rFonts w:ascii="Times New Roman" w:eastAsia="Times New Roman" w:hAnsi="Times New Roman" w:cs="Times New Roman"/>
          <w:sz w:val="20"/>
          <w:szCs w:val="20"/>
        </w:rPr>
        <w:t> </w:t>
      </w:r>
    </w:p>
    <w:p w:rsidR="008F1441" w:rsidRPr="008F1441"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w:t>
      </w:r>
      <w:r w:rsidRPr="008F1441">
        <w:rPr>
          <w:rFonts w:ascii="Times New Roman" w:eastAsia="Times New Roman" w:hAnsi="Times New Roman" w:cs="Times New Roman"/>
          <w:sz w:val="20"/>
          <w:szCs w:val="20"/>
        </w:rPr>
        <w:t> </w:t>
      </w:r>
    </w:p>
    <w:p w:rsidR="008F1441" w:rsidRPr="00850D9E"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Original Identity Document copy of which is submitted along with the </w:t>
      </w:r>
      <w:r w:rsidR="00850D9E">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must be produced on demand.</w:t>
      </w:r>
      <w:r w:rsidRPr="00850D9E">
        <w:rPr>
          <w:rFonts w:ascii="Times New Roman" w:eastAsia="Times New Roman" w:hAnsi="Times New Roman" w:cs="Times New Roman"/>
          <w:bCs/>
          <w:sz w:val="20"/>
          <w:szCs w:val="20"/>
        </w:rPr>
        <w:t> </w:t>
      </w:r>
      <w:r w:rsidRPr="00850D9E">
        <w:rPr>
          <w:rFonts w:ascii="Times New Roman" w:eastAsia="Times New Roman" w:hAnsi="Times New Roman" w:cs="Times New Roman"/>
          <w:sz w:val="20"/>
          <w:szCs w:val="20"/>
        </w:rPr>
        <w:t> </w:t>
      </w:r>
    </w:p>
    <w:p w:rsidR="00053B1F" w:rsidRPr="00053B1F" w:rsidRDefault="00053B1F" w:rsidP="00053B1F">
      <w:pPr>
        <w:spacing w:after="0" w:line="240" w:lineRule="auto"/>
        <w:jc w:val="both"/>
        <w:textAlignment w:val="baseline"/>
        <w:rPr>
          <w:rFonts w:ascii="Times New Roman" w:eastAsia="Times New Roman" w:hAnsi="Times New Roman" w:cs="Times New Roman"/>
          <w:bCs/>
          <w:color w:val="000000"/>
          <w:sz w:val="10"/>
          <w:szCs w:val="10"/>
          <w:u w:val="single"/>
        </w:rPr>
      </w:pPr>
    </w:p>
    <w:p w:rsidR="008F1441" w:rsidRPr="00053B1F"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Declaration of </w:t>
      </w:r>
      <w:r w:rsidR="000969DC" w:rsidRPr="000969DC">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w:t>
      </w:r>
      <w:r w:rsidR="008F1441" w:rsidRPr="008F1441">
        <w:rPr>
          <w:rFonts w:ascii="Times New Roman" w:eastAsia="Times New Roman" w:hAnsi="Times New Roman" w:cs="Times New Roman"/>
          <w:bCs/>
          <w:sz w:val="20"/>
          <w:szCs w:val="20"/>
        </w:rPr>
        <w:t xml:space="preserve"> sale will be confirmed in </w:t>
      </w:r>
      <w:proofErr w:type="spellStart"/>
      <w:r w:rsidR="008F1441" w:rsidRPr="008F1441">
        <w:rPr>
          <w:rFonts w:ascii="Times New Roman" w:eastAsia="Times New Roman" w:hAnsi="Times New Roman" w:cs="Times New Roman"/>
          <w:bCs/>
          <w:sz w:val="20"/>
          <w:szCs w:val="20"/>
        </w:rPr>
        <w:t>favour</w:t>
      </w:r>
      <w:proofErr w:type="spellEnd"/>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 xml:space="preserve">) </w:t>
      </w:r>
      <w:r w:rsidR="008F1441" w:rsidRPr="008F1441">
        <w:rPr>
          <w:rFonts w:ascii="Times New Roman" w:eastAsia="Times New Roman" w:hAnsi="Times New Roman" w:cs="Times New Roman"/>
          <w:bCs/>
          <w:sz w:val="20"/>
          <w:szCs w:val="20"/>
        </w:rPr>
        <w:t xml:space="preserve">in consultation of Secured Creditor. Intimation to this effect will be given through e-mail by Authorized officer of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r w:rsidR="008F1441" w:rsidRPr="008F1441">
        <w:rPr>
          <w:rFonts w:ascii="Times New Roman" w:eastAsia="Times New Roman" w:hAnsi="Times New Roman" w:cs="Times New Roman"/>
          <w:sz w:val="20"/>
          <w:szCs w:val="20"/>
        </w:rPr>
        <w:t> </w:t>
      </w:r>
    </w:p>
    <w:p w:rsidR="008F1441" w:rsidRPr="008F1441"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Private Treaty amount</w:t>
      </w:r>
      <w:r w:rsidR="008F1441" w:rsidRPr="008F1441">
        <w:rPr>
          <w:rFonts w:ascii="Times New Roman" w:eastAsia="Times New Roman" w:hAnsi="Times New Roman" w:cs="Times New Roman"/>
          <w:bCs/>
          <w:sz w:val="20"/>
          <w:szCs w:val="20"/>
        </w:rPr>
        <w:t xml:space="preserve"> will be provisionally accepted on “subject to approval” basis and the </w:t>
      </w:r>
      <w:r w:rsidR="00093DDE">
        <w:rPr>
          <w:rFonts w:ascii="Times New Roman" w:eastAsia="Times New Roman" w:hAnsi="Times New Roman" w:cs="Times New Roman"/>
          <w:bCs/>
          <w:sz w:val="20"/>
          <w:szCs w:val="20"/>
        </w:rPr>
        <w:t>purchaser</w:t>
      </w:r>
      <w:r w:rsidR="008F1441" w:rsidRPr="008F1441">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8F1441">
        <w:rPr>
          <w:rFonts w:ascii="Times New Roman" w:eastAsia="Times New Roman" w:hAnsi="Times New Roman" w:cs="Times New Roman"/>
          <w:sz w:val="20"/>
          <w:szCs w:val="20"/>
        </w:rPr>
        <w:t> </w:t>
      </w:r>
    </w:p>
    <w:p w:rsidR="009F15FA"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w:t>
      </w:r>
      <w:r w:rsidR="00093DDE">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purchaser will be primarily through e-mail by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w:t>
      </w:r>
      <w:r w:rsidR="00093DDE">
        <w:rPr>
          <w:rFonts w:ascii="Times New Roman" w:eastAsia="Times New Roman" w:hAnsi="Times New Roman" w:cs="Times New Roman"/>
          <w:bCs/>
          <w:sz w:val="20"/>
          <w:szCs w:val="20"/>
        </w:rPr>
        <w:t>the purchaser(</w:t>
      </w:r>
      <w:r w:rsidR="00093DDE" w:rsidRPr="008F1441">
        <w:rPr>
          <w:rFonts w:ascii="Times New Roman" w:eastAsia="Times New Roman" w:hAnsi="Times New Roman" w:cs="Times New Roman"/>
          <w:bCs/>
          <w:sz w:val="20"/>
          <w:szCs w:val="20"/>
        </w:rPr>
        <w:t>s</w:t>
      </w:r>
      <w:r w:rsidR="00093DDE">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9F15FA"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have to</w:t>
      </w:r>
      <w:r w:rsidR="008F1441" w:rsidRPr="008F1441">
        <w:rPr>
          <w:rFonts w:ascii="Times New Roman" w:eastAsia="Times New Roman" w:hAnsi="Times New Roman" w:cs="Times New Roman"/>
          <w:bCs/>
          <w:sz w:val="20"/>
          <w:szCs w:val="20"/>
        </w:rPr>
        <w:t xml:space="preserve"> pay </w:t>
      </w:r>
      <w:r>
        <w:rPr>
          <w:rFonts w:ascii="Times New Roman" w:eastAsia="Times New Roman" w:hAnsi="Times New Roman" w:cs="Times New Roman"/>
          <w:bCs/>
          <w:sz w:val="20"/>
          <w:szCs w:val="20"/>
        </w:rPr>
        <w:t>the sale amount of Private Treaty</w:t>
      </w:r>
      <w:r w:rsidR="00F81F90">
        <w:rPr>
          <w:rFonts w:ascii="Times New Roman" w:eastAsia="Times New Roman" w:hAnsi="Times New Roman" w:cs="Times New Roman"/>
          <w:bCs/>
          <w:sz w:val="20"/>
          <w:szCs w:val="20"/>
        </w:rPr>
        <w:t xml:space="preserve"> immediate basis</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shall render automatic cancellation of sale without any notice.</w:t>
      </w:r>
      <w:r w:rsidRPr="008F1441">
        <w:rPr>
          <w:rFonts w:ascii="Times New Roman" w:eastAsia="Times New Roman" w:hAnsi="Times New Roman" w:cs="Times New Roman"/>
          <w:sz w:val="20"/>
          <w:szCs w:val="20"/>
        </w:rPr>
        <w:t> </w:t>
      </w:r>
    </w:p>
    <w:p w:rsidR="009F15FA"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monies paid by the </w:t>
      </w:r>
      <w:r w:rsidR="00093DDE">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 xml:space="preserve"> in default of full and final payment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Pr>
          <w:rFonts w:ascii="Times New Roman" w:eastAsia="Times New Roman" w:hAnsi="Times New Roman" w:cs="Times New Roman"/>
          <w:bCs/>
          <w:sz w:val="20"/>
          <w:szCs w:val="20"/>
        </w:rPr>
        <w:t>f</w:t>
      </w:r>
      <w:r w:rsidR="00F81F90">
        <w:rPr>
          <w:rFonts w:ascii="Times New Roman" w:eastAsia="Times New Roman" w:hAnsi="Times New Roman" w:cs="Times New Roman"/>
          <w:bCs/>
          <w:sz w:val="20"/>
          <w:szCs w:val="20"/>
        </w:rPr>
        <w:t>o</w:t>
      </w:r>
      <w:r w:rsidR="007A29D0">
        <w:rPr>
          <w:rFonts w:ascii="Times New Roman" w:eastAsia="Times New Roman" w:hAnsi="Times New Roman" w:cs="Times New Roman"/>
          <w:bCs/>
          <w:sz w:val="20"/>
          <w:szCs w:val="20"/>
        </w:rPr>
        <w:t>rm of details of the intending purchaser</w:t>
      </w:r>
      <w:r w:rsidRPr="008F1441">
        <w:rPr>
          <w:rFonts w:ascii="Times New Roman" w:eastAsia="Times New Roman" w:hAnsi="Times New Roman" w:cs="Times New Roman"/>
          <w:bCs/>
          <w:sz w:val="20"/>
          <w:szCs w:val="20"/>
        </w:rPr>
        <w:t xml:space="preserve"> is submitted.</w:t>
      </w:r>
      <w:r w:rsidRPr="008F1441">
        <w:rPr>
          <w:rFonts w:ascii="Times New Roman" w:eastAsia="Times New Roman" w:hAnsi="Times New Roman" w:cs="Times New Roman"/>
          <w:sz w:val="20"/>
          <w:szCs w:val="20"/>
        </w:rPr>
        <w:t> </w:t>
      </w:r>
    </w:p>
    <w:p w:rsidR="008F1441" w:rsidRPr="008F1441"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request for inclusion/substitution of names, other than those mentioned in the </w:t>
      </w:r>
      <w:r w:rsidR="00545687">
        <w:rPr>
          <w:rFonts w:ascii="Times New Roman" w:eastAsia="Times New Roman" w:hAnsi="Times New Roman" w:cs="Times New Roman"/>
          <w:bCs/>
          <w:sz w:val="20"/>
          <w:szCs w:val="20"/>
        </w:rPr>
        <w:t>details of intending purchaser</w:t>
      </w:r>
      <w:r w:rsidRPr="008F1441">
        <w:rPr>
          <w:rFonts w:ascii="Times New Roman" w:eastAsia="Times New Roman" w:hAnsi="Times New Roman" w:cs="Times New Roman"/>
          <w:bCs/>
          <w:sz w:val="20"/>
          <w:szCs w:val="20"/>
        </w:rPr>
        <w:t>, in the sale certificate will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Sale Certificate shall be collected in person or through an authorized person with authority letter.</w:t>
      </w:r>
      <w:r w:rsidRPr="008F1441">
        <w:rPr>
          <w:rFonts w:ascii="Times New Roman" w:eastAsia="Times New Roman" w:hAnsi="Times New Roman" w:cs="Times New Roman"/>
          <w:sz w:val="20"/>
          <w:szCs w:val="20"/>
        </w:rPr>
        <w:t> </w:t>
      </w:r>
    </w:p>
    <w:p w:rsidR="008F1441" w:rsidRPr="008F1441"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lastRenderedPageBreak/>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9F15FA"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return of deposit either in part or full/cancellation of sale will not be entertained.</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Stay/Cancellation of Sale:</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9F15FA"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at the time on execution of the Sale Certificate.</w:t>
      </w:r>
    </w:p>
    <w:p w:rsid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9F15FA" w:rsidRPr="009F15FA"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8F1441" w:rsidRPr="008F1441"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proofErr w:type="gramStart"/>
      <w:r w:rsidR="00545687" w:rsidRPr="008F1441">
        <w:rPr>
          <w:rFonts w:ascii="Times New Roman" w:eastAsia="Times New Roman" w:hAnsi="Times New Roman" w:cs="Times New Roman"/>
          <w:bCs/>
          <w:sz w:val="20"/>
          <w:szCs w:val="20"/>
        </w:rPr>
        <w:t>The</w:t>
      </w:r>
      <w:proofErr w:type="spellEnd"/>
      <w:proofErr w:type="gramEnd"/>
      <w:r w:rsidR="00545687" w:rsidRPr="008F1441">
        <w:rPr>
          <w:rFonts w:ascii="Times New Roman" w:eastAsia="Times New Roman" w:hAnsi="Times New Roman" w:cs="Times New Roman"/>
          <w:bCs/>
          <w:sz w:val="20"/>
          <w:szCs w:val="20"/>
        </w:rPr>
        <w:t xml:space="preserve"> </w:t>
      </w:r>
      <w:proofErr w:type="spellStart"/>
      <w:r w:rsidR="00545687" w:rsidRPr="009F15FA">
        <w:rPr>
          <w:rFonts w:ascii="Times New Roman" w:eastAsia="Times New Roman" w:hAnsi="Times New Roman" w:cs="Times New Roman"/>
          <w:bCs/>
          <w:sz w:val="20"/>
          <w:szCs w:val="20"/>
        </w:rPr>
        <w:t>Truhome</w:t>
      </w:r>
      <w:proofErr w:type="spellEnd"/>
      <w:r w:rsidR="00545687"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8F1441" w:rsidRPr="008F1441"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w:t>
      </w:r>
      <w:r w:rsidR="00545687">
        <w:rPr>
          <w:rFonts w:ascii="Times New Roman" w:eastAsia="Times New Roman" w:hAnsi="Times New Roman" w:cs="Times New Roman"/>
          <w:bCs/>
          <w:sz w:val="20"/>
          <w:szCs w:val="20"/>
        </w:rPr>
        <w:t xml:space="preserve">proposal </w:t>
      </w:r>
      <w:r w:rsidRPr="008F1441">
        <w:rPr>
          <w:rFonts w:ascii="Times New Roman" w:eastAsia="Times New Roman" w:hAnsi="Times New Roman" w:cs="Times New Roman"/>
          <w:bCs/>
          <w:sz w:val="20"/>
          <w:szCs w:val="20"/>
        </w:rPr>
        <w:t>without assigning any reason and to postpone or cancel the sale without assigning any reason.</w:t>
      </w:r>
      <w:r w:rsidRPr="008F1441">
        <w:rPr>
          <w:rFonts w:ascii="Times New Roman" w:eastAsia="Times New Roman" w:hAnsi="Times New Roman" w:cs="Times New Roman"/>
          <w:sz w:val="20"/>
          <w:szCs w:val="20"/>
        </w:rPr>
        <w:t> </w:t>
      </w:r>
    </w:p>
    <w:p w:rsidR="008F1441" w:rsidRPr="008F1441"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counter-offer/conditional offer/ conditions by the </w:t>
      </w:r>
      <w:r w:rsidR="00545687">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will not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8F1441" w:rsidRPr="008F1441"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would not entertain any claim or representation in that regard from 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8F1441" w:rsidRPr="008F1441"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w:t>
      </w:r>
      <w:r w:rsidRPr="008F1441">
        <w:rPr>
          <w:rFonts w:ascii="Times New Roman" w:eastAsia="Times New Roman" w:hAnsi="Times New Roman" w:cs="Times New Roman"/>
          <w:color w:val="000000"/>
          <w:sz w:val="20"/>
          <w:szCs w:val="20"/>
        </w:rPr>
        <w:t> </w:t>
      </w:r>
    </w:p>
    <w:p w:rsidR="008F1441" w:rsidRPr="008F1441"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8F1441" w:rsidRPr="008F1441" w:rsidRDefault="008F1441" w:rsidP="0055388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8F1441" w:rsidRPr="008F1441" w:rsidRDefault="008F1441" w:rsidP="008F144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727A5D" w:rsidRPr="008F1441" w:rsidRDefault="00727A5D">
      <w:pPr>
        <w:rPr>
          <w:rFonts w:ascii="Times New Roman" w:hAnsi="Times New Roman" w:cs="Times New Roman"/>
          <w:sz w:val="20"/>
          <w:szCs w:val="20"/>
        </w:rPr>
      </w:pPr>
    </w:p>
    <w:sectPr w:rsidR="00727A5D" w:rsidRPr="008F1441" w:rsidSect="00AC53AD">
      <w:headerReference w:type="default" r:id="rId8"/>
      <w:footerReference w:type="default" r:id="rId9"/>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96D" w:rsidRDefault="00C5796D" w:rsidP="00553881">
      <w:pPr>
        <w:spacing w:after="0" w:line="240" w:lineRule="auto"/>
      </w:pPr>
      <w:r>
        <w:separator/>
      </w:r>
    </w:p>
  </w:endnote>
  <w:endnote w:type="continuationSeparator" w:id="0">
    <w:p w:rsidR="00C5796D" w:rsidRDefault="00C5796D"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553881" w:rsidP="007A29D0">
          <w:pPr>
            <w:pStyle w:val="TableParagraph"/>
            <w:spacing w:line="210" w:lineRule="exact"/>
            <w:rPr>
              <w:sz w:val="20"/>
            </w:rPr>
          </w:pPr>
          <w:r>
            <w:rPr>
              <w:sz w:val="20"/>
            </w:rPr>
            <w:t xml:space="preserve">We have carefully gone through terms and conditions for </w:t>
          </w:r>
          <w:r w:rsidR="007A29D0"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553881" w:rsidP="00553881">
          <w:pPr>
            <w:pStyle w:val="TableParagraph"/>
            <w:rPr>
              <w:rFonts w:ascii="Times New Roman"/>
              <w:sz w:val="18"/>
            </w:rPr>
          </w:pPr>
        </w:p>
      </w:tc>
      <w:tc>
        <w:tcPr>
          <w:tcW w:w="3013" w:type="dxa"/>
        </w:tcPr>
        <w:p w:rsidR="00553881" w:rsidRDefault="00553881" w:rsidP="00553881">
          <w:pPr>
            <w:pStyle w:val="TableParagraph"/>
            <w:rPr>
              <w:rFonts w:ascii="Times New Roman"/>
              <w:sz w:val="18"/>
            </w:rPr>
          </w:pPr>
        </w:p>
      </w:tc>
      <w:tc>
        <w:tcPr>
          <w:tcW w:w="2391" w:type="dxa"/>
        </w:tcPr>
        <w:p w:rsidR="00553881" w:rsidRDefault="00553881" w:rsidP="00553881">
          <w:pPr>
            <w:pStyle w:val="TableParagraph"/>
            <w:rPr>
              <w:rFonts w:ascii="Times New Roman"/>
              <w:sz w:val="18"/>
            </w:rPr>
          </w:pPr>
        </w:p>
      </w:tc>
    </w:tr>
    <w:tr w:rsidR="00553881" w:rsidTr="00574234">
      <w:trPr>
        <w:trHeight w:val="230"/>
      </w:trPr>
      <w:tc>
        <w:tcPr>
          <w:tcW w:w="3866" w:type="dxa"/>
        </w:tcPr>
        <w:p w:rsidR="00553881" w:rsidRDefault="00553881" w:rsidP="007A29D0">
          <w:pPr>
            <w:pStyle w:val="TableParagraph"/>
            <w:spacing w:line="210" w:lineRule="exact"/>
            <w:jc w:val="center"/>
            <w:rPr>
              <w:sz w:val="20"/>
            </w:rPr>
          </w:pPr>
          <w:r>
            <w:rPr>
              <w:sz w:val="20"/>
            </w:rPr>
            <w:t xml:space="preserve">Name of </w:t>
          </w:r>
          <w:r w:rsidR="007A29D0">
            <w:rPr>
              <w:sz w:val="20"/>
            </w:rPr>
            <w:t>the Purchaser</w:t>
          </w:r>
        </w:p>
      </w:tc>
      <w:tc>
        <w:tcPr>
          <w:tcW w:w="3013" w:type="dxa"/>
        </w:tcPr>
        <w:p w:rsidR="00553881" w:rsidRDefault="00553881" w:rsidP="007A29D0">
          <w:pPr>
            <w:pStyle w:val="TableParagraph"/>
            <w:spacing w:line="210" w:lineRule="exact"/>
            <w:jc w:val="center"/>
            <w:rPr>
              <w:sz w:val="20"/>
            </w:rPr>
          </w:pPr>
          <w:r>
            <w:rPr>
              <w:sz w:val="20"/>
            </w:rPr>
            <w:t xml:space="preserve">Signature of </w:t>
          </w:r>
          <w:r w:rsidR="007A29D0">
            <w:rPr>
              <w:sz w:val="20"/>
            </w:rPr>
            <w:t>the Purchaser</w:t>
          </w:r>
        </w:p>
      </w:tc>
      <w:tc>
        <w:tcPr>
          <w:tcW w:w="2391" w:type="dxa"/>
        </w:tcPr>
        <w:p w:rsidR="00553881" w:rsidRDefault="00553881" w:rsidP="00553881">
          <w:pPr>
            <w:pStyle w:val="TableParagraph"/>
            <w:spacing w:line="210" w:lineRule="exact"/>
            <w:ind w:left="957" w:right="953"/>
            <w:jc w:val="center"/>
            <w:rPr>
              <w:sz w:val="20"/>
            </w:rPr>
          </w:pPr>
          <w:r>
            <w:rPr>
              <w:sz w:val="20"/>
            </w:rPr>
            <w:t>Date</w:t>
          </w:r>
        </w:p>
      </w:tc>
    </w:tr>
  </w:tbl>
  <w:p w:rsidR="00553881" w:rsidRDefault="005538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96D" w:rsidRDefault="00C5796D" w:rsidP="00553881">
      <w:pPr>
        <w:spacing w:after="0" w:line="240" w:lineRule="auto"/>
      </w:pPr>
      <w:r>
        <w:separator/>
      </w:r>
    </w:p>
  </w:footnote>
  <w:footnote w:type="continuationSeparator" w:id="0">
    <w:p w:rsidR="00C5796D" w:rsidRDefault="00C5796D" w:rsidP="00553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881" w:rsidRPr="00553881" w:rsidRDefault="00553881" w:rsidP="00553881">
    <w:pPr>
      <w:spacing w:before="12"/>
      <w:ind w:left="20"/>
      <w:jc w:val="center"/>
      <w:rPr>
        <w:b/>
        <w:sz w:val="20"/>
      </w:rPr>
    </w:pPr>
    <w:r>
      <w:rPr>
        <w:b/>
        <w:sz w:val="20"/>
        <w:u w:val="thick"/>
      </w:rPr>
      <w:t xml:space="preserve">Terms and Conditions for sale of assets of through </w:t>
    </w:r>
    <w:r w:rsidR="00F81F90"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9"/>
  </w:num>
  <w:num w:numId="3">
    <w:abstractNumId w:val="48"/>
  </w:num>
  <w:num w:numId="4">
    <w:abstractNumId w:val="64"/>
  </w:num>
  <w:num w:numId="5">
    <w:abstractNumId w:val="13"/>
  </w:num>
  <w:num w:numId="6">
    <w:abstractNumId w:val="58"/>
  </w:num>
  <w:num w:numId="7">
    <w:abstractNumId w:val="56"/>
  </w:num>
  <w:num w:numId="8">
    <w:abstractNumId w:val="33"/>
  </w:num>
  <w:num w:numId="9">
    <w:abstractNumId w:val="46"/>
  </w:num>
  <w:num w:numId="10">
    <w:abstractNumId w:val="9"/>
  </w:num>
  <w:num w:numId="11">
    <w:abstractNumId w:val="55"/>
  </w:num>
  <w:num w:numId="12">
    <w:abstractNumId w:val="29"/>
  </w:num>
  <w:num w:numId="13">
    <w:abstractNumId w:val="37"/>
  </w:num>
  <w:num w:numId="14">
    <w:abstractNumId w:val="65"/>
  </w:num>
  <w:num w:numId="15">
    <w:abstractNumId w:val="36"/>
  </w:num>
  <w:num w:numId="16">
    <w:abstractNumId w:val="31"/>
  </w:num>
  <w:num w:numId="17">
    <w:abstractNumId w:val="57"/>
  </w:num>
  <w:num w:numId="18">
    <w:abstractNumId w:val="28"/>
  </w:num>
  <w:num w:numId="19">
    <w:abstractNumId w:val="61"/>
  </w:num>
  <w:num w:numId="20">
    <w:abstractNumId w:val="39"/>
  </w:num>
  <w:num w:numId="21">
    <w:abstractNumId w:val="1"/>
  </w:num>
  <w:num w:numId="22">
    <w:abstractNumId w:val="18"/>
  </w:num>
  <w:num w:numId="23">
    <w:abstractNumId w:val="70"/>
  </w:num>
  <w:num w:numId="24">
    <w:abstractNumId w:val="34"/>
  </w:num>
  <w:num w:numId="25">
    <w:abstractNumId w:val="41"/>
  </w:num>
  <w:num w:numId="26">
    <w:abstractNumId w:val="49"/>
  </w:num>
  <w:num w:numId="27">
    <w:abstractNumId w:val="44"/>
  </w:num>
  <w:num w:numId="28">
    <w:abstractNumId w:val="27"/>
  </w:num>
  <w:num w:numId="29">
    <w:abstractNumId w:val="54"/>
  </w:num>
  <w:num w:numId="30">
    <w:abstractNumId w:val="30"/>
  </w:num>
  <w:num w:numId="31">
    <w:abstractNumId w:val="23"/>
  </w:num>
  <w:num w:numId="32">
    <w:abstractNumId w:val="47"/>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0"/>
  </w:num>
  <w:num w:numId="44">
    <w:abstractNumId w:val="2"/>
  </w:num>
  <w:num w:numId="45">
    <w:abstractNumId w:val="26"/>
  </w:num>
  <w:num w:numId="46">
    <w:abstractNumId w:val="51"/>
  </w:num>
  <w:num w:numId="47">
    <w:abstractNumId w:val="24"/>
  </w:num>
  <w:num w:numId="48">
    <w:abstractNumId w:val="7"/>
  </w:num>
  <w:num w:numId="49">
    <w:abstractNumId w:val="22"/>
  </w:num>
  <w:num w:numId="50">
    <w:abstractNumId w:val="63"/>
  </w:num>
  <w:num w:numId="51">
    <w:abstractNumId w:val="66"/>
  </w:num>
  <w:num w:numId="52">
    <w:abstractNumId w:val="17"/>
  </w:num>
  <w:num w:numId="53">
    <w:abstractNumId w:val="50"/>
  </w:num>
  <w:num w:numId="54">
    <w:abstractNumId w:val="43"/>
  </w:num>
  <w:num w:numId="55">
    <w:abstractNumId w:val="19"/>
  </w:num>
  <w:num w:numId="56">
    <w:abstractNumId w:val="35"/>
  </w:num>
  <w:num w:numId="57">
    <w:abstractNumId w:val="53"/>
  </w:num>
  <w:num w:numId="58">
    <w:abstractNumId w:val="21"/>
  </w:num>
  <w:num w:numId="59">
    <w:abstractNumId w:val="3"/>
  </w:num>
  <w:num w:numId="60">
    <w:abstractNumId w:val="8"/>
  </w:num>
  <w:num w:numId="61">
    <w:abstractNumId w:val="11"/>
  </w:num>
  <w:num w:numId="62">
    <w:abstractNumId w:val="68"/>
  </w:num>
  <w:num w:numId="63">
    <w:abstractNumId w:val="67"/>
  </w:num>
  <w:num w:numId="64">
    <w:abstractNumId w:val="0"/>
  </w:num>
  <w:num w:numId="65">
    <w:abstractNumId w:val="60"/>
  </w:num>
  <w:num w:numId="66">
    <w:abstractNumId w:val="45"/>
  </w:num>
  <w:num w:numId="67">
    <w:abstractNumId w:val="52"/>
  </w:num>
  <w:num w:numId="68">
    <w:abstractNumId w:val="59"/>
  </w:num>
  <w:num w:numId="69">
    <w:abstractNumId w:val="42"/>
  </w:num>
  <w:num w:numId="70">
    <w:abstractNumId w:val="62"/>
  </w:num>
  <w:num w:numId="71">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720F8"/>
    <w:rsid w:val="00093DDE"/>
    <w:rsid w:val="000969DC"/>
    <w:rsid w:val="001608D4"/>
    <w:rsid w:val="002769F5"/>
    <w:rsid w:val="002F076C"/>
    <w:rsid w:val="00401451"/>
    <w:rsid w:val="00545687"/>
    <w:rsid w:val="00553881"/>
    <w:rsid w:val="00574234"/>
    <w:rsid w:val="005B7249"/>
    <w:rsid w:val="00621D24"/>
    <w:rsid w:val="006A53D1"/>
    <w:rsid w:val="006C03F9"/>
    <w:rsid w:val="007158C6"/>
    <w:rsid w:val="00727A5D"/>
    <w:rsid w:val="007A29D0"/>
    <w:rsid w:val="007E1EA5"/>
    <w:rsid w:val="00850D9E"/>
    <w:rsid w:val="008F1441"/>
    <w:rsid w:val="00941495"/>
    <w:rsid w:val="00944007"/>
    <w:rsid w:val="009F0735"/>
    <w:rsid w:val="009F15FA"/>
    <w:rsid w:val="00A80EBA"/>
    <w:rsid w:val="00AC53AD"/>
    <w:rsid w:val="00BC5842"/>
    <w:rsid w:val="00C27210"/>
    <w:rsid w:val="00C5796D"/>
    <w:rsid w:val="00CE6DB9"/>
    <w:rsid w:val="00E7516F"/>
    <w:rsid w:val="00F07929"/>
    <w:rsid w:val="00F524CD"/>
    <w:rsid w:val="00F7384A"/>
    <w:rsid w:val="00F81F90"/>
    <w:rsid w:val="00FB2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8A384"/>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 w:type="character" w:customStyle="1" w:styleId="marku3odw4ehx">
    <w:name w:val="marku3odw4ehx"/>
    <w:basedOn w:val="DefaultParagraphFont"/>
    <w:rsid w:val="007158C6"/>
  </w:style>
  <w:style w:type="character" w:customStyle="1" w:styleId="mark5yeue95ay">
    <w:name w:val="mark5yeue95ay"/>
    <w:basedOn w:val="DefaultParagraphFont"/>
    <w:rsid w:val="00715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1599</Words>
  <Characters>9119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Mahesh Patkar</cp:lastModifiedBy>
  <cp:revision>11</cp:revision>
  <cp:lastPrinted>2025-03-05T12:45:00Z</cp:lastPrinted>
  <dcterms:created xsi:type="dcterms:W3CDTF">2025-04-03T08:37:00Z</dcterms:created>
  <dcterms:modified xsi:type="dcterms:W3CDTF">2026-04-12T16:08:00Z</dcterms:modified>
</cp:coreProperties>
</file>