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Terms and Conditions for sale of assets of borrower accounts through online E-auction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2F076C">
              <w:rPr>
                <w:rFonts w:ascii="Times New Roman" w:eastAsia="Times New Roman" w:hAnsi="Times New Roman" w:cs="Times New Roman"/>
                <w:color w:val="000000"/>
                <w:sz w:val="20"/>
                <w:szCs w:val="20"/>
              </w:rPr>
              <w:t>West Bengal</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CB01AE">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CB01AE">
              <w:rPr>
                <w:rFonts w:ascii="Times New Roman" w:eastAsia="Times New Roman" w:hAnsi="Times New Roman" w:cs="Times New Roman"/>
                <w:color w:val="000000"/>
                <w:sz w:val="20"/>
                <w:szCs w:val="20"/>
              </w:rPr>
              <w:t>Kolkata</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B22697" w:rsidP="008F1441">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B22697">
              <w:rPr>
                <w:rFonts w:ascii="Times New Roman" w:eastAsia="Times New Roman" w:hAnsi="Times New Roman" w:cs="Times New Roman"/>
                <w:color w:val="000000"/>
                <w:sz w:val="20"/>
                <w:szCs w:val="20"/>
              </w:rPr>
              <w:t>SHLHKLKT0001309</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sidR="002F076C">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584BCD" w:rsidRDefault="00B22697" w:rsidP="00553881">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bookmarkStart w:id="0" w:name="_GoBack"/>
            <w:r w:rsidRPr="00B22697">
              <w:rPr>
                <w:rFonts w:ascii="Times New Roman" w:eastAsia="Times New Roman" w:hAnsi="Times New Roman" w:cs="Times New Roman"/>
                <w:color w:val="000000"/>
                <w:sz w:val="20"/>
                <w:szCs w:val="20"/>
              </w:rPr>
              <w:t xml:space="preserve">TAPAN KUNDU </w:t>
            </w:r>
            <w:bookmarkEnd w:id="0"/>
            <w:r w:rsidRPr="00B22697">
              <w:rPr>
                <w:rFonts w:ascii="Times New Roman" w:eastAsia="Times New Roman" w:hAnsi="Times New Roman" w:cs="Times New Roman"/>
                <w:color w:val="000000"/>
                <w:sz w:val="20"/>
                <w:szCs w:val="20"/>
              </w:rPr>
              <w:t>and MAHUA KUNDU</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584BCD" w:rsidRDefault="008F1441" w:rsidP="00B22697">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B22697" w:rsidRPr="00B22697">
              <w:rPr>
                <w:rFonts w:ascii="Times New Roman" w:eastAsia="Times New Roman" w:hAnsi="Times New Roman" w:cs="Times New Roman"/>
                <w:color w:val="000000"/>
                <w:sz w:val="20"/>
                <w:szCs w:val="20"/>
              </w:rPr>
              <w:t xml:space="preserve">31.12.2025 </w:t>
            </w:r>
            <w:r w:rsidR="002F076C">
              <w:rPr>
                <w:rFonts w:ascii="Times New Roman" w:eastAsia="Times New Roman" w:hAnsi="Times New Roman" w:cs="Times New Roman"/>
                <w:color w:val="000000"/>
                <w:sz w:val="20"/>
                <w:szCs w:val="20"/>
              </w:rPr>
              <w:t xml:space="preserve"> in The Echo of India &amp; </w:t>
            </w:r>
            <w:proofErr w:type="spellStart"/>
            <w:r w:rsidR="002F076C">
              <w:rPr>
                <w:rFonts w:ascii="Times New Roman" w:eastAsia="Times New Roman" w:hAnsi="Times New Roman" w:cs="Times New Roman"/>
                <w:color w:val="000000"/>
                <w:sz w:val="20"/>
                <w:szCs w:val="20"/>
              </w:rPr>
              <w:t>Arthik</w:t>
            </w:r>
            <w:proofErr w:type="spellEnd"/>
            <w:r w:rsidR="002F076C">
              <w:rPr>
                <w:rFonts w:ascii="Times New Roman" w:eastAsia="Times New Roman" w:hAnsi="Times New Roman" w:cs="Times New Roman"/>
                <w:color w:val="000000"/>
                <w:sz w:val="20"/>
                <w:szCs w:val="20"/>
              </w:rPr>
              <w:t xml:space="preserve"> </w:t>
            </w:r>
            <w:proofErr w:type="spellStart"/>
            <w:r w:rsidR="002F076C">
              <w:rPr>
                <w:rFonts w:ascii="Times New Roman" w:eastAsia="Times New Roman" w:hAnsi="Times New Roman" w:cs="Times New Roman"/>
                <w:color w:val="000000"/>
                <w:sz w:val="20"/>
                <w:szCs w:val="20"/>
              </w:rPr>
              <w:t>Lipi</w:t>
            </w:r>
            <w:proofErr w:type="spellEnd"/>
          </w:p>
        </w:tc>
      </w:tr>
      <w:tr w:rsidR="00B22697" w:rsidRPr="008F1441" w:rsidTr="00B22697">
        <w:trPr>
          <w:trHeight w:val="273"/>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B22697" w:rsidRPr="008F1441" w:rsidRDefault="00B22697" w:rsidP="00B22697">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Auction Date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B22697" w:rsidRPr="00B22697" w:rsidRDefault="00B22697" w:rsidP="00B22697">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B22697">
              <w:rPr>
                <w:rFonts w:ascii="Times New Roman" w:eastAsia="Times New Roman" w:hAnsi="Times New Roman" w:cs="Times New Roman"/>
                <w:color w:val="000000"/>
                <w:sz w:val="20"/>
                <w:szCs w:val="20"/>
              </w:rPr>
              <w:t>6</w:t>
            </w:r>
            <w:r w:rsidRPr="00B22697">
              <w:rPr>
                <w:rFonts w:ascii="Times New Roman" w:eastAsia="Times New Roman" w:hAnsi="Times New Roman" w:cs="Times New Roman"/>
                <w:color w:val="000000"/>
                <w:sz w:val="20"/>
                <w:szCs w:val="20"/>
                <w:vertAlign w:val="superscript"/>
              </w:rPr>
              <w:t>th</w:t>
            </w:r>
            <w:r>
              <w:rPr>
                <w:rFonts w:ascii="Times New Roman" w:eastAsia="Times New Roman" w:hAnsi="Times New Roman" w:cs="Times New Roman"/>
                <w:color w:val="000000"/>
                <w:sz w:val="20"/>
                <w:szCs w:val="20"/>
              </w:rPr>
              <w:t xml:space="preserve"> </w:t>
            </w:r>
            <w:r w:rsidRPr="00B22697">
              <w:rPr>
                <w:rFonts w:ascii="Times New Roman" w:eastAsia="Times New Roman" w:hAnsi="Times New Roman" w:cs="Times New Roman"/>
                <w:color w:val="000000"/>
                <w:sz w:val="20"/>
                <w:szCs w:val="20"/>
              </w:rPr>
              <w:t>February 2026 &amp; Time. 11.00 a.m. to 01.00 p.m.</w:t>
            </w:r>
          </w:p>
        </w:tc>
      </w:tr>
      <w:tr w:rsidR="00B22697"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B22697" w:rsidRPr="008F1441" w:rsidRDefault="00B22697" w:rsidP="00B22697">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Property Inspection Date. </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B22697" w:rsidRPr="008F1441" w:rsidRDefault="00B22697" w:rsidP="00B22697">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Pr="00B22697">
              <w:rPr>
                <w:rFonts w:ascii="Times New Roman" w:eastAsia="Times New Roman" w:hAnsi="Times New Roman" w:cs="Times New Roman"/>
                <w:color w:val="000000"/>
                <w:sz w:val="20"/>
                <w:szCs w:val="20"/>
              </w:rPr>
              <w:t>12</w:t>
            </w:r>
            <w:r w:rsidRPr="00B22697">
              <w:rPr>
                <w:rFonts w:ascii="Times New Roman" w:eastAsia="Times New Roman" w:hAnsi="Times New Roman" w:cs="Times New Roman"/>
                <w:color w:val="000000"/>
                <w:sz w:val="20"/>
                <w:szCs w:val="20"/>
                <w:vertAlign w:val="superscript"/>
              </w:rPr>
              <w:t>th</w:t>
            </w:r>
            <w:r>
              <w:rPr>
                <w:rFonts w:ascii="Times New Roman" w:eastAsia="Times New Roman" w:hAnsi="Times New Roman" w:cs="Times New Roman"/>
                <w:color w:val="000000"/>
                <w:sz w:val="20"/>
                <w:szCs w:val="20"/>
              </w:rPr>
              <w:t xml:space="preserve"> </w:t>
            </w:r>
            <w:r w:rsidRPr="00B22697">
              <w:rPr>
                <w:rFonts w:ascii="Times New Roman" w:eastAsia="Times New Roman" w:hAnsi="Times New Roman" w:cs="Times New Roman"/>
                <w:color w:val="000000"/>
                <w:sz w:val="20"/>
                <w:szCs w:val="20"/>
              </w:rPr>
              <w:t>January, 2026</w:t>
            </w:r>
          </w:p>
        </w:tc>
      </w:tr>
      <w:tr w:rsidR="00B22697" w:rsidRPr="008F1441" w:rsidTr="001608D4">
        <w:trPr>
          <w:trHeight w:val="255"/>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B22697" w:rsidRPr="008F1441" w:rsidRDefault="00B22697" w:rsidP="00B22697">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Reserve Price </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hideMark/>
          </w:tcPr>
          <w:p w:rsidR="00B22697" w:rsidRPr="008F1441" w:rsidRDefault="00B22697" w:rsidP="00B22697">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B22697">
              <w:rPr>
                <w:rFonts w:ascii="Times New Roman" w:eastAsia="Times New Roman" w:hAnsi="Times New Roman" w:cs="Times New Roman"/>
                <w:color w:val="000000"/>
                <w:sz w:val="20"/>
                <w:szCs w:val="20"/>
              </w:rPr>
              <w:t>Rs.19,25,000/- (Rupees Nineteen Lakhs Twenty Five Only)</w:t>
            </w:r>
          </w:p>
        </w:tc>
      </w:tr>
      <w:tr w:rsidR="00B22697"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B22697" w:rsidRPr="008F1441" w:rsidRDefault="00B22697" w:rsidP="00B22697">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EMD amount</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B22697" w:rsidRPr="008F1441" w:rsidRDefault="00B22697" w:rsidP="00B22697">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Pr="00B22697">
              <w:rPr>
                <w:rFonts w:ascii="Times New Roman" w:eastAsia="Times New Roman" w:hAnsi="Times New Roman" w:cs="Times New Roman"/>
                <w:color w:val="000000"/>
                <w:sz w:val="20"/>
                <w:szCs w:val="20"/>
              </w:rPr>
              <w:t>Rs.1,92,500/- (Rupees One Lakh Ninety Two Thousand and Five Hundred Only)</w:t>
            </w:r>
          </w:p>
        </w:tc>
      </w:tr>
      <w:tr w:rsidR="00B22697"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B22697" w:rsidRPr="008F1441" w:rsidRDefault="00B22697" w:rsidP="00B22697">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Last Date for EMD</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B22697" w:rsidRPr="008F1441" w:rsidRDefault="00B22697" w:rsidP="00B22697">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Pr="00B22697">
              <w:rPr>
                <w:rFonts w:ascii="Times New Roman" w:eastAsia="Times New Roman" w:hAnsi="Times New Roman" w:cs="Times New Roman"/>
                <w:color w:val="000000"/>
                <w:sz w:val="20"/>
                <w:szCs w:val="20"/>
              </w:rPr>
              <w:t>5</w:t>
            </w:r>
            <w:r w:rsidRPr="00B22697">
              <w:rPr>
                <w:rFonts w:ascii="Times New Roman" w:eastAsia="Times New Roman" w:hAnsi="Times New Roman" w:cs="Times New Roman"/>
                <w:color w:val="000000"/>
                <w:sz w:val="20"/>
                <w:szCs w:val="20"/>
                <w:vertAlign w:val="superscript"/>
              </w:rPr>
              <w:t>th</w:t>
            </w:r>
            <w:r>
              <w:rPr>
                <w:rFonts w:ascii="Times New Roman" w:eastAsia="Times New Roman" w:hAnsi="Times New Roman" w:cs="Times New Roman"/>
                <w:color w:val="000000"/>
                <w:sz w:val="20"/>
                <w:szCs w:val="20"/>
              </w:rPr>
              <w:t xml:space="preserve"> </w:t>
            </w:r>
            <w:r w:rsidRPr="00B22697">
              <w:rPr>
                <w:rFonts w:ascii="Times New Roman" w:eastAsia="Times New Roman" w:hAnsi="Times New Roman" w:cs="Times New Roman"/>
                <w:color w:val="000000"/>
                <w:sz w:val="20"/>
                <w:szCs w:val="20"/>
              </w:rPr>
              <w:t>February 2026, Time 10.00 a.m. to 05.00 p.m.</w:t>
            </w:r>
          </w:p>
        </w:tc>
      </w:tr>
      <w:tr w:rsidR="00B22697"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B22697" w:rsidRPr="008F1441" w:rsidRDefault="00B22697" w:rsidP="00B22697">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Bid Increment</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B22697" w:rsidRPr="008F1441" w:rsidRDefault="00B22697" w:rsidP="00B22697">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Pr="00584BCD">
              <w:rPr>
                <w:rFonts w:ascii="Times New Roman" w:eastAsia="Times New Roman" w:hAnsi="Times New Roman" w:cs="Times New Roman"/>
                <w:color w:val="000000"/>
                <w:sz w:val="20"/>
                <w:szCs w:val="20"/>
              </w:rPr>
              <w:t>Rs.10,000/- (Rupees Ten Thousand Only)</w:t>
            </w: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Nature and Object of Online Sale:</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online e-auction sale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8F1441" w:rsidRDefault="008F1441" w:rsidP="00941495">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053B1F" w:rsidRPr="00053B1F" w:rsidRDefault="008F1441" w:rsidP="00941495">
      <w:pPr>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 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053B1F">
        <w:rPr>
          <w:rFonts w:ascii="Times New Roman" w:eastAsia="Times New Roman" w:hAnsi="Times New Roman" w:cs="Times New Roman"/>
          <w:bCs/>
          <w:sz w:val="20"/>
          <w:szCs w:val="20"/>
        </w:rPr>
        <w:t>online bidding of the property.</w:t>
      </w:r>
    </w:p>
    <w:p w:rsidR="008F1441" w:rsidRPr="008F1441" w:rsidRDefault="008F1441" w:rsidP="00053B1F">
      <w:pPr>
        <w:spacing w:after="0" w:line="240" w:lineRule="auto"/>
        <w:ind w:left="270"/>
        <w:jc w:val="both"/>
        <w:textAlignment w:val="baseline"/>
        <w:rPr>
          <w:rFonts w:ascii="Times New Roman" w:eastAsia="Times New Roman" w:hAnsi="Times New Roman" w:cs="Times New Roman"/>
          <w:sz w:val="10"/>
          <w:szCs w:val="10"/>
        </w:rPr>
      </w:pPr>
      <w:r w:rsidRPr="00053B1F">
        <w:rPr>
          <w:rFonts w:ascii="Times New Roman" w:eastAsia="Times New Roman" w:hAnsi="Times New Roman" w:cs="Times New Roman"/>
          <w:bCs/>
          <w:color w:val="000000"/>
          <w:sz w:val="20"/>
          <w:szCs w:val="20"/>
        </w:rPr>
        <w:t> </w:t>
      </w: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Caution to bidders:</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w:t>
      </w:r>
      <w:r w:rsidRPr="008F1441">
        <w:rPr>
          <w:rFonts w:ascii="Times New Roman" w:eastAsia="Times New Roman" w:hAnsi="Times New Roman" w:cs="Times New Roman"/>
          <w:bCs/>
          <w:sz w:val="20"/>
          <w:szCs w:val="20"/>
        </w:rPr>
        <w:lastRenderedPageBreak/>
        <w:t>of the said property. Successful Bidder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8F144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8F1441">
        <w:rPr>
          <w:rFonts w:ascii="Times New Roman" w:eastAsia="Times New Roman" w:hAnsi="Times New Roman" w:cs="Times New Roman"/>
          <w:bCs/>
          <w:sz w:val="20"/>
          <w:szCs w:val="20"/>
        </w:rPr>
        <w:t>etc</w:t>
      </w:r>
      <w:proofErr w:type="spellEnd"/>
      <w:r w:rsidRPr="008F1441">
        <w:rPr>
          <w:rFonts w:ascii="Times New Roman" w:eastAsia="Times New Roman" w:hAnsi="Times New Roman" w:cs="Times New Roman"/>
          <w:bCs/>
          <w:sz w:val="20"/>
          <w:szCs w:val="20"/>
        </w:rPr>
        <w:t xml:space="preserve"> over the property before submitting their bids.</w:t>
      </w:r>
      <w:r w:rsidRPr="008F1441">
        <w:rPr>
          <w:rFonts w:ascii="Times New Roman" w:eastAsia="Times New Roman" w:hAnsi="Times New Roman" w:cs="Times New Roman"/>
          <w:sz w:val="20"/>
          <w:szCs w:val="20"/>
        </w:rPr>
        <w:t> </w:t>
      </w:r>
    </w:p>
    <w:p w:rsidR="008F1441" w:rsidRPr="008F1441" w:rsidRDefault="008F144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Bidders are advised to go through all the terms and conditions of sale and also in the corresponding public sale notice in the details before submitting the bid and participating in the online bidding/auction.</w:t>
      </w:r>
      <w:r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on the date(s) given in the public sale notice, </w:t>
      </w:r>
      <w:r w:rsidRPr="008F1441">
        <w:rPr>
          <w:rFonts w:ascii="Times New Roman" w:eastAsia="Times New Roman" w:hAnsi="Times New Roman" w:cs="Times New Roman"/>
          <w:sz w:val="20"/>
          <w:szCs w:val="20"/>
        </w:rPr>
        <w:t>and</w:t>
      </w:r>
      <w:r w:rsidRPr="008F1441">
        <w:rPr>
          <w:rFonts w:ascii="Times New Roman" w:eastAsia="Times New Roman" w:hAnsi="Times New Roman" w:cs="Times New Roman"/>
          <w:bCs/>
          <w:sz w:val="20"/>
          <w:szCs w:val="20"/>
        </w:rPr>
        <w:t xml:space="preserve"> on any other date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8F1441"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Bidders shall inspect the property/Assets and satisfy themselves regarding the physical nature, condition, extent, </w:t>
      </w:r>
      <w:proofErr w:type="spellStart"/>
      <w:r w:rsidRPr="008F1441">
        <w:rPr>
          <w:rFonts w:ascii="Times New Roman" w:eastAsia="Times New Roman" w:hAnsi="Times New Roman" w:cs="Times New Roman"/>
          <w:bCs/>
          <w:sz w:val="20"/>
          <w:szCs w:val="20"/>
        </w:rPr>
        <w:t>etc</w:t>
      </w:r>
      <w:proofErr w:type="spellEnd"/>
      <w:r w:rsidRPr="008F1441">
        <w:rPr>
          <w:rFonts w:ascii="Times New Roman" w:eastAsia="Times New Roman" w:hAnsi="Times New Roman" w:cs="Times New Roman"/>
          <w:bCs/>
          <w:sz w:val="20"/>
          <w:szCs w:val="20"/>
        </w:rPr>
        <w:t xml:space="preserve"> of the property/Assets.</w:t>
      </w:r>
      <w:r w:rsidRPr="008F1441">
        <w:rPr>
          <w:rFonts w:ascii="Times New Roman" w:eastAsia="Times New Roman" w:hAnsi="Times New Roman" w:cs="Times New Roman"/>
          <w:sz w:val="20"/>
          <w:szCs w:val="20"/>
        </w:rPr>
        <w:t> </w:t>
      </w:r>
    </w:p>
    <w:p w:rsidR="008F1441" w:rsidRDefault="008F1441"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Bidders are bound by the principle of caveat emptor (Buyer Beware).</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8F1441"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Bidders may inspect and verify the title deeds and other documents relating to the property available with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Submission of bid forms:</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1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Bid form shall be submitted </w:t>
      </w:r>
      <w:proofErr w:type="spellStart"/>
      <w:r w:rsidRPr="008F1441">
        <w:rPr>
          <w:rFonts w:ascii="Times New Roman" w:eastAsia="Times New Roman" w:hAnsi="Times New Roman" w:cs="Times New Roman"/>
          <w:bCs/>
          <w:sz w:val="20"/>
          <w:szCs w:val="20"/>
        </w:rPr>
        <w:t>alongwith</w:t>
      </w:r>
      <w:proofErr w:type="spellEnd"/>
      <w:r w:rsidRPr="008F1441">
        <w:rPr>
          <w:rFonts w:ascii="Times New Roman" w:eastAsia="Times New Roman" w:hAnsi="Times New Roman" w:cs="Times New Roman"/>
          <w:bCs/>
          <w:sz w:val="20"/>
          <w:szCs w:val="20"/>
        </w:rPr>
        <w:t xml:space="preserve"> the 10% of </w:t>
      </w:r>
      <w:proofErr w:type="spellStart"/>
      <w:r w:rsidRPr="008F1441">
        <w:rPr>
          <w:rFonts w:ascii="Times New Roman" w:eastAsia="Times New Roman" w:hAnsi="Times New Roman" w:cs="Times New Roman"/>
          <w:bCs/>
          <w:sz w:val="20"/>
          <w:szCs w:val="20"/>
        </w:rPr>
        <w:t>emd</w:t>
      </w:r>
      <w:proofErr w:type="spellEnd"/>
      <w:r w:rsidRPr="008F1441">
        <w:rPr>
          <w:rFonts w:ascii="Times New Roman" w:eastAsia="Times New Roman" w:hAnsi="Times New Roman" w:cs="Times New Roman"/>
          <w:bCs/>
          <w:sz w:val="20"/>
          <w:szCs w:val="20"/>
        </w:rPr>
        <w:t xml:space="preserve"> amount on or before the last date and time given in the sale notice.</w:t>
      </w:r>
      <w:r w:rsidRPr="008F1441">
        <w:rPr>
          <w:rFonts w:ascii="Times New Roman" w:eastAsia="Times New Roman" w:hAnsi="Times New Roman" w:cs="Times New Roman"/>
          <w:sz w:val="20"/>
          <w:szCs w:val="20"/>
        </w:rPr>
        <w:t> </w:t>
      </w:r>
    </w:p>
    <w:p w:rsidR="008F1441" w:rsidRPr="008F1441" w:rsidRDefault="008F1441" w:rsidP="00941495">
      <w:pPr>
        <w:numPr>
          <w:ilvl w:val="0"/>
          <w:numId w:val="15"/>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Bidders may give offers either for one or for all the</w:t>
      </w:r>
      <w:r w:rsidR="001608D4">
        <w:rPr>
          <w:rFonts w:ascii="Times New Roman" w:eastAsia="Times New Roman" w:hAnsi="Times New Roman" w:cs="Times New Roman"/>
          <w:bCs/>
          <w:sz w:val="20"/>
          <w:szCs w:val="20"/>
        </w:rPr>
        <w:t xml:space="preserve"> properties. In case of offers </w:t>
      </w:r>
      <w:r w:rsidRPr="008F1441">
        <w:rPr>
          <w:rFonts w:ascii="Times New Roman" w:eastAsia="Times New Roman" w:hAnsi="Times New Roman" w:cs="Times New Roman"/>
          <w:bCs/>
          <w:sz w:val="20"/>
          <w:szCs w:val="20"/>
        </w:rPr>
        <w:t>for more than one property bidders will have to deposit the EMD for each property.</w:t>
      </w:r>
      <w:r w:rsidRPr="008F1441">
        <w:rPr>
          <w:rFonts w:ascii="Times New Roman" w:eastAsia="Times New Roman" w:hAnsi="Times New Roman" w:cs="Times New Roman"/>
          <w:sz w:val="20"/>
          <w:szCs w:val="20"/>
        </w:rPr>
        <w:t> </w:t>
      </w:r>
    </w:p>
    <w:p w:rsidR="008F1441" w:rsidRPr="008F1441" w:rsidRDefault="008F1441" w:rsidP="00941495">
      <w:pPr>
        <w:numPr>
          <w:ilvl w:val="0"/>
          <w:numId w:val="1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r w:rsidRPr="008F1441">
        <w:rPr>
          <w:rFonts w:ascii="Times New Roman" w:eastAsia="Times New Roman" w:hAnsi="Times New Roman" w:cs="Times New Roman"/>
          <w:sz w:val="20"/>
          <w:szCs w:val="20"/>
        </w:rPr>
        <w:t> </w:t>
      </w:r>
    </w:p>
    <w:p w:rsidR="008F1441" w:rsidRPr="008F1441" w:rsidRDefault="008F1441"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Bids form shall be duly filled in with all the relevant details. The bidders should submitted copies of PAN card and proof of residential address, while submitting bid form. The bidders other than individuals should also upload proper mandate for e bidding.</w:t>
      </w:r>
      <w:r w:rsidRPr="008F1441">
        <w:rPr>
          <w:rFonts w:ascii="Times New Roman" w:eastAsia="Times New Roman" w:hAnsi="Times New Roman" w:cs="Times New Roman"/>
          <w:sz w:val="20"/>
          <w:szCs w:val="20"/>
        </w:rPr>
        <w:t> </w:t>
      </w:r>
    </w:p>
    <w:p w:rsidR="008F1441" w:rsidRPr="008F1441" w:rsidRDefault="008F1441"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Bidders staying abroad/ NRIs/ PIOs/Bidders holding dual citizenship must submit photo page of his/her valid Indian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Incomplete/unsigned bids without EMD remittance details will be summarily rejected. NRI Bidders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Only copy of PAN Card, Passport, Voter’s ID, Valid Driving License or Photo Identity Card issued by Govt. will be accepted as the identity document and should be submitted along with the bid form.</w:t>
      </w:r>
      <w:r w:rsidRPr="008F1441">
        <w:rPr>
          <w:rFonts w:ascii="Times New Roman" w:eastAsia="Times New Roman" w:hAnsi="Times New Roman" w:cs="Times New Roman"/>
          <w:sz w:val="20"/>
          <w:szCs w:val="20"/>
        </w:rPr>
        <w:t> </w:t>
      </w:r>
    </w:p>
    <w:p w:rsidR="00053B1F" w:rsidRDefault="008F1441" w:rsidP="00941495">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Original Identity Document copy of which is submitted along with the bid form must be produced on demand.</w:t>
      </w:r>
      <w:r w:rsidRPr="008F1441">
        <w:rPr>
          <w:rFonts w:ascii="Times New Roman" w:eastAsia="Times New Roman" w:hAnsi="Times New Roman" w:cs="Times New Roman"/>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sz w:val="20"/>
          <w:szCs w:val="20"/>
        </w:rPr>
      </w:pPr>
      <w:r w:rsidRPr="00053B1F">
        <w:rPr>
          <w:rFonts w:ascii="Times New Roman" w:eastAsia="Times New Roman" w:hAnsi="Times New Roman" w:cs="Times New Roman"/>
          <w:b/>
          <w:bCs/>
          <w:color w:val="000000"/>
          <w:sz w:val="20"/>
          <w:szCs w:val="20"/>
          <w:u w:val="single"/>
        </w:rPr>
        <w:t>Earnest Money Deposit (EMD):</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2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bid shall be accompanied by the EMD as specified in the public sale notice/tender document. Earnest Money Deposit (EMD) shall be deposited through RTGS/NEFT/DD as detailed mentioned in public notice.  </w:t>
      </w:r>
      <w:r w:rsidRPr="008F1441">
        <w:rPr>
          <w:rFonts w:ascii="Times New Roman" w:eastAsia="Times New Roman" w:hAnsi="Times New Roman" w:cs="Times New Roman"/>
          <w:sz w:val="20"/>
          <w:szCs w:val="20"/>
        </w:rPr>
        <w:t> </w:t>
      </w:r>
    </w:p>
    <w:p w:rsidR="008F1441" w:rsidRPr="008F1441" w:rsidRDefault="008F1441" w:rsidP="00941495">
      <w:pPr>
        <w:numPr>
          <w:ilvl w:val="0"/>
          <w:numId w:val="2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Earnest Money Deposit (EMD) shall be adjusted in case of highest bidder, otherwise refunded within 15 working days of finalization of sale. The EMD shall not carry any interest. Further, in case possession of property is delayed by any reason whatsoever, the auction purchaser will neither be entitled for any interest nor damages.</w:t>
      </w:r>
      <w:r w:rsidRPr="008F1441">
        <w:rPr>
          <w:rFonts w:ascii="Times New Roman" w:eastAsia="Times New Roman" w:hAnsi="Times New Roman" w:cs="Times New Roman"/>
          <w:sz w:val="20"/>
          <w:szCs w:val="20"/>
        </w:rPr>
        <w:t> </w:t>
      </w:r>
    </w:p>
    <w:p w:rsidR="008F1441" w:rsidRPr="008F1441" w:rsidRDefault="008F1441" w:rsidP="00941495">
      <w:pPr>
        <w:numPr>
          <w:ilvl w:val="0"/>
          <w:numId w:val="2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Bidders not to disclose remittance details of EMD, UTR Code, etc. to any one and to safeguard its secrecy.</w:t>
      </w:r>
      <w:r w:rsidRPr="008F1441">
        <w:rPr>
          <w:rFonts w:ascii="Times New Roman" w:eastAsia="Times New Roman" w:hAnsi="Times New Roman" w:cs="Times New Roman"/>
          <w:sz w:val="20"/>
          <w:szCs w:val="20"/>
        </w:rPr>
        <w:t> </w:t>
      </w:r>
    </w:p>
    <w:p w:rsidR="008F1441" w:rsidRPr="008F1441" w:rsidRDefault="008F1441" w:rsidP="00941495">
      <w:pPr>
        <w:numPr>
          <w:ilvl w:val="0"/>
          <w:numId w:val="25"/>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Bidders shall preserve the remittance challan and shall produce the same as and when demanded.</w:t>
      </w:r>
      <w:r w:rsidRPr="008F1441">
        <w:rPr>
          <w:rFonts w:ascii="Times New Roman" w:eastAsia="Times New Roman" w:hAnsi="Times New Roman" w:cs="Times New Roman"/>
          <w:sz w:val="20"/>
          <w:szCs w:val="20"/>
        </w:rPr>
        <w:t> </w:t>
      </w:r>
    </w:p>
    <w:p w:rsidR="008F1441" w:rsidRPr="008F1441" w:rsidRDefault="008F1441" w:rsidP="00941495">
      <w:pPr>
        <w:numPr>
          <w:ilvl w:val="0"/>
          <w:numId w:val="2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Bid form without EMD shall be summarily rejected.</w:t>
      </w:r>
      <w:r w:rsidRPr="008F1441">
        <w:rPr>
          <w:rFonts w:ascii="Times New Roman" w:eastAsia="Times New Roman" w:hAnsi="Times New Roman" w:cs="Times New Roman"/>
          <w:sz w:val="20"/>
          <w:szCs w:val="20"/>
        </w:rPr>
        <w:t> </w:t>
      </w:r>
    </w:p>
    <w:p w:rsidR="008F1441" w:rsidRPr="008F1441" w:rsidRDefault="008F1441" w:rsidP="00941495">
      <w:pPr>
        <w:numPr>
          <w:ilvl w:val="0"/>
          <w:numId w:val="2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details regarding remittance of EMD shall be entered in the bid form.</w:t>
      </w:r>
      <w:r w:rsidRPr="008F1441">
        <w:rPr>
          <w:rFonts w:ascii="Times New Roman" w:eastAsia="Times New Roman" w:hAnsi="Times New Roman" w:cs="Times New Roman"/>
          <w:sz w:val="20"/>
          <w:szCs w:val="20"/>
        </w:rPr>
        <w:t> </w:t>
      </w:r>
    </w:p>
    <w:p w:rsidR="00053B1F" w:rsidRDefault="008F1441" w:rsidP="00941495">
      <w:pPr>
        <w:numPr>
          <w:ilvl w:val="0"/>
          <w:numId w:val="2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EMD, either in part or in full, is liable for forfeiture in case of default.</w:t>
      </w:r>
      <w:r w:rsidRPr="008F1441">
        <w:rPr>
          <w:rFonts w:ascii="Times New Roman" w:eastAsia="Times New Roman" w:hAnsi="Times New Roman" w:cs="Times New Roman"/>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sz w:val="20"/>
          <w:szCs w:val="20"/>
        </w:rPr>
      </w:pPr>
      <w:r w:rsidRPr="00053B1F">
        <w:rPr>
          <w:rFonts w:ascii="Times New Roman" w:eastAsia="Times New Roman" w:hAnsi="Times New Roman" w:cs="Times New Roman"/>
          <w:b/>
          <w:bCs/>
          <w:color w:val="000000"/>
          <w:sz w:val="20"/>
          <w:szCs w:val="20"/>
          <w:u w:val="single"/>
        </w:rPr>
        <w:t>Bid Multiplier:</w:t>
      </w:r>
      <w:r w:rsidRPr="00053B1F">
        <w:rPr>
          <w:rFonts w:ascii="Times New Roman" w:eastAsia="Times New Roman" w:hAnsi="Times New Roman" w:cs="Times New Roman"/>
          <w:b/>
          <w:bCs/>
          <w:color w:val="000000"/>
          <w:sz w:val="20"/>
          <w:szCs w:val="20"/>
        </w:rPr>
        <w:t> </w:t>
      </w:r>
    </w:p>
    <w:p w:rsidR="008F1441" w:rsidRDefault="008F1441" w:rsidP="00941495">
      <w:pPr>
        <w:numPr>
          <w:ilvl w:val="0"/>
          <w:numId w:val="2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bidders shall increase their bids in multiplies of the amount specified in the public sale notice/Terms and condition of Sale.</w:t>
      </w:r>
      <w:r w:rsidRPr="008F1441">
        <w:rPr>
          <w:rFonts w:ascii="Times New Roman" w:eastAsia="Times New Roman" w:hAnsi="Times New Roman" w:cs="Times New Roman"/>
          <w:sz w:val="20"/>
          <w:szCs w:val="20"/>
        </w:rPr>
        <w:t> </w:t>
      </w:r>
    </w:p>
    <w:p w:rsidR="00053B1F" w:rsidRPr="008F1441" w:rsidRDefault="00053B1F" w:rsidP="001608D4">
      <w:pPr>
        <w:spacing w:after="0" w:line="240" w:lineRule="auto"/>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Duration of Auction sale:</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3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Online auction sale will start automatically on and at the time given in the public sale notice/Tender Document.</w:t>
      </w:r>
      <w:r w:rsidRPr="008F1441">
        <w:rPr>
          <w:rFonts w:ascii="Times New Roman" w:eastAsia="Times New Roman" w:hAnsi="Times New Roman" w:cs="Times New Roman"/>
          <w:sz w:val="20"/>
          <w:szCs w:val="20"/>
        </w:rPr>
        <w:t> </w:t>
      </w:r>
    </w:p>
    <w:p w:rsidR="008F1441" w:rsidRPr="008F1441" w:rsidRDefault="008F1441" w:rsidP="00941495">
      <w:pPr>
        <w:numPr>
          <w:ilvl w:val="0"/>
          <w:numId w:val="3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Auction/Bidding time will initially be for specified period and if bidding continues, the bidding process will get automatically extended five minutes duration of each and kept open till the auction-sale concludes.</w:t>
      </w:r>
      <w:r w:rsidRPr="008F1441">
        <w:rPr>
          <w:rFonts w:ascii="Times New Roman" w:eastAsia="Times New Roman" w:hAnsi="Times New Roman" w:cs="Times New Roman"/>
          <w:sz w:val="20"/>
          <w:szCs w:val="20"/>
        </w:rPr>
        <w:t> </w:t>
      </w:r>
    </w:p>
    <w:p w:rsidR="008F1441" w:rsidRPr="008F1441" w:rsidRDefault="008F1441" w:rsidP="00941495">
      <w:pPr>
        <w:numPr>
          <w:ilvl w:val="0"/>
          <w:numId w:val="3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 concluded.</w:t>
      </w:r>
      <w:r w:rsidRPr="008F1441">
        <w:rPr>
          <w:rFonts w:ascii="Times New Roman" w:eastAsia="Times New Roman" w:hAnsi="Times New Roman" w:cs="Times New Roman"/>
          <w:sz w:val="20"/>
          <w:szCs w:val="20"/>
        </w:rPr>
        <w:t> </w:t>
      </w:r>
    </w:p>
    <w:p w:rsidR="008F1441" w:rsidRPr="008F1441" w:rsidRDefault="008F1441" w:rsidP="00941495">
      <w:pPr>
        <w:numPr>
          <w:ilvl w:val="0"/>
          <w:numId w:val="3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Bidders are advised to enter their bid accordingly keeping in mind the five minutes duration.</w:t>
      </w:r>
      <w:r w:rsidRPr="008F1441">
        <w:rPr>
          <w:rFonts w:ascii="Times New Roman" w:eastAsia="Times New Roman" w:hAnsi="Times New Roman" w:cs="Times New Roman"/>
          <w:sz w:val="20"/>
          <w:szCs w:val="20"/>
        </w:rPr>
        <w:t> </w:t>
      </w:r>
    </w:p>
    <w:p w:rsidR="008F1441" w:rsidRDefault="008F1441" w:rsidP="00941495">
      <w:pPr>
        <w:numPr>
          <w:ilvl w:val="0"/>
          <w:numId w:val="3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complaint on time-factor or paucity of time for bidding will not be entertained.</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Online Bidding:</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35"/>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Auction/ bidding will be only online bidding through the portal provided by the service provider.</w:t>
      </w:r>
      <w:r w:rsidRPr="008F1441">
        <w:rPr>
          <w:rFonts w:ascii="Times New Roman" w:eastAsia="Times New Roman" w:hAnsi="Times New Roman" w:cs="Times New Roman"/>
          <w:sz w:val="20"/>
          <w:szCs w:val="20"/>
        </w:rPr>
        <w:t> </w:t>
      </w:r>
    </w:p>
    <w:p w:rsidR="008F1441" w:rsidRPr="008F1441" w:rsidRDefault="008F1441" w:rsidP="00941495">
      <w:pPr>
        <w:numPr>
          <w:ilvl w:val="0"/>
          <w:numId w:val="3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sole bidder, the sale may be accepted or deferred and property be brought for resale or otherwise sale will be deferred or cancelled.</w:t>
      </w:r>
      <w:r w:rsidRPr="008F1441">
        <w:rPr>
          <w:rFonts w:ascii="Times New Roman" w:eastAsia="Times New Roman" w:hAnsi="Times New Roman" w:cs="Times New Roman"/>
          <w:sz w:val="20"/>
          <w:szCs w:val="20"/>
        </w:rPr>
        <w:t> </w:t>
      </w:r>
    </w:p>
    <w:p w:rsidR="008F1441" w:rsidRPr="008F1441" w:rsidRDefault="008F1441" w:rsidP="00941495">
      <w:pPr>
        <w:numPr>
          <w:ilvl w:val="0"/>
          <w:numId w:val="3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sole bidder, one increment in bidding is mandatory.</w:t>
      </w:r>
      <w:r w:rsidRPr="008F1441">
        <w:rPr>
          <w:rFonts w:ascii="Times New Roman" w:eastAsia="Times New Roman" w:hAnsi="Times New Roman" w:cs="Times New Roman"/>
          <w:sz w:val="20"/>
          <w:szCs w:val="20"/>
        </w:rPr>
        <w:t> </w:t>
      </w:r>
    </w:p>
    <w:p w:rsidR="008F1441" w:rsidRPr="008F1441" w:rsidRDefault="008F1441" w:rsidP="00941495">
      <w:pPr>
        <w:numPr>
          <w:ilvl w:val="0"/>
          <w:numId w:val="3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Bidders are cautioned to be careful while entering their bid amount and to check for alteration, if any, before confirming the same.</w:t>
      </w:r>
      <w:r w:rsidRPr="008F1441">
        <w:rPr>
          <w:rFonts w:ascii="Times New Roman" w:eastAsia="Times New Roman" w:hAnsi="Times New Roman" w:cs="Times New Roman"/>
          <w:sz w:val="20"/>
          <w:szCs w:val="20"/>
        </w:rPr>
        <w:t> </w:t>
      </w:r>
    </w:p>
    <w:p w:rsidR="008F1441" w:rsidRPr="008F1441" w:rsidRDefault="008F1441" w:rsidP="00941495">
      <w:pPr>
        <w:numPr>
          <w:ilvl w:val="0"/>
          <w:numId w:val="3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request/complaint of wrong bidding will be entertained for canceling the sale and in such case, the EMD in full will be forfeited.</w:t>
      </w:r>
      <w:r w:rsidRPr="008F1441">
        <w:rPr>
          <w:rFonts w:ascii="Times New Roman" w:eastAsia="Times New Roman" w:hAnsi="Times New Roman" w:cs="Times New Roman"/>
          <w:sz w:val="20"/>
          <w:szCs w:val="20"/>
        </w:rPr>
        <w:t> </w:t>
      </w:r>
    </w:p>
    <w:p w:rsidR="008F1441" w:rsidRPr="008F1441" w:rsidRDefault="008F1441" w:rsidP="00941495">
      <w:pPr>
        <w:numPr>
          <w:ilvl w:val="0"/>
          <w:numId w:val="4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Bidders may, subject to conditions of online service provider, may avail pre-auction training. The prospective qualified bidders may contact </w:t>
      </w:r>
      <w:r w:rsidRPr="00053B1F">
        <w:rPr>
          <w:rFonts w:ascii="Times New Roman" w:eastAsia="Times New Roman" w:hAnsi="Times New Roman" w:cs="Times New Roman"/>
          <w:bCs/>
          <w:sz w:val="20"/>
          <w:szCs w:val="20"/>
        </w:rPr>
        <w:t xml:space="preserve">Authorized Officer of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as mentioned above.</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Declaration of successful bidder:</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Highest bidder will be declared the successful bidder and sale will be confirmed in his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in consultation of Secured Creditor. Intimation to this effect will be given through e-mail by auction service provider or Authorized officer of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Highest bid will be provisionally accepted on “subject to approval” basis and the highest bidder shall not have any right/title over the property until the sale is confirmed by the Authorized Officer.</w:t>
      </w:r>
      <w:r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bidders/auction purchaser will be primarily through e-mail by the auction service provider/The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bidders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bidder declared successful, shall pay, immediately on the same day after such declaration, a deposit of 25% (less EMD already paid) on the amount of his purchase money.</w:t>
      </w:r>
      <w:r w:rsidRPr="008F1441">
        <w:rPr>
          <w:rFonts w:ascii="Times New Roman" w:eastAsia="Times New Roman" w:hAnsi="Times New Roman" w:cs="Times New Roman"/>
          <w:sz w:val="20"/>
          <w:szCs w:val="20"/>
        </w:rPr>
        <w:t> </w:t>
      </w:r>
    </w:p>
    <w:p w:rsidR="008F1441" w:rsidRPr="008F1441" w:rsidRDefault="008F1441" w:rsidP="00941495">
      <w:pPr>
        <w:numPr>
          <w:ilvl w:val="0"/>
          <w:numId w:val="45"/>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the auction-sale proceeding and concluding beyond the banking transaction hours, the deposit of 25% of purchase price (less EMD already paid) shall be deposit within 24 hours.</w:t>
      </w:r>
      <w:r w:rsidRPr="008F1441">
        <w:rPr>
          <w:rFonts w:ascii="Times New Roman" w:eastAsia="Times New Roman" w:hAnsi="Times New Roman" w:cs="Times New Roman"/>
          <w:sz w:val="20"/>
          <w:szCs w:val="20"/>
        </w:rPr>
        <w:t> </w:t>
      </w:r>
    </w:p>
    <w:p w:rsidR="009F15FA" w:rsidRDefault="008F1441" w:rsidP="00941495">
      <w:pPr>
        <w:numPr>
          <w:ilvl w:val="0"/>
          <w:numId w:val="4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balance amount of purchase money shall be paid on or before the 15th (Fifteenth) day from the date of the sale or within such period as may be extended, for the reason to be recorded, by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of 25% of bid amount (less EMD) on the same day or within 24 hours as stated in para 13(b) above and 75% of balance bid amount within the stipulated time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EMD and any other monies paid by the successful bidder.</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successful bidder/purchaser in the form given in Appendix V to Enforcement of Security Interest Rules. The sale certificate shall be issued only in the same name in which the tender /bid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inclusion/substitution of names, other than those mentioned in the bid,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Confirmation/Sale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successful bidder would bear all the charges/fees payable for conveyance such as stamp duty, registration fee or any other cost as applicable as per law. All statutory/non statutory dues, taxes, rates, assessments, charges fees etc. will be responsibility of the successful bidder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621D24" w:rsidRPr="00621D24" w:rsidRDefault="008F1441" w:rsidP="00941495">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No request for return of deposit either in part or full/cancellation of sale will not be entertained.</w:t>
      </w:r>
    </w:p>
    <w:p w:rsidR="00621D24" w:rsidRPr="00621D24" w:rsidRDefault="00621D24" w:rsidP="00621D24">
      <w:pPr>
        <w:spacing w:after="0" w:line="240" w:lineRule="auto"/>
        <w:ind w:left="270"/>
        <w:jc w:val="both"/>
        <w:textAlignment w:val="baseline"/>
        <w:rPr>
          <w:rFonts w:ascii="Times New Roman" w:eastAsia="Times New Roman" w:hAnsi="Times New Roman" w:cs="Times New Roman"/>
          <w:sz w:val="10"/>
          <w:szCs w:val="10"/>
        </w:rPr>
      </w:pPr>
    </w:p>
    <w:p w:rsidR="008F1441" w:rsidRPr="00621D24"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621D24">
        <w:rPr>
          <w:rFonts w:ascii="Times New Roman" w:eastAsia="Times New Roman" w:hAnsi="Times New Roman" w:cs="Times New Roman"/>
          <w:b/>
          <w:bCs/>
          <w:color w:val="000000"/>
          <w:sz w:val="20"/>
          <w:szCs w:val="20"/>
          <w:u w:val="single"/>
        </w:rPr>
        <w:t>Return of EMD:</w:t>
      </w:r>
      <w:r w:rsidRPr="00621D24">
        <w:rPr>
          <w:rFonts w:ascii="Times New Roman" w:eastAsia="Times New Roman" w:hAnsi="Times New Roman" w:cs="Times New Roman"/>
          <w:b/>
          <w:bCs/>
          <w:color w:val="000000"/>
          <w:sz w:val="20"/>
          <w:szCs w:val="20"/>
        </w:rPr>
        <w:t> </w:t>
      </w:r>
    </w:p>
    <w:p w:rsidR="008F1441" w:rsidRPr="008F1441" w:rsidRDefault="008F1441" w:rsidP="00941495">
      <w:pPr>
        <w:numPr>
          <w:ilvl w:val="0"/>
          <w:numId w:val="55"/>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EMD of unsuccessful bidders will be returned through NEFT/RTGS transfer, account details provided by them in the bid form and intimated via their email id.</w:t>
      </w:r>
      <w:r w:rsidRPr="009F15FA">
        <w:rPr>
          <w:rFonts w:ascii="Times New Roman" w:eastAsia="Times New Roman" w:hAnsi="Times New Roman" w:cs="Times New Roman"/>
          <w:bCs/>
          <w:sz w:val="20"/>
          <w:szCs w:val="20"/>
        </w:rPr>
        <w:t> </w:t>
      </w:r>
    </w:p>
    <w:p w:rsidR="009F15FA" w:rsidRDefault="008F1441" w:rsidP="00941495">
      <w:pPr>
        <w:numPr>
          <w:ilvl w:val="0"/>
          <w:numId w:val="5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Unsuccessful bidders shall ensure return of their EMD and if not, immediately to contact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8F1441" w:rsidP="00941495">
      <w:pPr>
        <w:numPr>
          <w:ilvl w:val="0"/>
          <w:numId w:val="5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Default in payment of 25% of the purchase price or the balance purchase price within the stipulated/extended time shall result in forfeiture and cancellation of sale and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will be entitled to re-auction the same.</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Successful bidder/Auction Purchaser,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auction purchaser.</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Shriram</w:t>
      </w:r>
      <w:proofErr w:type="spellEnd"/>
      <w:r w:rsidRPr="008F1441">
        <w:rPr>
          <w:rFonts w:ascii="Times New Roman" w:eastAsia="Times New Roman" w:hAnsi="Times New Roman" w:cs="Times New Roman"/>
          <w:bCs/>
          <w:sz w:val="20"/>
          <w:szCs w:val="20"/>
        </w:rPr>
        <w:t xml:space="preserve"> Housing Finance Limited has the absolute right and discretion to accept or reject any bid or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all or any bid or bids 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Bidders shall be deemed to have read and understood all the conditions of sale and are bound by the same.</w:t>
      </w:r>
      <w:r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counter-offer/conditional offer/ conditions by the bidder and/or successful-bidder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would not entertain any claim or representation in that regard from the bidders.</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The Borrower/Guarantors, who are liable for the said outstanding dues, shall treat this Sale Notice as a notice under Rule 8 (6) of the Security Interest (Enforcement) Rules, about the holding of above mentioned auction sale.</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BBE" w:rsidRDefault="00F74BBE" w:rsidP="00553881">
      <w:pPr>
        <w:spacing w:after="0" w:line="240" w:lineRule="auto"/>
      </w:pPr>
      <w:r>
        <w:separator/>
      </w:r>
    </w:p>
  </w:endnote>
  <w:endnote w:type="continuationSeparator" w:id="0">
    <w:p w:rsidR="00F74BBE" w:rsidRDefault="00F74BBE"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553881">
          <w:pPr>
            <w:pStyle w:val="TableParagraph"/>
            <w:spacing w:line="210" w:lineRule="exact"/>
            <w:ind w:left="417"/>
            <w:rPr>
              <w:sz w:val="20"/>
            </w:rPr>
          </w:pPr>
          <w:r>
            <w:rPr>
              <w:sz w:val="20"/>
            </w:rPr>
            <w:t>We have carefully gone through terms and conditions for e-auction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553881">
          <w:pPr>
            <w:pStyle w:val="TableParagraph"/>
            <w:spacing w:line="210" w:lineRule="exact"/>
            <w:ind w:left="1281"/>
            <w:rPr>
              <w:sz w:val="20"/>
            </w:rPr>
          </w:pPr>
          <w:r>
            <w:rPr>
              <w:sz w:val="20"/>
            </w:rPr>
            <w:t>Name of Bidder</w:t>
          </w:r>
        </w:p>
      </w:tc>
      <w:tc>
        <w:tcPr>
          <w:tcW w:w="3013" w:type="dxa"/>
        </w:tcPr>
        <w:p w:rsidR="00553881" w:rsidRDefault="00553881" w:rsidP="00553881">
          <w:pPr>
            <w:pStyle w:val="TableParagraph"/>
            <w:spacing w:line="210" w:lineRule="exact"/>
            <w:ind w:left="649"/>
            <w:rPr>
              <w:sz w:val="20"/>
            </w:rPr>
          </w:pPr>
          <w:r>
            <w:rPr>
              <w:sz w:val="20"/>
            </w:rPr>
            <w:t>Signature of Bidder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BBE" w:rsidRDefault="00F74BBE" w:rsidP="00553881">
      <w:pPr>
        <w:spacing w:after="0" w:line="240" w:lineRule="auto"/>
      </w:pPr>
      <w:r>
        <w:separator/>
      </w:r>
    </w:p>
  </w:footnote>
  <w:footnote w:type="continuationSeparator" w:id="0">
    <w:p w:rsidR="00F74BBE" w:rsidRDefault="00F74BBE"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553881" w:rsidP="00553881">
    <w:pPr>
      <w:spacing w:before="12"/>
      <w:ind w:left="20"/>
      <w:jc w:val="center"/>
      <w:rPr>
        <w:b/>
        <w:sz w:val="20"/>
      </w:rPr>
    </w:pPr>
    <w:r>
      <w:rPr>
        <w:b/>
        <w:sz w:val="20"/>
        <w:u w:val="thick"/>
      </w:rPr>
      <w:t>Terms and Conditions for sale of assets of through online e-auction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80C0B812"/>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C2B70"/>
    <w:rsid w:val="001153BB"/>
    <w:rsid w:val="001608D4"/>
    <w:rsid w:val="002B1917"/>
    <w:rsid w:val="002F076C"/>
    <w:rsid w:val="00303D2E"/>
    <w:rsid w:val="00553881"/>
    <w:rsid w:val="00574234"/>
    <w:rsid w:val="00584BCD"/>
    <w:rsid w:val="005A6115"/>
    <w:rsid w:val="00621D24"/>
    <w:rsid w:val="00692AAF"/>
    <w:rsid w:val="00727A5D"/>
    <w:rsid w:val="007327A5"/>
    <w:rsid w:val="008238D6"/>
    <w:rsid w:val="00861087"/>
    <w:rsid w:val="008704C0"/>
    <w:rsid w:val="008F1441"/>
    <w:rsid w:val="00941495"/>
    <w:rsid w:val="009A755A"/>
    <w:rsid w:val="009F15FA"/>
    <w:rsid w:val="00AC53AD"/>
    <w:rsid w:val="00B22697"/>
    <w:rsid w:val="00BB6C7E"/>
    <w:rsid w:val="00C25AE2"/>
    <w:rsid w:val="00CB01AE"/>
    <w:rsid w:val="00CB745B"/>
    <w:rsid w:val="00DC5424"/>
    <w:rsid w:val="00E01356"/>
    <w:rsid w:val="00E26204"/>
    <w:rsid w:val="00E53740"/>
    <w:rsid w:val="00ED1A2A"/>
    <w:rsid w:val="00F256CD"/>
    <w:rsid w:val="00F74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2334</Words>
  <Characters>13305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debraj saha</cp:lastModifiedBy>
  <cp:revision>2</cp:revision>
  <cp:lastPrinted>2025-12-18T07:13:00Z</cp:lastPrinted>
  <dcterms:created xsi:type="dcterms:W3CDTF">2026-01-14T10:41:00Z</dcterms:created>
  <dcterms:modified xsi:type="dcterms:W3CDTF">2026-01-14T10:41:00Z</dcterms:modified>
</cp:coreProperties>
</file>