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3947F5" w:rsidRPr="00C37F9D" w:rsidTr="005F0218">
        <w:trPr>
          <w:trHeight w:val="850"/>
        </w:trPr>
        <w:tc>
          <w:tcPr>
            <w:tcW w:w="1206" w:type="pct"/>
          </w:tcPr>
          <w:p w:rsidR="003947F5" w:rsidRPr="007D0466" w:rsidRDefault="003947F5" w:rsidP="005F0218">
            <w:pPr>
              <w:pStyle w:val="NoSpacing"/>
              <w:jc w:val="both"/>
              <w:rPr>
                <w:rFonts w:asciiTheme="minorHAnsi" w:hAnsiTheme="minorHAnsi" w:cstheme="minorHAnsi"/>
                <w:b/>
              </w:rPr>
            </w:pPr>
          </w:p>
          <w:p w:rsidR="003947F5" w:rsidRPr="00C37F9D" w:rsidRDefault="003947F5" w:rsidP="005F0218">
            <w:pPr>
              <w:pStyle w:val="NoSpacing"/>
              <w:jc w:val="both"/>
              <w:rPr>
                <w:rFonts w:asciiTheme="minorHAnsi" w:hAnsiTheme="minorHAnsi" w:cstheme="minorHAnsi"/>
                <w:b/>
              </w:rPr>
            </w:pPr>
            <w:r w:rsidRPr="00C37F9D">
              <w:rPr>
                <w:rFonts w:asciiTheme="minorHAnsi" w:hAnsiTheme="minorHAnsi" w:cstheme="minorHAnsi"/>
                <w:b/>
                <w:noProof/>
                <w:lang w:val="en-US" w:eastAsia="en-US"/>
              </w:rPr>
              <w:drawing>
                <wp:inline distT="0" distB="0" distL="0" distR="0" wp14:anchorId="1D8A28BB" wp14:editId="58495963">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3947F5" w:rsidRPr="00C37F9D" w:rsidRDefault="003947F5" w:rsidP="005F0218">
            <w:pPr>
              <w:pStyle w:val="NoSpacing"/>
              <w:jc w:val="both"/>
              <w:rPr>
                <w:rFonts w:asciiTheme="minorHAnsi" w:hAnsiTheme="minorHAnsi" w:cstheme="minorHAnsi"/>
                <w:b/>
              </w:rPr>
            </w:pPr>
          </w:p>
          <w:p w:rsidR="003947F5" w:rsidRPr="00C37F9D" w:rsidRDefault="003947F5" w:rsidP="005F0218">
            <w:pPr>
              <w:pStyle w:val="NoSpacing"/>
              <w:jc w:val="both"/>
              <w:rPr>
                <w:rFonts w:asciiTheme="minorHAnsi" w:hAnsiTheme="minorHAnsi" w:cstheme="minorHAnsi"/>
                <w:b/>
              </w:rPr>
            </w:pPr>
          </w:p>
        </w:tc>
        <w:tc>
          <w:tcPr>
            <w:tcW w:w="3794" w:type="pct"/>
          </w:tcPr>
          <w:p w:rsidR="003947F5" w:rsidRPr="00C37F9D" w:rsidRDefault="003947F5" w:rsidP="005F0218">
            <w:pPr>
              <w:pStyle w:val="NoSpacing"/>
              <w:jc w:val="both"/>
              <w:rPr>
                <w:rFonts w:asciiTheme="minorHAnsi" w:hAnsiTheme="minorHAnsi" w:cstheme="minorHAnsi"/>
                <w:b/>
              </w:rPr>
            </w:pPr>
          </w:p>
          <w:p w:rsidR="003947F5" w:rsidRPr="00C37F9D" w:rsidRDefault="003947F5" w:rsidP="005F0218">
            <w:pPr>
              <w:pStyle w:val="NoSpacing"/>
              <w:jc w:val="both"/>
              <w:rPr>
                <w:rFonts w:ascii="Arial" w:hAnsi="Arial" w:cs="Arial"/>
                <w:b/>
              </w:rPr>
            </w:pPr>
            <w:proofErr w:type="spellStart"/>
            <w:r w:rsidRPr="00C37F9D">
              <w:rPr>
                <w:rFonts w:ascii="Arial" w:hAnsi="Arial" w:cs="Arial"/>
                <w:b/>
              </w:rPr>
              <w:t>Truhome</w:t>
            </w:r>
            <w:proofErr w:type="spellEnd"/>
            <w:r w:rsidRPr="00C37F9D">
              <w:rPr>
                <w:rFonts w:ascii="Arial" w:hAnsi="Arial" w:cs="Arial"/>
                <w:b/>
              </w:rPr>
              <w:t xml:space="preserve"> Finance Limited</w:t>
            </w:r>
          </w:p>
          <w:p w:rsidR="003947F5" w:rsidRPr="00C37F9D" w:rsidRDefault="003947F5" w:rsidP="005F0218">
            <w:pPr>
              <w:pStyle w:val="NoSpacing"/>
              <w:jc w:val="both"/>
              <w:rPr>
                <w:rFonts w:ascii="Arial" w:hAnsi="Arial" w:cs="Arial"/>
                <w:b/>
              </w:rPr>
            </w:pPr>
            <w:r w:rsidRPr="00C37F9D">
              <w:rPr>
                <w:rFonts w:ascii="Arial" w:hAnsi="Arial" w:cs="Arial"/>
                <w:b/>
              </w:rPr>
              <w:t xml:space="preserve">(Formerly </w:t>
            </w:r>
            <w:proofErr w:type="spellStart"/>
            <w:r w:rsidRPr="00C37F9D">
              <w:rPr>
                <w:rFonts w:ascii="Arial" w:hAnsi="Arial" w:cs="Arial"/>
                <w:b/>
              </w:rPr>
              <w:t>Shriram</w:t>
            </w:r>
            <w:proofErr w:type="spellEnd"/>
            <w:r w:rsidRPr="00C37F9D">
              <w:rPr>
                <w:rFonts w:ascii="Arial" w:hAnsi="Arial" w:cs="Arial"/>
                <w:b/>
              </w:rPr>
              <w:t xml:space="preserve"> Housing Finance Limited)</w:t>
            </w:r>
          </w:p>
          <w:p w:rsidR="003947F5" w:rsidRPr="00C37F9D" w:rsidRDefault="003947F5" w:rsidP="005F0218">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 xml:space="preserve">Level 3, </w:t>
            </w:r>
            <w:proofErr w:type="spellStart"/>
            <w:r w:rsidRPr="00C37F9D">
              <w:rPr>
                <w:rFonts w:cstheme="minorHAnsi"/>
                <w:b/>
                <w:color w:val="000000" w:themeColor="text1"/>
              </w:rPr>
              <w:t>Wockhardt</w:t>
            </w:r>
            <w:proofErr w:type="spellEnd"/>
            <w:r w:rsidRPr="00C37F9D">
              <w:rPr>
                <w:rFonts w:cstheme="minorHAnsi"/>
                <w:b/>
                <w:color w:val="000000" w:themeColor="text1"/>
              </w:rPr>
              <w:t xml:space="preserve"> Towers, East Wing C-2 Block, </w:t>
            </w:r>
            <w:proofErr w:type="spellStart"/>
            <w:r w:rsidRPr="00C37F9D">
              <w:rPr>
                <w:rFonts w:cstheme="minorHAnsi"/>
                <w:b/>
                <w:color w:val="000000" w:themeColor="text1"/>
              </w:rPr>
              <w:t>Bandra</w:t>
            </w:r>
            <w:proofErr w:type="spellEnd"/>
            <w:r w:rsidRPr="00C37F9D">
              <w:rPr>
                <w:rFonts w:cstheme="minorHAnsi"/>
                <w:b/>
                <w:color w:val="000000" w:themeColor="text1"/>
              </w:rPr>
              <w:t xml:space="preserve"> </w:t>
            </w:r>
            <w:proofErr w:type="spellStart"/>
            <w:r w:rsidRPr="00C37F9D">
              <w:rPr>
                <w:rFonts w:cstheme="minorHAnsi"/>
                <w:b/>
                <w:color w:val="000000" w:themeColor="text1"/>
              </w:rPr>
              <w:t>Kurla</w:t>
            </w:r>
            <w:proofErr w:type="spellEnd"/>
            <w:r w:rsidRPr="00C37F9D">
              <w:rPr>
                <w:rFonts w:cstheme="minorHAnsi"/>
                <w:b/>
                <w:color w:val="000000" w:themeColor="text1"/>
              </w:rPr>
              <w:t xml:space="preserve"> Complex, </w:t>
            </w:r>
            <w:proofErr w:type="spellStart"/>
            <w:r w:rsidRPr="00C37F9D">
              <w:rPr>
                <w:rFonts w:cstheme="minorHAnsi"/>
                <w:b/>
                <w:color w:val="000000" w:themeColor="text1"/>
              </w:rPr>
              <w:t>Bandra</w:t>
            </w:r>
            <w:proofErr w:type="spellEnd"/>
            <w:r w:rsidRPr="00C37F9D">
              <w:rPr>
                <w:rFonts w:cstheme="minorHAnsi"/>
                <w:b/>
                <w:color w:val="000000" w:themeColor="text1"/>
              </w:rPr>
              <w:t xml:space="preserve"> (East), Mumbai-400051</w:t>
            </w:r>
          </w:p>
          <w:p w:rsidR="003947F5" w:rsidRPr="00C37F9D" w:rsidRDefault="003947F5" w:rsidP="005F0218">
            <w:pPr>
              <w:pStyle w:val="NoSpacing"/>
              <w:jc w:val="both"/>
              <w:rPr>
                <w:rFonts w:cstheme="minorHAnsi"/>
                <w:b/>
              </w:rPr>
            </w:pPr>
            <w:r w:rsidRPr="00C37F9D">
              <w:rPr>
                <w:rFonts w:cstheme="minorHAnsi"/>
                <w:b/>
                <w:u w:val="single"/>
              </w:rPr>
              <w:t>Registered office</w:t>
            </w:r>
            <w:r w:rsidRPr="00C37F9D">
              <w:rPr>
                <w:rFonts w:cstheme="minorHAnsi"/>
                <w:b/>
              </w:rPr>
              <w:t xml:space="preserve"> :- </w:t>
            </w:r>
            <w:proofErr w:type="spellStart"/>
            <w:r w:rsidRPr="00C37F9D">
              <w:rPr>
                <w:rFonts w:cstheme="minorHAnsi"/>
                <w:b/>
              </w:rPr>
              <w:t>Srinivasa</w:t>
            </w:r>
            <w:proofErr w:type="spellEnd"/>
            <w:r w:rsidRPr="00C37F9D">
              <w:rPr>
                <w:rFonts w:cstheme="minorHAnsi"/>
                <w:b/>
              </w:rPr>
              <w:t xml:space="preserve"> Tower, 1st Floor, Door No. 5, Old No.11, 2nd Lane, </w:t>
            </w:r>
            <w:proofErr w:type="spellStart"/>
            <w:r w:rsidRPr="00C37F9D">
              <w:rPr>
                <w:rFonts w:cstheme="minorHAnsi"/>
                <w:b/>
              </w:rPr>
              <w:t>Cenatoph</w:t>
            </w:r>
            <w:proofErr w:type="spellEnd"/>
            <w:r w:rsidRPr="00C37F9D">
              <w:rPr>
                <w:rFonts w:cstheme="minorHAnsi"/>
                <w:b/>
              </w:rPr>
              <w:t xml:space="preserve"> Road, </w:t>
            </w:r>
            <w:proofErr w:type="spellStart"/>
            <w:r w:rsidRPr="00C37F9D">
              <w:rPr>
                <w:rFonts w:cstheme="minorHAnsi"/>
                <w:b/>
              </w:rPr>
              <w:t>Alwarpet</w:t>
            </w:r>
            <w:proofErr w:type="spellEnd"/>
            <w:r w:rsidRPr="00C37F9D">
              <w:rPr>
                <w:rFonts w:cstheme="minorHAnsi"/>
                <w:b/>
              </w:rPr>
              <w:t xml:space="preserve">, </w:t>
            </w:r>
            <w:proofErr w:type="spellStart"/>
            <w:r w:rsidRPr="00C37F9D">
              <w:rPr>
                <w:rFonts w:cstheme="minorHAnsi"/>
                <w:b/>
              </w:rPr>
              <w:t>Teynampet</w:t>
            </w:r>
            <w:proofErr w:type="spellEnd"/>
            <w:r w:rsidRPr="00C37F9D">
              <w:rPr>
                <w:rFonts w:cstheme="minorHAnsi"/>
                <w:b/>
              </w:rPr>
              <w:t>, Tamil Nadu, Chennai – 600018</w:t>
            </w:r>
          </w:p>
          <w:p w:rsidR="003947F5" w:rsidRPr="00C37F9D" w:rsidRDefault="003947F5" w:rsidP="005F0218">
            <w:pPr>
              <w:pStyle w:val="NoSpacing"/>
              <w:jc w:val="both"/>
              <w:rPr>
                <w:rFonts w:cstheme="minorHAnsi"/>
                <w:b/>
              </w:rPr>
            </w:pPr>
            <w:r w:rsidRPr="00C37F9D">
              <w:rPr>
                <w:rFonts w:cstheme="minorHAnsi"/>
                <w:b/>
              </w:rPr>
              <w:t>Phone No. 1800 102 4345</w:t>
            </w:r>
          </w:p>
          <w:p w:rsidR="003947F5" w:rsidRPr="00C37F9D" w:rsidRDefault="003947F5" w:rsidP="005F0218">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3947F5" w:rsidRPr="00C37F9D" w:rsidRDefault="003947F5" w:rsidP="005F0218">
            <w:pPr>
              <w:pStyle w:val="NoSpacing"/>
              <w:jc w:val="both"/>
              <w:rPr>
                <w:rFonts w:asciiTheme="minorHAnsi" w:hAnsiTheme="minorHAnsi" w:cstheme="minorHAnsi"/>
                <w:b/>
              </w:rPr>
            </w:pPr>
          </w:p>
        </w:tc>
      </w:tr>
    </w:tbl>
    <w:p w:rsidR="003947F5" w:rsidRPr="00C37F9D" w:rsidRDefault="003947F5" w:rsidP="003947F5">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3947F5" w:rsidRPr="00C37F9D" w:rsidRDefault="003947F5" w:rsidP="003947F5">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3947F5" w:rsidRPr="00C37F9D" w:rsidRDefault="003947F5" w:rsidP="003947F5">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3947F5" w:rsidRPr="00C37F9D" w:rsidRDefault="003947F5" w:rsidP="003947F5">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3947F5" w:rsidRPr="00C37F9D" w:rsidTr="005F0218">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947F5" w:rsidRPr="00C37F9D" w:rsidRDefault="003947F5" w:rsidP="005F0218">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3947F5" w:rsidRPr="00C37F9D" w:rsidRDefault="003947F5" w:rsidP="005F0218">
            <w:pPr>
              <w:rPr>
                <w:rFonts w:asciiTheme="minorHAnsi" w:hAnsiTheme="minorHAnsi" w:cstheme="minorHAnsi"/>
                <w:b/>
                <w:color w:val="000000"/>
              </w:rPr>
            </w:pPr>
            <w:r>
              <w:rPr>
                <w:rFonts w:asciiTheme="minorHAnsi" w:hAnsiTheme="minorHAnsi" w:cstheme="minorHAnsi"/>
                <w:b/>
                <w:color w:val="000000"/>
              </w:rPr>
              <w:t>Tamil Nadu</w:t>
            </w:r>
          </w:p>
        </w:tc>
      </w:tr>
      <w:tr w:rsidR="003947F5" w:rsidRPr="00C37F9D" w:rsidTr="005F0218">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947F5" w:rsidRPr="00C37F9D" w:rsidRDefault="003947F5" w:rsidP="005F0218">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3947F5" w:rsidRPr="003947F5" w:rsidRDefault="003947F5" w:rsidP="003947F5">
            <w:pPr>
              <w:widowControl/>
              <w:autoSpaceDE/>
              <w:autoSpaceDN/>
              <w:rPr>
                <w:rFonts w:ascii="Times New Roman" w:eastAsia="Times New Roman" w:hAnsi="Times New Roman" w:cs="Times New Roman"/>
                <w:sz w:val="24"/>
                <w:szCs w:val="24"/>
                <w:lang w:bidi="ar-SA"/>
              </w:rPr>
            </w:pPr>
            <w:r w:rsidRPr="003947F5">
              <w:rPr>
                <w:rFonts w:ascii="Verdana" w:eastAsia="Times New Roman" w:hAnsi="Verdana" w:cs="Times New Roman"/>
                <w:color w:val="000000"/>
                <w:sz w:val="18"/>
                <w:szCs w:val="18"/>
                <w:lang w:bidi="ar-SA"/>
              </w:rPr>
              <w:t>SALEM</w:t>
            </w:r>
          </w:p>
          <w:p w:rsidR="003947F5" w:rsidRPr="001A4FDB" w:rsidRDefault="003947F5" w:rsidP="005F0218">
            <w:pPr>
              <w:widowControl/>
              <w:autoSpaceDE/>
              <w:autoSpaceDN/>
              <w:rPr>
                <w:rFonts w:ascii="Calibri" w:eastAsia="Times New Roman" w:hAnsi="Calibri" w:cs="Calibri"/>
                <w:b/>
                <w:color w:val="000000"/>
                <w:lang w:bidi="ar-SA"/>
              </w:rPr>
            </w:pPr>
          </w:p>
        </w:tc>
      </w:tr>
      <w:tr w:rsidR="003947F5" w:rsidRPr="00C37F9D" w:rsidTr="005F0218">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947F5" w:rsidRPr="00C37F9D" w:rsidRDefault="003947F5" w:rsidP="005F0218">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3947F5" w:rsidRPr="003947F5" w:rsidRDefault="003947F5" w:rsidP="003947F5">
            <w:pPr>
              <w:widowControl/>
              <w:autoSpaceDE/>
              <w:autoSpaceDN/>
              <w:rPr>
                <w:rFonts w:ascii="Times New Roman" w:eastAsia="Times New Roman" w:hAnsi="Times New Roman" w:cs="Times New Roman"/>
                <w:sz w:val="24"/>
                <w:szCs w:val="24"/>
                <w:lang w:bidi="ar-SA"/>
              </w:rPr>
            </w:pPr>
            <w:r w:rsidRPr="003947F5">
              <w:rPr>
                <w:rFonts w:ascii="Verdana" w:eastAsia="Times New Roman" w:hAnsi="Verdana" w:cs="Times New Roman"/>
                <w:color w:val="000000"/>
                <w:sz w:val="18"/>
                <w:szCs w:val="18"/>
                <w:lang w:bidi="ar-SA"/>
              </w:rPr>
              <w:t>SHLHSALM0000213</w:t>
            </w:r>
          </w:p>
          <w:p w:rsidR="003947F5" w:rsidRPr="001A4FDB" w:rsidRDefault="003947F5" w:rsidP="005F0218">
            <w:pPr>
              <w:widowControl/>
              <w:autoSpaceDE/>
              <w:autoSpaceDN/>
              <w:rPr>
                <w:rFonts w:ascii="Calibri" w:eastAsia="Times New Roman" w:hAnsi="Calibri" w:cs="Calibri"/>
                <w:b/>
                <w:color w:val="000000"/>
                <w:sz w:val="20"/>
                <w:szCs w:val="20"/>
                <w:lang w:bidi="ar-SA"/>
              </w:rPr>
            </w:pPr>
          </w:p>
        </w:tc>
      </w:tr>
      <w:tr w:rsidR="003947F5" w:rsidRPr="00C37F9D" w:rsidTr="005F0218">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947F5" w:rsidRPr="00C37F9D" w:rsidRDefault="003947F5" w:rsidP="005F0218">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3947F5" w:rsidRPr="003947F5" w:rsidRDefault="003947F5" w:rsidP="003947F5">
            <w:pPr>
              <w:widowControl/>
              <w:autoSpaceDE/>
              <w:autoSpaceDN/>
              <w:rPr>
                <w:rFonts w:ascii="Times New Roman" w:eastAsia="Times New Roman" w:hAnsi="Times New Roman" w:cs="Times New Roman"/>
                <w:sz w:val="24"/>
                <w:szCs w:val="24"/>
                <w:lang w:bidi="ar-SA"/>
              </w:rPr>
            </w:pPr>
            <w:proofErr w:type="spellStart"/>
            <w:r w:rsidRPr="003947F5">
              <w:rPr>
                <w:rFonts w:ascii="Verdana" w:eastAsia="Times New Roman" w:hAnsi="Verdana" w:cs="Times New Roman"/>
                <w:color w:val="000000"/>
                <w:sz w:val="18"/>
                <w:szCs w:val="18"/>
                <w:lang w:bidi="ar-SA"/>
              </w:rPr>
              <w:t>MRS.Nagarani</w:t>
            </w:r>
            <w:proofErr w:type="spellEnd"/>
          </w:p>
          <w:p w:rsidR="003947F5" w:rsidRPr="00EB0D3C" w:rsidRDefault="003947F5" w:rsidP="005F0218">
            <w:pPr>
              <w:widowControl/>
              <w:autoSpaceDE/>
              <w:autoSpaceDN/>
              <w:rPr>
                <w:rFonts w:ascii="Calibri" w:eastAsia="Times New Roman" w:hAnsi="Calibri" w:cs="Calibri"/>
                <w:b/>
                <w:color w:val="000000"/>
                <w:sz w:val="20"/>
                <w:szCs w:val="20"/>
                <w:lang w:bidi="ar-SA"/>
              </w:rPr>
            </w:pPr>
          </w:p>
        </w:tc>
      </w:tr>
      <w:tr w:rsidR="003947F5" w:rsidRPr="00C37F9D" w:rsidTr="005F0218">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3947F5" w:rsidRPr="00C37F9D" w:rsidRDefault="003947F5" w:rsidP="005F0218">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3947F5" w:rsidRPr="00C37F9D" w:rsidRDefault="003947F5" w:rsidP="005F0218">
            <w:pPr>
              <w:rPr>
                <w:rFonts w:asciiTheme="minorHAnsi" w:hAnsiTheme="minorHAnsi" w:cstheme="minorHAnsi"/>
                <w:b/>
                <w:color w:val="000000"/>
              </w:rPr>
            </w:pPr>
            <w:r>
              <w:rPr>
                <w:rFonts w:asciiTheme="minorHAnsi" w:hAnsiTheme="minorHAnsi" w:cstheme="minorHAnsi"/>
                <w:b/>
                <w:color w:val="000000"/>
              </w:rPr>
              <w:t>28</w:t>
            </w:r>
            <w:r>
              <w:rPr>
                <w:rFonts w:asciiTheme="minorHAnsi" w:hAnsiTheme="minorHAnsi" w:cstheme="minorHAnsi"/>
                <w:b/>
                <w:color w:val="000000"/>
              </w:rPr>
              <w:t xml:space="preserve">-11-2025 Business standard and Tamil </w:t>
            </w:r>
            <w:proofErr w:type="spellStart"/>
            <w:r>
              <w:rPr>
                <w:rFonts w:asciiTheme="minorHAnsi" w:hAnsiTheme="minorHAnsi" w:cstheme="minorHAnsi"/>
                <w:b/>
                <w:color w:val="000000"/>
              </w:rPr>
              <w:t>Murasu</w:t>
            </w:r>
            <w:proofErr w:type="spellEnd"/>
          </w:p>
        </w:tc>
      </w:tr>
      <w:tr w:rsidR="003947F5" w:rsidRPr="00C37F9D" w:rsidTr="005F0218">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947F5" w:rsidRPr="00C37F9D" w:rsidRDefault="003947F5" w:rsidP="005F0218">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3947F5" w:rsidRPr="00C37F9D" w:rsidRDefault="003947F5" w:rsidP="005F0218">
            <w:pPr>
              <w:rPr>
                <w:rFonts w:asciiTheme="minorHAnsi" w:hAnsiTheme="minorHAnsi" w:cstheme="minorHAnsi"/>
                <w:b/>
                <w:color w:val="000000"/>
              </w:rPr>
            </w:pPr>
            <w:r>
              <w:rPr>
                <w:rFonts w:asciiTheme="minorHAnsi" w:hAnsiTheme="minorHAnsi" w:cstheme="minorHAnsi"/>
                <w:b/>
                <w:color w:val="000000"/>
              </w:rPr>
              <w:t>29-12-2025</w:t>
            </w:r>
          </w:p>
        </w:tc>
      </w:tr>
      <w:tr w:rsidR="003947F5" w:rsidRPr="00C37F9D" w:rsidTr="005F0218">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947F5" w:rsidRPr="00C37F9D" w:rsidRDefault="003947F5" w:rsidP="005F0218">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3947F5" w:rsidRPr="00C37F9D" w:rsidRDefault="003947F5" w:rsidP="005F0218">
            <w:pPr>
              <w:rPr>
                <w:rFonts w:asciiTheme="minorHAnsi" w:hAnsiTheme="minorHAnsi" w:cstheme="minorHAnsi"/>
                <w:b/>
                <w:color w:val="000000" w:themeColor="text1"/>
              </w:rPr>
            </w:pPr>
            <w:r>
              <w:rPr>
                <w:rFonts w:asciiTheme="minorHAnsi" w:hAnsiTheme="minorHAnsi" w:cstheme="minorHAnsi"/>
                <w:b/>
                <w:color w:val="000000" w:themeColor="text1"/>
              </w:rPr>
              <w:t>20-12-2025</w:t>
            </w:r>
          </w:p>
        </w:tc>
      </w:tr>
      <w:tr w:rsidR="003947F5" w:rsidRPr="00C37F9D" w:rsidTr="005F0218">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947F5" w:rsidRPr="00C37F9D" w:rsidRDefault="003947F5" w:rsidP="005F0218">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3947F5" w:rsidRPr="003947F5" w:rsidRDefault="003947F5" w:rsidP="003947F5">
            <w:pPr>
              <w:widowControl/>
              <w:autoSpaceDE/>
              <w:autoSpaceDN/>
              <w:rPr>
                <w:rFonts w:ascii="Times New Roman" w:eastAsia="Times New Roman" w:hAnsi="Times New Roman" w:cs="Times New Roman"/>
                <w:sz w:val="24"/>
                <w:szCs w:val="24"/>
                <w:lang w:bidi="ar-SA"/>
              </w:rPr>
            </w:pPr>
            <w:proofErr w:type="spellStart"/>
            <w:r>
              <w:rPr>
                <w:rFonts w:ascii="Book Antiqua" w:hAnsi="Book Antiqua" w:cs="Calibri"/>
                <w:b/>
                <w:color w:val="000000" w:themeColor="text1"/>
                <w:sz w:val="20"/>
                <w:szCs w:val="20"/>
              </w:rPr>
              <w:t>Rs</w:t>
            </w:r>
            <w:proofErr w:type="spellEnd"/>
            <w:r>
              <w:rPr>
                <w:rFonts w:ascii="Book Antiqua" w:hAnsi="Book Antiqua" w:cs="Calibri"/>
                <w:b/>
                <w:color w:val="000000" w:themeColor="text1"/>
                <w:sz w:val="20"/>
                <w:szCs w:val="20"/>
              </w:rPr>
              <w:t>.</w:t>
            </w:r>
            <w:r>
              <w:rPr>
                <w:rFonts w:ascii="Verdana" w:hAnsi="Verdana"/>
                <w:color w:val="000000"/>
                <w:sz w:val="18"/>
                <w:szCs w:val="18"/>
              </w:rPr>
              <w:t xml:space="preserve"> </w:t>
            </w:r>
            <w:r w:rsidRPr="003947F5">
              <w:rPr>
                <w:rFonts w:ascii="Verdana" w:eastAsia="Times New Roman" w:hAnsi="Verdana" w:cs="Times New Roman"/>
                <w:color w:val="000000"/>
                <w:sz w:val="18"/>
                <w:szCs w:val="18"/>
                <w:lang w:bidi="ar-SA"/>
              </w:rPr>
              <w:t>Rs.3916200.00</w:t>
            </w:r>
          </w:p>
          <w:p w:rsidR="003947F5" w:rsidRPr="0081528C" w:rsidRDefault="003947F5" w:rsidP="005F0218">
            <w:pPr>
              <w:widowControl/>
              <w:autoSpaceDE/>
              <w:autoSpaceDN/>
              <w:rPr>
                <w:rFonts w:ascii="Times New Roman" w:eastAsia="Times New Roman" w:hAnsi="Times New Roman" w:cs="Times New Roman"/>
              </w:rPr>
            </w:pPr>
          </w:p>
        </w:tc>
      </w:tr>
      <w:tr w:rsidR="003947F5" w:rsidRPr="00C37F9D" w:rsidTr="005F0218">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947F5" w:rsidRPr="00C37F9D" w:rsidRDefault="003947F5" w:rsidP="005F0218">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3947F5" w:rsidRPr="001A4FDB" w:rsidRDefault="003947F5" w:rsidP="005F0218">
            <w:pPr>
              <w:spacing w:line="360" w:lineRule="auto"/>
              <w:rPr>
                <w:rFonts w:asciiTheme="minorHAnsi" w:hAnsiTheme="minorHAnsi" w:cstheme="minorHAnsi"/>
                <w:bCs/>
                <w:color w:val="000000" w:themeColor="text1"/>
              </w:rPr>
            </w:pPr>
            <w:r>
              <w:rPr>
                <w:rFonts w:ascii="Verdana" w:hAnsi="Verdana" w:cstheme="minorHAnsi"/>
                <w:b/>
                <w:noProof/>
                <w:sz w:val="18"/>
                <w:szCs w:val="18"/>
              </w:rPr>
              <w:t>Rs. 3,91,620</w:t>
            </w:r>
            <w:r w:rsidRPr="007A3E70">
              <w:rPr>
                <w:rFonts w:asciiTheme="majorHAnsi" w:hAnsiTheme="majorHAnsi" w:cstheme="majorHAnsi"/>
                <w:b/>
              </w:rPr>
              <w:t>/-</w:t>
            </w:r>
          </w:p>
        </w:tc>
      </w:tr>
      <w:tr w:rsidR="003947F5" w:rsidRPr="00C37F9D" w:rsidTr="005F0218">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947F5" w:rsidRPr="00C37F9D" w:rsidRDefault="003947F5" w:rsidP="005F0218">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3947F5" w:rsidRPr="00C37F9D" w:rsidRDefault="003947F5" w:rsidP="005F0218">
            <w:pPr>
              <w:rPr>
                <w:rFonts w:asciiTheme="minorHAnsi" w:hAnsiTheme="minorHAnsi" w:cstheme="minorHAnsi"/>
                <w:b/>
                <w:bCs/>
                <w:color w:val="000000"/>
              </w:rPr>
            </w:pPr>
            <w:r w:rsidRPr="00AE187C">
              <w:rPr>
                <w:rFonts w:asciiTheme="majorHAnsi" w:hAnsiTheme="majorHAnsi" w:cstheme="majorHAnsi"/>
                <w:b/>
                <w:color w:val="000000" w:themeColor="text1"/>
                <w:lang w:eastAsia="en-IN"/>
              </w:rPr>
              <w:t>27.12.2025</w:t>
            </w:r>
          </w:p>
        </w:tc>
      </w:tr>
      <w:tr w:rsidR="003947F5" w:rsidRPr="00C37F9D" w:rsidTr="005F0218">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3947F5" w:rsidRPr="00C37F9D" w:rsidRDefault="003947F5" w:rsidP="005F0218">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3947F5" w:rsidRPr="00C37F9D" w:rsidRDefault="003947F5" w:rsidP="005F0218">
            <w:pPr>
              <w:rPr>
                <w:rFonts w:asciiTheme="minorHAnsi" w:hAnsiTheme="minorHAnsi" w:cstheme="minorHAnsi"/>
                <w:b/>
                <w:bCs/>
                <w:color w:val="000000"/>
              </w:rPr>
            </w:pPr>
            <w:r>
              <w:rPr>
                <w:rFonts w:asciiTheme="minorHAnsi" w:hAnsiTheme="minorHAnsi" w:cstheme="minorHAnsi"/>
                <w:b/>
                <w:bCs/>
                <w:color w:val="000000"/>
              </w:rPr>
              <w:t>10,000/-</w:t>
            </w:r>
          </w:p>
        </w:tc>
      </w:tr>
    </w:tbl>
    <w:p w:rsidR="003947F5" w:rsidRPr="00C37F9D" w:rsidRDefault="003947F5" w:rsidP="003947F5">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3947F5" w:rsidRPr="00C37F9D" w:rsidRDefault="003947F5" w:rsidP="003947F5">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3947F5" w:rsidRPr="00C37F9D" w:rsidRDefault="003947F5" w:rsidP="003947F5">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 xml:space="preserve">The sale is governed by the Provisions of the </w:t>
      </w:r>
      <w:proofErr w:type="spellStart"/>
      <w:r w:rsidRPr="00C37F9D">
        <w:rPr>
          <w:rFonts w:asciiTheme="minorHAnsi" w:hAnsiTheme="minorHAnsi" w:cstheme="minorHAnsi"/>
          <w:b/>
        </w:rPr>
        <w:t>Securitisation</w:t>
      </w:r>
      <w:proofErr w:type="spellEnd"/>
      <w:r w:rsidRPr="00C37F9D">
        <w:rPr>
          <w:rFonts w:asciiTheme="minorHAnsi" w:hAnsiTheme="minorHAnsi" w:cstheme="minorHAnsi"/>
          <w:b/>
        </w:rPr>
        <w:t xml:space="preserve">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3947F5" w:rsidRPr="00C37F9D" w:rsidRDefault="003947F5" w:rsidP="003947F5">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 xml:space="preserve">The auction sale will be On-line E-Auction / Bidding through auction service </w:t>
      </w:r>
      <w:proofErr w:type="gramStart"/>
      <w:r w:rsidRPr="00C37F9D">
        <w:rPr>
          <w:rFonts w:asciiTheme="minorHAnsi" w:hAnsiTheme="minorHAnsi" w:cstheme="minorHAnsi"/>
          <w:b/>
        </w:rPr>
        <w:t>provider</w:t>
      </w:r>
      <w:proofErr w:type="gramEnd"/>
      <w:r w:rsidRPr="00C37F9D">
        <w:rPr>
          <w:rFonts w:asciiTheme="minorHAnsi" w:hAnsiTheme="minorHAnsi" w:cstheme="minorHAnsi"/>
          <w:b/>
        </w:rPr>
        <w:t xml:space="preserve">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C37F9D">
        <w:rPr>
          <w:rFonts w:asciiTheme="minorHAnsi" w:hAnsiTheme="minorHAnsi" w:cstheme="minorHAnsi"/>
          <w:b/>
        </w:rPr>
        <w:t>..</w:t>
      </w:r>
      <w:proofErr w:type="gramEnd"/>
    </w:p>
    <w:p w:rsidR="003947F5" w:rsidRPr="00C37F9D" w:rsidRDefault="003947F5" w:rsidP="003947F5">
      <w:pPr>
        <w:pStyle w:val="Heading2"/>
        <w:tabs>
          <w:tab w:val="left" w:pos="1581"/>
        </w:tabs>
        <w:ind w:firstLine="0"/>
        <w:rPr>
          <w:rFonts w:asciiTheme="minorHAnsi" w:hAnsiTheme="minorHAnsi" w:cstheme="minorHAnsi"/>
          <w:color w:val="000000" w:themeColor="text1"/>
          <w:sz w:val="22"/>
          <w:szCs w:val="22"/>
          <w:u w:val="single"/>
        </w:rPr>
      </w:pP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3947F5" w:rsidRPr="00C37F9D" w:rsidRDefault="003947F5" w:rsidP="003947F5">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3947F5" w:rsidRPr="00C37F9D" w:rsidRDefault="003947F5" w:rsidP="003947F5">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(Formerly </w:t>
      </w:r>
      <w:proofErr w:type="spellStart"/>
      <w:r w:rsidRPr="00C37F9D">
        <w:rPr>
          <w:rFonts w:asciiTheme="majorHAnsi" w:hAnsiTheme="majorHAnsi"/>
          <w:b/>
        </w:rPr>
        <w:t>Shriram</w:t>
      </w:r>
      <w:proofErr w:type="spellEnd"/>
      <w:r w:rsidRPr="00C37F9D">
        <w:rPr>
          <w:rFonts w:asciiTheme="majorHAnsi" w:hAnsiTheme="majorHAnsi"/>
          <w:b/>
        </w:rPr>
        <w:t xml:space="preserve"> Housing Finance Limited), </w:t>
      </w:r>
      <w:r w:rsidRPr="00C37F9D">
        <w:rPr>
          <w:rFonts w:cstheme="minorHAnsi"/>
          <w:b/>
          <w:sz w:val="24"/>
          <w:szCs w:val="24"/>
        </w:rPr>
        <w:t>(hereinafter referred to as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3947F5" w:rsidRPr="00C37F9D" w:rsidRDefault="003947F5" w:rsidP="003947F5">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3947F5" w:rsidRPr="00C37F9D" w:rsidRDefault="003947F5" w:rsidP="003947F5">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C37F9D">
        <w:rPr>
          <w:rFonts w:asciiTheme="minorHAnsi" w:hAnsiTheme="minorHAnsi" w:cstheme="minorHAnsi"/>
          <w:b/>
        </w:rPr>
        <w:t>etc</w:t>
      </w:r>
      <w:proofErr w:type="spellEnd"/>
      <w:r w:rsidRPr="00C37F9D">
        <w:rPr>
          <w:rFonts w:asciiTheme="minorHAnsi" w:hAnsiTheme="minorHAnsi" w:cstheme="minorHAnsi"/>
          <w:b/>
        </w:rPr>
        <w:t xml:space="preserve">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3947F5" w:rsidRPr="00C37F9D" w:rsidRDefault="003947F5" w:rsidP="003947F5">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3947F5" w:rsidRPr="00C37F9D" w:rsidRDefault="003947F5" w:rsidP="003947F5">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3947F5" w:rsidRPr="00C37F9D" w:rsidRDefault="003947F5" w:rsidP="003947F5">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3947F5" w:rsidRPr="00C37F9D" w:rsidRDefault="003947F5" w:rsidP="003947F5">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with prior appointment.  </w:t>
      </w:r>
    </w:p>
    <w:p w:rsidR="003947F5" w:rsidRPr="00C37F9D" w:rsidRDefault="003947F5" w:rsidP="003947F5">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 xml:space="preserve">physical nature, condition, extent, </w:t>
      </w:r>
      <w:proofErr w:type="spellStart"/>
      <w:r w:rsidRPr="00C37F9D">
        <w:rPr>
          <w:rFonts w:asciiTheme="minorHAnsi" w:hAnsiTheme="minorHAnsi" w:cstheme="minorHAnsi"/>
          <w:b/>
        </w:rPr>
        <w:t>etc</w:t>
      </w:r>
      <w:proofErr w:type="spellEnd"/>
      <w:r w:rsidRPr="00C37F9D">
        <w:rPr>
          <w:rFonts w:asciiTheme="minorHAnsi" w:hAnsiTheme="minorHAnsi" w:cstheme="minorHAnsi"/>
          <w:b/>
        </w:rPr>
        <w:t xml:space="preserve">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3947F5" w:rsidRPr="00C37F9D" w:rsidRDefault="003947F5" w:rsidP="003947F5">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3947F5" w:rsidRPr="00C37F9D" w:rsidRDefault="003947F5" w:rsidP="003947F5">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3947F5" w:rsidRPr="00C37F9D" w:rsidRDefault="003947F5" w:rsidP="003947F5">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proofErr w:type="spellStart"/>
      <w:r w:rsidRPr="00C37F9D">
        <w:rPr>
          <w:rFonts w:asciiTheme="minorHAnsi" w:hAnsiTheme="minorHAnsi" w:cstheme="minorHAnsi"/>
          <w:b/>
        </w:rPr>
        <w:t>alongwith</w:t>
      </w:r>
      <w:proofErr w:type="spellEnd"/>
      <w:r w:rsidRPr="00C37F9D">
        <w:rPr>
          <w:rFonts w:asciiTheme="minorHAnsi" w:hAnsiTheme="minorHAnsi" w:cstheme="minorHAnsi"/>
          <w:b/>
        </w:rPr>
        <w:t xml:space="preserve"> the 10 % of </w:t>
      </w:r>
      <w:proofErr w:type="spellStart"/>
      <w:r w:rsidRPr="00C37F9D">
        <w:rPr>
          <w:rFonts w:asciiTheme="minorHAnsi" w:hAnsiTheme="minorHAnsi" w:cstheme="minorHAnsi"/>
          <w:b/>
        </w:rPr>
        <w:t>emd</w:t>
      </w:r>
      <w:proofErr w:type="spellEnd"/>
      <w:r w:rsidRPr="00C37F9D">
        <w:rPr>
          <w:rFonts w:asciiTheme="minorHAnsi" w:hAnsiTheme="minorHAnsi" w:cstheme="minorHAnsi"/>
          <w:b/>
        </w:rPr>
        <w:t xml:space="preserve">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3947F5" w:rsidRPr="00C37F9D" w:rsidRDefault="003947F5" w:rsidP="003947F5">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proofErr w:type="gramStart"/>
      <w:r w:rsidRPr="00C37F9D">
        <w:rPr>
          <w:rFonts w:asciiTheme="minorHAnsi" w:hAnsiTheme="minorHAnsi" w:cstheme="minorHAnsi"/>
          <w:b/>
          <w:spacing w:val="4"/>
        </w:rPr>
        <w:t>offers  for</w:t>
      </w:r>
      <w:proofErr w:type="gramEnd"/>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3947F5" w:rsidRPr="00C37F9D" w:rsidRDefault="003947F5" w:rsidP="003947F5">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3947F5" w:rsidRPr="00C37F9D" w:rsidRDefault="003947F5" w:rsidP="003947F5">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3947F5" w:rsidRPr="00C37F9D" w:rsidRDefault="003947F5" w:rsidP="003947F5">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3947F5" w:rsidRPr="00C37F9D" w:rsidRDefault="003947F5" w:rsidP="003947F5">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3947F5" w:rsidRPr="00C37F9D" w:rsidRDefault="003947F5" w:rsidP="003947F5">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3947F5" w:rsidRPr="00C37F9D" w:rsidRDefault="003947F5" w:rsidP="003947F5">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3947F5" w:rsidRPr="00C37F9D" w:rsidRDefault="003947F5" w:rsidP="003947F5">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3947F5" w:rsidRPr="00C37F9D" w:rsidRDefault="003947F5" w:rsidP="003947F5">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3947F5" w:rsidRPr="00C37F9D" w:rsidRDefault="003947F5" w:rsidP="003947F5">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3947F5" w:rsidRPr="00C37F9D" w:rsidRDefault="003947F5" w:rsidP="003947F5">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3947F5" w:rsidRPr="00C37F9D" w:rsidRDefault="003947F5" w:rsidP="003947F5">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3947F5" w:rsidRPr="00C37F9D" w:rsidRDefault="003947F5" w:rsidP="003947F5">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3947F5" w:rsidRPr="00C37F9D" w:rsidRDefault="003947F5" w:rsidP="003947F5">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3947F5" w:rsidRPr="00C37F9D" w:rsidRDefault="003947F5" w:rsidP="003947F5">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3947F5" w:rsidRPr="00C37F9D" w:rsidRDefault="003947F5" w:rsidP="003947F5">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3947F5" w:rsidRPr="00C37F9D" w:rsidRDefault="003947F5" w:rsidP="003947F5">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3947F5" w:rsidRPr="00C37F9D" w:rsidRDefault="003947F5" w:rsidP="003947F5">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3947F5" w:rsidRPr="00C37F9D" w:rsidRDefault="003947F5" w:rsidP="003947F5">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3947F5" w:rsidRPr="00C37F9D" w:rsidRDefault="003947F5" w:rsidP="003947F5">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3947F5" w:rsidRPr="00C37F9D" w:rsidRDefault="003947F5" w:rsidP="003947F5">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3947F5" w:rsidRPr="00C37F9D" w:rsidRDefault="003947F5" w:rsidP="003947F5">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3947F5" w:rsidRPr="00C37F9D" w:rsidRDefault="003947F5" w:rsidP="003947F5">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3947F5" w:rsidRPr="00C37F9D" w:rsidRDefault="003947F5" w:rsidP="003947F5">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3947F5" w:rsidRPr="00C37F9D" w:rsidRDefault="003947F5" w:rsidP="003947F5">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3947F5" w:rsidRPr="00C37F9D" w:rsidRDefault="003947F5" w:rsidP="003947F5">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as mentioned above. </w:t>
      </w:r>
    </w:p>
    <w:p w:rsidR="003947F5" w:rsidRPr="00C37F9D" w:rsidRDefault="003947F5" w:rsidP="003947F5">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3947F5" w:rsidRPr="00C37F9D" w:rsidRDefault="003947F5" w:rsidP="003947F5">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 xml:space="preserve">Highest bidder will be declared the successful bidder and sale will be confirmed in his </w:t>
      </w:r>
      <w:proofErr w:type="spellStart"/>
      <w:r w:rsidRPr="00C37F9D">
        <w:rPr>
          <w:rFonts w:asciiTheme="minorHAnsi" w:hAnsiTheme="minorHAnsi" w:cstheme="minorHAnsi"/>
          <w:b/>
        </w:rPr>
        <w:t>favour</w:t>
      </w:r>
      <w:proofErr w:type="spellEnd"/>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w:t>
      </w:r>
    </w:p>
    <w:p w:rsidR="003947F5" w:rsidRPr="00C37F9D" w:rsidRDefault="003947F5" w:rsidP="003947F5">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3947F5" w:rsidRPr="00C37F9D" w:rsidRDefault="003947F5" w:rsidP="003947F5">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 xml:space="preserve">All intimations to bidders/auction purchaser will be primarily through e-mail by the auction service provider/The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 xml:space="preserve">The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3947F5" w:rsidRPr="00C37F9D" w:rsidRDefault="003947F5" w:rsidP="003947F5">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3947F5" w:rsidRPr="00C37F9D" w:rsidRDefault="003947F5" w:rsidP="003947F5">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3947F5" w:rsidRPr="00C37F9D" w:rsidRDefault="003947F5" w:rsidP="003947F5">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proofErr w:type="spellStart"/>
      <w:r w:rsidRPr="00C37F9D">
        <w:rPr>
          <w:rFonts w:asciiTheme="minorHAnsi" w:hAnsiTheme="minorHAnsi" w:cstheme="minorHAnsi"/>
          <w:b/>
          <w:position w:val="6"/>
        </w:rPr>
        <w:t>th</w:t>
      </w:r>
      <w:proofErr w:type="spellEnd"/>
      <w:r w:rsidRPr="00C37F9D">
        <w:rPr>
          <w:rFonts w:asciiTheme="minorHAnsi" w:hAnsiTheme="minorHAnsi" w:cstheme="minorHAnsi"/>
          <w:b/>
          <w:position w:val="6"/>
        </w:rPr>
        <w:t xml:space="preserve">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 xml:space="preserve">reason to be recorded, by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spacing w:val="-6"/>
        </w:rPr>
        <w:t xml:space="preserve"> </w:t>
      </w:r>
      <w:r w:rsidRPr="00C37F9D">
        <w:rPr>
          <w:rFonts w:asciiTheme="minorHAnsi" w:hAnsiTheme="minorHAnsi" w:cstheme="minorHAnsi"/>
          <w:b/>
        </w:rPr>
        <w:t>Officer.</w:t>
      </w: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3947F5" w:rsidRPr="00C37F9D" w:rsidRDefault="003947F5" w:rsidP="003947F5">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3947F5" w:rsidRPr="00C37F9D" w:rsidRDefault="003947F5" w:rsidP="003947F5">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of </w:t>
      </w:r>
      <w:proofErr w:type="spellStart"/>
      <w:r w:rsidRPr="00C37F9D">
        <w:rPr>
          <w:rFonts w:asciiTheme="minorHAnsi" w:hAnsiTheme="minorHAnsi" w:cstheme="minorHAnsi"/>
          <w:b/>
        </w:rPr>
        <w:t>Truhome</w:t>
      </w:r>
      <w:proofErr w:type="spellEnd"/>
      <w:r w:rsidRPr="00C37F9D">
        <w:rPr>
          <w:rFonts w:asciiTheme="minorHAnsi" w:hAnsiTheme="minorHAnsi" w:cstheme="minorHAnsi"/>
          <w:b/>
        </w:rPr>
        <w:t xml:space="preserve"> Finance Limited shall forfeit the EMD and any other monies paid by the successful bidder</w:t>
      </w:r>
      <w:r w:rsidRPr="00C37F9D">
        <w:rPr>
          <w:rFonts w:asciiTheme="majorHAnsi" w:hAnsiTheme="majorHAnsi"/>
          <w:b/>
          <w:spacing w:val="-11"/>
        </w:rPr>
        <w:t>.</w:t>
      </w: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3947F5" w:rsidRPr="00C37F9D" w:rsidRDefault="003947F5" w:rsidP="003947F5">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proofErr w:type="spellStart"/>
      <w:r w:rsidRPr="00C37F9D">
        <w:rPr>
          <w:rFonts w:asciiTheme="minorHAnsi" w:hAnsiTheme="minorHAnsi" w:cstheme="minorHAnsi"/>
          <w:b/>
          <w:spacing w:val="5"/>
        </w:rPr>
        <w:t>favour</w:t>
      </w:r>
      <w:proofErr w:type="spellEnd"/>
      <w:r w:rsidRPr="00C37F9D">
        <w:rPr>
          <w:rFonts w:asciiTheme="minorHAnsi" w:hAnsiTheme="minorHAnsi" w:cstheme="minorHAnsi"/>
          <w:b/>
          <w:spacing w:val="5"/>
        </w:rPr>
        <w:t xml:space="preserve">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3947F5" w:rsidRPr="00C37F9D" w:rsidRDefault="003947F5" w:rsidP="003947F5">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3947F5" w:rsidRPr="00C37F9D" w:rsidRDefault="003947F5" w:rsidP="003947F5">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3947F5" w:rsidRPr="00C37F9D" w:rsidRDefault="003947F5" w:rsidP="003947F5">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3947F5" w:rsidRPr="00C37F9D" w:rsidRDefault="003947F5" w:rsidP="003947F5">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3947F5" w:rsidRPr="00C37F9D" w:rsidRDefault="003947F5" w:rsidP="003947F5">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3947F5" w:rsidRPr="00C37F9D" w:rsidRDefault="003947F5" w:rsidP="003947F5">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3947F5" w:rsidRPr="00C37F9D" w:rsidRDefault="003947F5" w:rsidP="003947F5">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3947F5" w:rsidRPr="00C37F9D" w:rsidRDefault="003947F5" w:rsidP="003947F5">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of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w:t>
      </w: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3947F5" w:rsidRPr="00C37F9D" w:rsidRDefault="003947F5" w:rsidP="003947F5">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3947F5" w:rsidRPr="00C37F9D" w:rsidRDefault="003947F5" w:rsidP="003947F5">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3947F5" w:rsidRPr="00C37F9D" w:rsidRDefault="003947F5" w:rsidP="003947F5">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3947F5" w:rsidRPr="00C37F9D" w:rsidRDefault="003947F5" w:rsidP="003947F5">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3947F5" w:rsidRPr="00C37F9D" w:rsidRDefault="003947F5" w:rsidP="003947F5">
      <w:pPr>
        <w:pStyle w:val="BodyText"/>
        <w:spacing w:before="9"/>
        <w:jc w:val="both"/>
        <w:rPr>
          <w:rFonts w:asciiTheme="minorHAnsi" w:hAnsiTheme="minorHAnsi" w:cstheme="minorHAnsi"/>
          <w:b/>
          <w:color w:val="000000" w:themeColor="text1"/>
          <w:sz w:val="22"/>
          <w:szCs w:val="22"/>
        </w:rPr>
      </w:pPr>
    </w:p>
    <w:p w:rsidR="003947F5" w:rsidRPr="00C37F9D" w:rsidRDefault="003947F5" w:rsidP="003947F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3947F5" w:rsidRPr="00C37F9D" w:rsidRDefault="003947F5" w:rsidP="003947F5">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rPr>
        <w:t xml:space="preserve">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3947F5" w:rsidRPr="00C37F9D" w:rsidRDefault="003947F5" w:rsidP="003947F5">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 xml:space="preserve">The </w:t>
      </w:r>
      <w:proofErr w:type="spellStart"/>
      <w:r w:rsidRPr="00C37F9D">
        <w:rPr>
          <w:rFonts w:asciiTheme="minorHAnsi" w:hAnsiTheme="minorHAnsi" w:cstheme="minorHAnsi"/>
          <w:b/>
        </w:rPr>
        <w:t>Shriram</w:t>
      </w:r>
      <w:proofErr w:type="spellEnd"/>
      <w:r w:rsidRPr="00C37F9D">
        <w:rPr>
          <w:rFonts w:asciiTheme="minorHAnsi" w:hAnsiTheme="minorHAnsi" w:cstheme="minorHAnsi"/>
          <w:b/>
        </w:rPr>
        <w:t xml:space="preserve">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3947F5" w:rsidRPr="00C37F9D" w:rsidRDefault="003947F5" w:rsidP="003947F5">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proofErr w:type="spellStart"/>
      <w:r w:rsidRPr="00C37F9D">
        <w:rPr>
          <w:rFonts w:asciiTheme="minorHAnsi" w:hAnsiTheme="minorHAnsi" w:cstheme="minorHAnsi"/>
          <w:b/>
        </w:rPr>
        <w:t>Authorised</w:t>
      </w:r>
      <w:proofErr w:type="spellEnd"/>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3947F5" w:rsidRPr="00C37F9D" w:rsidRDefault="003947F5" w:rsidP="003947F5">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3947F5" w:rsidRPr="00C37F9D" w:rsidRDefault="003947F5" w:rsidP="003947F5">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3947F5" w:rsidRPr="00C37F9D" w:rsidRDefault="003947F5" w:rsidP="003947F5">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3947F5" w:rsidRPr="00C37F9D" w:rsidRDefault="003947F5" w:rsidP="003947F5">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proofErr w:type="spellStart"/>
      <w:r w:rsidRPr="00C37F9D">
        <w:rPr>
          <w:rFonts w:asciiTheme="majorHAnsi" w:hAnsiTheme="majorHAnsi"/>
          <w:b/>
          <w:spacing w:val="-11"/>
        </w:rPr>
        <w:t>Truhome</w:t>
      </w:r>
      <w:proofErr w:type="spellEnd"/>
      <w:r w:rsidRPr="00C37F9D">
        <w:rPr>
          <w:rFonts w:asciiTheme="majorHAnsi" w:hAnsiTheme="majorHAnsi"/>
          <w:b/>
          <w:spacing w:val="-11"/>
        </w:rPr>
        <w:t xml:space="preserv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3947F5" w:rsidRPr="00C37F9D" w:rsidRDefault="003947F5" w:rsidP="003947F5">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3947F5" w:rsidRPr="00C37F9D" w:rsidRDefault="003947F5" w:rsidP="003947F5">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3947F5" w:rsidRPr="00C37F9D" w:rsidRDefault="003947F5" w:rsidP="003947F5">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3947F5" w:rsidRPr="00C37F9D" w:rsidRDefault="003947F5" w:rsidP="003947F5">
      <w:pPr>
        <w:tabs>
          <w:tab w:val="left" w:pos="2301"/>
        </w:tabs>
        <w:ind w:right="863"/>
        <w:rPr>
          <w:rFonts w:asciiTheme="minorHAnsi" w:hAnsiTheme="minorHAnsi" w:cstheme="minorHAnsi"/>
          <w:b/>
        </w:rPr>
      </w:pPr>
    </w:p>
    <w:p w:rsidR="003947F5" w:rsidRPr="00C37F9D" w:rsidRDefault="003947F5" w:rsidP="003947F5">
      <w:pPr>
        <w:jc w:val="both"/>
        <w:rPr>
          <w:rFonts w:asciiTheme="minorHAnsi" w:hAnsiTheme="minorHAnsi"/>
          <w:b/>
        </w:rPr>
      </w:pPr>
    </w:p>
    <w:p w:rsidR="003947F5" w:rsidRPr="00C37F9D" w:rsidRDefault="003947F5" w:rsidP="003947F5">
      <w:pPr>
        <w:ind w:left="3600" w:firstLine="720"/>
        <w:rPr>
          <w:rFonts w:cstheme="minorHAnsi"/>
          <w:b/>
          <w:sz w:val="24"/>
          <w:szCs w:val="24"/>
        </w:rPr>
      </w:pPr>
    </w:p>
    <w:p w:rsidR="003947F5" w:rsidRPr="00C37F9D" w:rsidRDefault="003947F5" w:rsidP="003947F5">
      <w:pPr>
        <w:ind w:left="5760" w:firstLine="720"/>
        <w:rPr>
          <w:rFonts w:cstheme="minorHAnsi"/>
          <w:b/>
          <w:sz w:val="24"/>
          <w:szCs w:val="24"/>
        </w:rPr>
      </w:pPr>
      <w:r w:rsidRPr="00C37F9D">
        <w:rPr>
          <w:rFonts w:cstheme="minorHAnsi"/>
          <w:b/>
          <w:sz w:val="24"/>
          <w:szCs w:val="24"/>
        </w:rPr>
        <w:t>(</w:t>
      </w:r>
      <w:proofErr w:type="spellStart"/>
      <w:r w:rsidRPr="00C37F9D">
        <w:rPr>
          <w:rFonts w:cstheme="minorHAnsi"/>
          <w:b/>
          <w:sz w:val="24"/>
          <w:szCs w:val="24"/>
        </w:rPr>
        <w:t>Authorised</w:t>
      </w:r>
      <w:proofErr w:type="spellEnd"/>
      <w:r w:rsidRPr="00C37F9D">
        <w:rPr>
          <w:rFonts w:cstheme="minorHAnsi"/>
          <w:b/>
          <w:sz w:val="24"/>
          <w:szCs w:val="24"/>
        </w:rPr>
        <w:t xml:space="preserve"> Officer)</w:t>
      </w:r>
    </w:p>
    <w:p w:rsidR="003947F5" w:rsidRPr="00C37F9D" w:rsidRDefault="003947F5" w:rsidP="003947F5">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sidR="006F6623">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w:t>
      </w:r>
      <w:proofErr w:type="spellStart"/>
      <w:r w:rsidRPr="00C37F9D">
        <w:rPr>
          <w:rFonts w:cstheme="minorHAnsi"/>
          <w:b/>
          <w:sz w:val="24"/>
          <w:szCs w:val="24"/>
        </w:rPr>
        <w:t>Truhome</w:t>
      </w:r>
      <w:proofErr w:type="spellEnd"/>
      <w:r w:rsidRPr="00C37F9D">
        <w:rPr>
          <w:rFonts w:cstheme="minorHAnsi"/>
          <w:b/>
          <w:sz w:val="24"/>
          <w:szCs w:val="24"/>
        </w:rPr>
        <w:t xml:space="preserve"> Finance Limited</w:t>
      </w:r>
      <w:r w:rsidRPr="00C37F9D">
        <w:rPr>
          <w:rFonts w:cstheme="minorHAnsi"/>
          <w:b/>
          <w:sz w:val="24"/>
          <w:szCs w:val="24"/>
        </w:rPr>
        <w:tab/>
      </w:r>
    </w:p>
    <w:p w:rsidR="003947F5" w:rsidRPr="00C37F9D" w:rsidRDefault="003947F5" w:rsidP="003947F5">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sidR="006F6623">
        <w:rPr>
          <w:rFonts w:cstheme="minorHAnsi"/>
          <w:b/>
          <w:sz w:val="24"/>
          <w:szCs w:val="24"/>
        </w:rPr>
        <w:t xml:space="preserve">                      </w:t>
      </w:r>
      <w:bookmarkStart w:id="0" w:name="_GoBack"/>
      <w:bookmarkEnd w:id="0"/>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 xml:space="preserve">(Formerly  </w:t>
      </w:r>
      <w:proofErr w:type="spellStart"/>
      <w:r w:rsidRPr="00C37F9D">
        <w:rPr>
          <w:rFonts w:cstheme="minorHAnsi"/>
          <w:b/>
          <w:sz w:val="20"/>
          <w:szCs w:val="20"/>
        </w:rPr>
        <w:t>Shriram</w:t>
      </w:r>
      <w:proofErr w:type="spellEnd"/>
      <w:r w:rsidRPr="00C37F9D">
        <w:rPr>
          <w:rFonts w:cstheme="minorHAnsi"/>
          <w:b/>
          <w:sz w:val="20"/>
          <w:szCs w:val="20"/>
        </w:rPr>
        <w:t xml:space="preserve"> Housing Finance Limited)</w:t>
      </w:r>
    </w:p>
    <w:p w:rsidR="003947F5" w:rsidRPr="007B3F62" w:rsidRDefault="003947F5" w:rsidP="003947F5">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3947F5" w:rsidRPr="007B3F62" w:rsidRDefault="003947F5" w:rsidP="003947F5">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3947F5" w:rsidRDefault="003947F5" w:rsidP="003947F5">
      <w:pPr>
        <w:tabs>
          <w:tab w:val="left" w:pos="2301"/>
        </w:tabs>
        <w:ind w:right="863"/>
        <w:rPr>
          <w:rFonts w:asciiTheme="minorHAnsi" w:hAnsiTheme="minorHAnsi" w:cstheme="minorHAnsi"/>
          <w:b/>
        </w:rPr>
      </w:pPr>
    </w:p>
    <w:p w:rsidR="003947F5" w:rsidRDefault="003947F5" w:rsidP="003947F5"/>
    <w:p w:rsidR="004B1EB3" w:rsidRDefault="004B1EB3"/>
    <w:sectPr w:rsidR="004B1EB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6F66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6F6623"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6F6623"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6F6623"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6F6623" w:rsidP="002B18E9">
          <w:pPr>
            <w:pStyle w:val="TableParagraph"/>
            <w:rPr>
              <w:rFonts w:ascii="Times New Roman"/>
              <w:sz w:val="18"/>
            </w:rPr>
          </w:pPr>
          <w:r>
            <w:rPr>
              <w:rFonts w:ascii="Times New Roman"/>
              <w:sz w:val="18"/>
            </w:rPr>
            <w:t xml:space="preserve"> </w:t>
          </w:r>
        </w:p>
        <w:p w:rsidR="00B15DAE" w:rsidRDefault="006F6623" w:rsidP="0019115D">
          <w:pPr>
            <w:pStyle w:val="TableParagraph"/>
            <w:rPr>
              <w:rFonts w:ascii="Times New Roman"/>
              <w:sz w:val="18"/>
            </w:rPr>
          </w:pPr>
        </w:p>
      </w:tc>
      <w:tc>
        <w:tcPr>
          <w:tcW w:w="3013" w:type="dxa"/>
        </w:tcPr>
        <w:p w:rsidR="009C4297" w:rsidRDefault="006F6623" w:rsidP="0019115D">
          <w:pPr>
            <w:pStyle w:val="TableParagraph"/>
            <w:rPr>
              <w:rFonts w:ascii="Times New Roman"/>
              <w:sz w:val="18"/>
            </w:rPr>
          </w:pPr>
        </w:p>
      </w:tc>
      <w:tc>
        <w:tcPr>
          <w:tcW w:w="2384" w:type="dxa"/>
        </w:tcPr>
        <w:p w:rsidR="00B15DAE" w:rsidRDefault="006F6623" w:rsidP="0019115D">
          <w:pPr>
            <w:pStyle w:val="TableParagraph"/>
            <w:rPr>
              <w:rFonts w:ascii="Times New Roman"/>
              <w:sz w:val="18"/>
            </w:rPr>
          </w:pPr>
        </w:p>
      </w:tc>
    </w:tr>
    <w:tr w:rsidR="009C4297" w:rsidTr="0019115D">
      <w:trPr>
        <w:trHeight w:val="230"/>
      </w:trPr>
      <w:tc>
        <w:tcPr>
          <w:tcW w:w="3956" w:type="dxa"/>
        </w:tcPr>
        <w:p w:rsidR="009C4297" w:rsidRDefault="006F6623" w:rsidP="0019115D">
          <w:pPr>
            <w:pStyle w:val="TableParagraph"/>
            <w:spacing w:line="210" w:lineRule="exact"/>
            <w:ind w:left="1281"/>
            <w:rPr>
              <w:sz w:val="20"/>
            </w:rPr>
          </w:pPr>
          <w:r>
            <w:rPr>
              <w:sz w:val="20"/>
            </w:rPr>
            <w:t>Name of Bidder</w:t>
          </w:r>
        </w:p>
      </w:tc>
      <w:tc>
        <w:tcPr>
          <w:tcW w:w="3013" w:type="dxa"/>
        </w:tcPr>
        <w:p w:rsidR="009C4297" w:rsidRDefault="006F6623" w:rsidP="0019115D">
          <w:pPr>
            <w:pStyle w:val="TableParagraph"/>
            <w:spacing w:line="210" w:lineRule="exact"/>
            <w:ind w:left="649"/>
            <w:rPr>
              <w:sz w:val="20"/>
            </w:rPr>
          </w:pPr>
          <w:r>
            <w:rPr>
              <w:sz w:val="20"/>
            </w:rPr>
            <w:t>Signature of Bidder</w:t>
          </w:r>
        </w:p>
      </w:tc>
      <w:tc>
        <w:tcPr>
          <w:tcW w:w="2384" w:type="dxa"/>
        </w:tcPr>
        <w:p w:rsidR="009C4297" w:rsidRDefault="006F6623" w:rsidP="0019115D">
          <w:pPr>
            <w:pStyle w:val="TableParagraph"/>
            <w:spacing w:line="210" w:lineRule="exact"/>
            <w:ind w:left="957" w:right="953"/>
            <w:jc w:val="center"/>
            <w:rPr>
              <w:sz w:val="20"/>
            </w:rPr>
          </w:pPr>
          <w:r>
            <w:rPr>
              <w:sz w:val="20"/>
            </w:rPr>
            <w:t>Date</w:t>
          </w:r>
        </w:p>
      </w:tc>
    </w:tr>
  </w:tbl>
  <w:p w:rsidR="00406D5F" w:rsidRPr="00D410B2" w:rsidRDefault="006F6623" w:rsidP="009C4297">
    <w:pPr>
      <w:pStyle w:val="BodyText"/>
      <w:spacing w:line="276" w:lineRule="auto"/>
      <w:ind w:left="1440"/>
      <w:rPr>
        <w:rFonts w:asciiTheme="majorHAnsi" w:hAnsiTheme="majorHAnsi"/>
        <w:b/>
        <w:sz w:val="22"/>
        <w:szCs w:val="22"/>
      </w:rPr>
    </w:pPr>
    <w:r>
      <w:rPr>
        <w:b/>
        <w:noProof/>
        <w:lang w:bidi="ar-SA"/>
      </w:rPr>
      <mc:AlternateContent>
        <mc:Choice Requires="wps">
          <w:drawing>
            <wp:anchor distT="0" distB="0" distL="114300" distR="114300" simplePos="0" relativeHeight="251660288" behindDoc="1" locked="0" layoutInCell="1" allowOverlap="1" wp14:anchorId="0F9BFC49" wp14:editId="6E2A48DE">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6F6623">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6</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9BFC49"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6F6623">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6</w:t>
                    </w:r>
                    <w:r>
                      <w:fldChar w:fldCharType="end"/>
                    </w:r>
                    <w:r>
                      <w:rPr>
                        <w:rFonts w:ascii="Times New Roman"/>
                        <w:sz w:val="24"/>
                      </w:rPr>
                      <w:t>/6</w:t>
                    </w:r>
                  </w:p>
                </w:txbxContent>
              </v:textbox>
              <w10:wrap anchorx="page" anchory="page"/>
            </v:shape>
          </w:pict>
        </mc:Fallback>
      </mc:AlternateContent>
    </w:r>
  </w:p>
  <w:p w:rsidR="00AE374B" w:rsidRPr="00ED1E8E" w:rsidRDefault="006F6623">
    <w:pPr>
      <w:pStyle w:val="BodyText"/>
      <w:spacing w:line="14" w:lineRule="auto"/>
      <w:rPr>
        <w:b/>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6F662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6F66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6F6623">
    <w:pPr>
      <w:pStyle w:val="BodyText"/>
      <w:spacing w:line="14" w:lineRule="auto"/>
    </w:pPr>
    <w:r>
      <w:rPr>
        <w:noProof/>
        <w:lang w:bidi="ar-SA"/>
      </w:rPr>
      <mc:AlternateContent>
        <mc:Choice Requires="wps">
          <w:drawing>
            <wp:anchor distT="0" distB="0" distL="114300" distR="114300" simplePos="0" relativeHeight="251659264" behindDoc="1" locked="0" layoutInCell="1" allowOverlap="1" wp14:anchorId="37E9A415" wp14:editId="19488ED3">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6F6623">
                          <w:pPr>
                            <w:spacing w:before="12"/>
                            <w:ind w:left="20"/>
                            <w:rPr>
                              <w:b/>
                              <w:sz w:val="20"/>
                            </w:rPr>
                          </w:pPr>
                          <w:r>
                            <w:rPr>
                              <w:b/>
                              <w:sz w:val="20"/>
                              <w:u w:val="thick"/>
                            </w:rPr>
                            <w:t>Terms and Conditions for sale of assets of through online</w:t>
                          </w:r>
                          <w:r>
                            <w:rPr>
                              <w:b/>
                              <w:sz w:val="20"/>
                              <w:u w:val="thick"/>
                            </w:rPr>
                            <w:t xml:space="preserv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E9A415"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6F6623">
                    <w:pPr>
                      <w:spacing w:before="12"/>
                      <w:ind w:left="20"/>
                      <w:rPr>
                        <w:b/>
                        <w:sz w:val="20"/>
                      </w:rPr>
                    </w:pPr>
                    <w:r>
                      <w:rPr>
                        <w:b/>
                        <w:sz w:val="20"/>
                        <w:u w:val="thick"/>
                      </w:rPr>
                      <w:t>Terms and Conditions for sale of assets of through online</w:t>
                    </w:r>
                    <w:r>
                      <w:rPr>
                        <w:b/>
                        <w:sz w:val="20"/>
                        <w:u w:val="thick"/>
                      </w:rPr>
                      <w:t xml:space="preserve"> e-auction under SARFAESI Act</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0AC" w:rsidRDefault="006F66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7F5"/>
    <w:rsid w:val="003947F5"/>
    <w:rsid w:val="004B1EB3"/>
    <w:rsid w:val="006F6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F26B00D-5BEC-4B84-A9F1-4275F32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947F5"/>
    <w:pPr>
      <w:widowControl w:val="0"/>
      <w:autoSpaceDE w:val="0"/>
      <w:autoSpaceDN w:val="0"/>
      <w:spacing w:after="0" w:line="240" w:lineRule="auto"/>
    </w:pPr>
    <w:rPr>
      <w:rFonts w:ascii="Arial" w:eastAsia="Arial" w:hAnsi="Arial" w:cs="Arial"/>
      <w:lang w:bidi="en-US"/>
    </w:rPr>
  </w:style>
  <w:style w:type="paragraph" w:styleId="Heading2">
    <w:name w:val="heading 2"/>
    <w:basedOn w:val="Normal"/>
    <w:link w:val="Heading2Char"/>
    <w:uiPriority w:val="1"/>
    <w:qFormat/>
    <w:rsid w:val="003947F5"/>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3947F5"/>
    <w:rPr>
      <w:rFonts w:ascii="Arial" w:eastAsia="Arial" w:hAnsi="Arial" w:cs="Arial"/>
      <w:b/>
      <w:bCs/>
      <w:sz w:val="20"/>
      <w:szCs w:val="20"/>
      <w:lang w:bidi="en-US"/>
    </w:rPr>
  </w:style>
  <w:style w:type="paragraph" w:styleId="BodyText">
    <w:name w:val="Body Text"/>
    <w:basedOn w:val="Normal"/>
    <w:link w:val="BodyTextChar"/>
    <w:uiPriority w:val="1"/>
    <w:qFormat/>
    <w:rsid w:val="003947F5"/>
    <w:rPr>
      <w:sz w:val="20"/>
      <w:szCs w:val="20"/>
    </w:rPr>
  </w:style>
  <w:style w:type="character" w:customStyle="1" w:styleId="BodyTextChar">
    <w:name w:val="Body Text Char"/>
    <w:basedOn w:val="DefaultParagraphFont"/>
    <w:link w:val="BodyText"/>
    <w:uiPriority w:val="1"/>
    <w:rsid w:val="003947F5"/>
    <w:rPr>
      <w:rFonts w:ascii="Arial" w:eastAsia="Arial" w:hAnsi="Arial" w:cs="Arial"/>
      <w:sz w:val="20"/>
      <w:szCs w:val="20"/>
      <w:lang w:bidi="en-US"/>
    </w:rPr>
  </w:style>
  <w:style w:type="paragraph" w:styleId="ListParagraph">
    <w:name w:val="List Paragraph"/>
    <w:basedOn w:val="Normal"/>
    <w:uiPriority w:val="34"/>
    <w:qFormat/>
    <w:rsid w:val="003947F5"/>
    <w:pPr>
      <w:ind w:left="2300" w:hanging="360"/>
      <w:jc w:val="both"/>
    </w:pPr>
  </w:style>
  <w:style w:type="paragraph" w:customStyle="1" w:styleId="TableParagraph">
    <w:name w:val="Table Paragraph"/>
    <w:basedOn w:val="Normal"/>
    <w:uiPriority w:val="1"/>
    <w:qFormat/>
    <w:rsid w:val="003947F5"/>
  </w:style>
  <w:style w:type="paragraph" w:styleId="NoSpacing">
    <w:name w:val="No Spacing"/>
    <w:uiPriority w:val="99"/>
    <w:qFormat/>
    <w:rsid w:val="003947F5"/>
    <w:pPr>
      <w:spacing w:after="0" w:line="240" w:lineRule="auto"/>
    </w:pPr>
    <w:rPr>
      <w:rFonts w:ascii="Calibri" w:eastAsia="Times New Roman" w:hAnsi="Calibri" w:cs="Times New Roman"/>
      <w:lang w:val="en-IN" w:eastAsia="en-IN"/>
    </w:rPr>
  </w:style>
  <w:style w:type="character" w:styleId="Hyperlink">
    <w:name w:val="Hyperlink"/>
    <w:basedOn w:val="DefaultParagraphFont"/>
    <w:uiPriority w:val="99"/>
    <w:unhideWhenUsed/>
    <w:rsid w:val="003947F5"/>
    <w:rPr>
      <w:color w:val="0563C1" w:themeColor="hyperlink"/>
      <w:u w:val="single"/>
    </w:rPr>
  </w:style>
  <w:style w:type="paragraph" w:customStyle="1" w:styleId="NoSpacing1">
    <w:name w:val="No Spacing1"/>
    <w:uiPriority w:val="1"/>
    <w:qFormat/>
    <w:rsid w:val="003947F5"/>
    <w:pPr>
      <w:spacing w:after="0" w:line="240" w:lineRule="auto"/>
    </w:pPr>
    <w:rPr>
      <w:rFonts w:ascii="Calibri" w:eastAsia="Times New Roman" w:hAnsi="Calibri" w:cs="Times New Roman"/>
      <w:lang w:val="en-IN" w:eastAsia="en-IN"/>
    </w:rPr>
  </w:style>
  <w:style w:type="paragraph" w:styleId="Header">
    <w:name w:val="header"/>
    <w:basedOn w:val="Normal"/>
    <w:link w:val="HeaderChar"/>
    <w:uiPriority w:val="99"/>
    <w:unhideWhenUsed/>
    <w:rsid w:val="003947F5"/>
    <w:pPr>
      <w:tabs>
        <w:tab w:val="center" w:pos="4680"/>
        <w:tab w:val="right" w:pos="9360"/>
      </w:tabs>
    </w:pPr>
  </w:style>
  <w:style w:type="character" w:customStyle="1" w:styleId="HeaderChar">
    <w:name w:val="Header Char"/>
    <w:basedOn w:val="DefaultParagraphFont"/>
    <w:link w:val="Header"/>
    <w:uiPriority w:val="99"/>
    <w:rsid w:val="003947F5"/>
    <w:rPr>
      <w:rFonts w:ascii="Arial" w:eastAsia="Arial" w:hAnsi="Arial" w:cs="Arial"/>
      <w:lang w:bidi="en-US"/>
    </w:rPr>
  </w:style>
  <w:style w:type="paragraph" w:styleId="Footer">
    <w:name w:val="footer"/>
    <w:basedOn w:val="Normal"/>
    <w:link w:val="FooterChar"/>
    <w:uiPriority w:val="99"/>
    <w:unhideWhenUsed/>
    <w:rsid w:val="003947F5"/>
    <w:pPr>
      <w:tabs>
        <w:tab w:val="center" w:pos="4680"/>
        <w:tab w:val="right" w:pos="9360"/>
      </w:tabs>
    </w:pPr>
  </w:style>
  <w:style w:type="character" w:customStyle="1" w:styleId="FooterChar">
    <w:name w:val="Footer Char"/>
    <w:basedOn w:val="DefaultParagraphFont"/>
    <w:link w:val="Footer"/>
    <w:uiPriority w:val="99"/>
    <w:rsid w:val="003947F5"/>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121819">
      <w:bodyDiv w:val="1"/>
      <w:marLeft w:val="0"/>
      <w:marRight w:val="0"/>
      <w:marTop w:val="0"/>
      <w:marBottom w:val="0"/>
      <w:divBdr>
        <w:top w:val="none" w:sz="0" w:space="0" w:color="auto"/>
        <w:left w:val="none" w:sz="0" w:space="0" w:color="auto"/>
        <w:bottom w:val="none" w:sz="0" w:space="0" w:color="auto"/>
        <w:right w:val="none" w:sz="0" w:space="0" w:color="auto"/>
      </w:divBdr>
    </w:div>
    <w:div w:id="523371671">
      <w:bodyDiv w:val="1"/>
      <w:marLeft w:val="0"/>
      <w:marRight w:val="0"/>
      <w:marTop w:val="0"/>
      <w:marBottom w:val="0"/>
      <w:divBdr>
        <w:top w:val="none" w:sz="0" w:space="0" w:color="auto"/>
        <w:left w:val="none" w:sz="0" w:space="0" w:color="auto"/>
        <w:bottom w:val="none" w:sz="0" w:space="0" w:color="auto"/>
        <w:right w:val="none" w:sz="0" w:space="0" w:color="auto"/>
      </w:divBdr>
    </w:div>
    <w:div w:id="912424131">
      <w:bodyDiv w:val="1"/>
      <w:marLeft w:val="0"/>
      <w:marRight w:val="0"/>
      <w:marTop w:val="0"/>
      <w:marBottom w:val="0"/>
      <w:divBdr>
        <w:top w:val="none" w:sz="0" w:space="0" w:color="auto"/>
        <w:left w:val="none" w:sz="0" w:space="0" w:color="auto"/>
        <w:bottom w:val="none" w:sz="0" w:space="0" w:color="auto"/>
        <w:right w:val="none" w:sz="0" w:space="0" w:color="auto"/>
      </w:divBdr>
    </w:div>
    <w:div w:id="1731730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2317</Words>
  <Characters>13210</Characters>
  <Application>Microsoft Office Word</Application>
  <DocSecurity>0</DocSecurity>
  <Lines>110</Lines>
  <Paragraphs>30</Paragraphs>
  <ScaleCrop>false</ScaleCrop>
  <Company/>
  <LinksUpToDate>false</LinksUpToDate>
  <CharactersWithSpaces>15497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2</cp:revision>
  <dcterms:created xsi:type="dcterms:W3CDTF">2025-12-17T10:50:00Z</dcterms:created>
  <dcterms:modified xsi:type="dcterms:W3CDTF">2025-12-17T10:56:00Z</dcterms:modified>
</cp:coreProperties>
</file>