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r w:rsidRPr="005F6652">
              <w:rPr>
                <w:rFonts w:ascii="Arial" w:hAnsi="Arial" w:cs="Arial"/>
                <w:b/>
              </w:rPr>
              <w:t>Truhome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r w:rsidRPr="005F6652">
              <w:rPr>
                <w:rFonts w:ascii="Arial" w:hAnsi="Arial" w:cs="Arial"/>
                <w:b/>
              </w:rPr>
              <w:t>Shriram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Level 3, Wockhardt Towers, East Wing C-2 Block, Bandra Kurla Complex, Bandra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Srinivasa Tower, 1st Floor, Door No. 5, Old No.11, 2nd Lane, Cenatoph Road, Alwarpet, Teynampet,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1B71D85" w:rsidR="001600B8" w:rsidRPr="005F6652" w:rsidRDefault="00AE2392" w:rsidP="005176E1">
            <w:pPr>
              <w:rPr>
                <w:rFonts w:asciiTheme="minorHAnsi" w:hAnsiTheme="minorHAnsi" w:cstheme="minorHAnsi"/>
                <w:b/>
                <w:color w:val="000000"/>
              </w:rPr>
            </w:pPr>
            <w:r>
              <w:rPr>
                <w:rFonts w:asciiTheme="minorHAnsi" w:hAnsiTheme="minorHAnsi" w:cstheme="minorHAnsi"/>
                <w:b/>
                <w:color w:val="000000"/>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D0A3F12" w:rsidR="001600B8" w:rsidRPr="00AE2392" w:rsidRDefault="00AE2392" w:rsidP="00AE2392">
            <w:pPr>
              <w:widowControl/>
              <w:autoSpaceDE/>
              <w:autoSpaceDN/>
              <w:rPr>
                <w:rFonts w:ascii="Times New Roman" w:eastAsia="Times New Roman" w:hAnsi="Times New Roman" w:cs="Times New Roman"/>
                <w:sz w:val="24"/>
                <w:szCs w:val="24"/>
                <w:lang w:val="en-IN" w:eastAsia="en-IN" w:bidi="ar-SA"/>
              </w:rPr>
            </w:pPr>
            <w:r w:rsidRPr="00AE2392">
              <w:rPr>
                <w:rFonts w:asciiTheme="minorHAnsi" w:hAnsiTheme="minorHAnsi" w:cstheme="minorHAnsi"/>
                <w:b/>
                <w:color w:val="000000"/>
              </w:rPr>
              <w:t>Ghaziabad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7D761F4" w:rsidR="001600B8" w:rsidRPr="005F6652" w:rsidRDefault="00A3102D" w:rsidP="00B602AB">
            <w:pPr>
              <w:rPr>
                <w:rFonts w:asciiTheme="minorHAnsi" w:hAnsiTheme="minorHAnsi" w:cstheme="minorHAnsi"/>
                <w:b/>
                <w:color w:val="000000"/>
              </w:rPr>
            </w:pPr>
            <w:r w:rsidRPr="00A3102D">
              <w:rPr>
                <w:rFonts w:asciiTheme="minorHAnsi" w:hAnsiTheme="minorHAnsi" w:cstheme="minorHAnsi"/>
                <w:b/>
                <w:color w:val="000000"/>
              </w:rPr>
              <w:t>SILHGPRK0001560- SBTHGPRK0001336</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64967A9" w:rsidR="001600B8" w:rsidRPr="005F6652" w:rsidRDefault="00A3102D" w:rsidP="00B602AB">
            <w:pPr>
              <w:rPr>
                <w:rFonts w:asciiTheme="minorHAnsi" w:hAnsiTheme="minorHAnsi" w:cstheme="minorHAnsi"/>
                <w:b/>
              </w:rPr>
            </w:pPr>
            <w:r w:rsidRPr="00A3102D">
              <w:rPr>
                <w:rFonts w:asciiTheme="minorHAnsi" w:hAnsiTheme="minorHAnsi" w:cstheme="minorHAnsi"/>
                <w:b/>
                <w:color w:val="000000"/>
              </w:rPr>
              <w:t>MR.YASH PAL</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3AD97CC" w:rsidR="001600B8" w:rsidRPr="005F6652" w:rsidRDefault="00A3102D" w:rsidP="005176E1">
            <w:pPr>
              <w:rPr>
                <w:rFonts w:asciiTheme="minorHAnsi" w:hAnsiTheme="minorHAnsi" w:cstheme="minorHAnsi"/>
                <w:b/>
                <w:color w:val="000000"/>
              </w:rPr>
            </w:pPr>
            <w:r>
              <w:rPr>
                <w:rFonts w:asciiTheme="minorHAnsi" w:hAnsiTheme="minorHAnsi" w:cstheme="minorHAnsi"/>
                <w:b/>
                <w:color w:val="000000"/>
              </w:rPr>
              <w:t>17</w:t>
            </w:r>
            <w:r w:rsidR="00B602AB">
              <w:rPr>
                <w:rFonts w:asciiTheme="minorHAnsi" w:hAnsiTheme="minorHAnsi" w:cstheme="minorHAnsi"/>
                <w:b/>
                <w:color w:val="000000"/>
              </w:rPr>
              <w:t>-07-2025 and Financial Express &amp; Jansatta</w:t>
            </w:r>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C7DD98B" w:rsidR="001600B8" w:rsidRPr="005F6652" w:rsidRDefault="00A3102D" w:rsidP="005176E1">
            <w:pPr>
              <w:rPr>
                <w:rFonts w:asciiTheme="minorHAnsi" w:hAnsiTheme="minorHAnsi" w:cstheme="minorHAnsi"/>
                <w:b/>
                <w:color w:val="000000"/>
              </w:rPr>
            </w:pPr>
            <w:r>
              <w:rPr>
                <w:rFonts w:asciiTheme="minorHAnsi" w:hAnsiTheme="minorHAnsi" w:cstheme="minorHAnsi"/>
                <w:b/>
                <w:color w:val="000000"/>
              </w:rPr>
              <w:t>04</w:t>
            </w:r>
            <w:r w:rsidR="00B602AB">
              <w:rPr>
                <w:rFonts w:asciiTheme="minorHAnsi" w:hAnsiTheme="minorHAnsi" w:cstheme="minorHAnsi"/>
                <w:b/>
                <w:color w:val="000000"/>
              </w:rPr>
              <w:t>-08</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0A2EA66" w:rsidR="001600B8" w:rsidRPr="005F6652" w:rsidRDefault="00A3102D" w:rsidP="005176E1">
            <w:pPr>
              <w:rPr>
                <w:rFonts w:asciiTheme="minorHAnsi" w:hAnsiTheme="minorHAnsi" w:cstheme="minorHAnsi"/>
                <w:b/>
                <w:color w:val="000000" w:themeColor="text1"/>
              </w:rPr>
            </w:pPr>
            <w:r>
              <w:rPr>
                <w:rFonts w:asciiTheme="minorHAnsi" w:hAnsiTheme="minorHAnsi" w:cstheme="minorHAnsi"/>
                <w:b/>
                <w:color w:val="000000" w:themeColor="text1"/>
              </w:rPr>
              <w:t>28-07</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F5B68A3" w:rsidR="00B71A31" w:rsidRPr="005F6652" w:rsidRDefault="00A3102D"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41</w:t>
            </w:r>
            <w:r w:rsidR="00F66F07">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0,000/-</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3AD5260" w:rsidR="001600B8" w:rsidRPr="005F6652" w:rsidRDefault="00A3102D"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4,1</w:t>
            </w:r>
            <w:r w:rsidR="00B602AB">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8252CBC" w:rsidR="001600B8" w:rsidRPr="005F6652" w:rsidRDefault="00A3102D" w:rsidP="005176E1">
            <w:pPr>
              <w:jc w:val="both"/>
              <w:rPr>
                <w:rFonts w:asciiTheme="minorHAnsi" w:hAnsiTheme="minorHAnsi" w:cstheme="minorHAnsi"/>
                <w:b/>
                <w:bCs/>
                <w:color w:val="000000"/>
              </w:rPr>
            </w:pPr>
            <w:r>
              <w:rPr>
                <w:rFonts w:asciiTheme="minorHAnsi" w:hAnsiTheme="minorHAnsi" w:cstheme="minorHAnsi"/>
                <w:b/>
                <w:bCs/>
                <w:color w:val="000000"/>
              </w:rPr>
              <w:t>30-07</w:t>
            </w:r>
            <w:bookmarkStart w:id="0" w:name="_GoBack"/>
            <w:bookmarkEnd w:id="0"/>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r>
              <w:rPr>
                <w:rFonts w:asciiTheme="minorHAnsi" w:hAnsiTheme="minorHAnsi" w:cstheme="minorHAnsi"/>
                <w:b/>
                <w:bCs/>
                <w:color w:val="000000"/>
              </w:rPr>
              <w:t>Rs.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F6652">
        <w:rPr>
          <w:rFonts w:asciiTheme="majorHAnsi" w:hAnsiTheme="majorHAnsi"/>
          <w:b/>
          <w:spacing w:val="-11"/>
        </w:rPr>
        <w:t>Truhome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r w:rsidR="004503AA" w:rsidRPr="005F6652">
        <w:rPr>
          <w:rFonts w:asciiTheme="majorHAnsi" w:hAnsiTheme="majorHAnsi"/>
          <w:b/>
        </w:rPr>
        <w:t>Shriram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r w:rsidR="00915D73" w:rsidRPr="005F6652">
        <w:rPr>
          <w:rFonts w:asciiTheme="majorHAnsi" w:hAnsiTheme="majorHAnsi"/>
          <w:b/>
          <w:spacing w:val="-11"/>
        </w:rPr>
        <w:t>Truhome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The Authorised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Authorised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physical nature, condition, extent, etc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r w:rsidR="004503AA" w:rsidRPr="005F6652">
        <w:rPr>
          <w:rFonts w:asciiTheme="majorHAnsi" w:hAnsiTheme="majorHAnsi"/>
          <w:b/>
          <w:spacing w:val="-11"/>
        </w:rPr>
        <w:t>Truhome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r w:rsidRPr="005F6652">
        <w:rPr>
          <w:rFonts w:asciiTheme="minorHAnsi" w:hAnsiTheme="minorHAnsi" w:cstheme="minorHAnsi"/>
          <w:b/>
        </w:rPr>
        <w:t>alongwith the 10 % of emd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r w:rsidRPr="005F6652">
        <w:rPr>
          <w:rFonts w:asciiTheme="minorHAnsi" w:hAnsiTheme="minorHAnsi" w:cstheme="minorHAnsi"/>
          <w:b/>
          <w:spacing w:val="4"/>
        </w:rPr>
        <w:t>offers  for</w:t>
      </w:r>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F6652">
        <w:rPr>
          <w:rFonts w:asciiTheme="minorHAnsi" w:hAnsiTheme="minorHAnsi" w:cstheme="minorHAnsi"/>
          <w:b/>
        </w:rPr>
        <w:t xml:space="preserve">Truhome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Highest bidder will be declared the successful bidder and sale will be confirmed in his favour</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Truhome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Truhome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r w:rsidR="0057787C" w:rsidRPr="005F6652">
        <w:rPr>
          <w:rFonts w:asciiTheme="minorHAnsi" w:hAnsiTheme="minorHAnsi" w:cstheme="minorHAnsi"/>
          <w:b/>
        </w:rPr>
        <w:t xml:space="preserve">Truhome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r w:rsidRPr="005F6652">
        <w:rPr>
          <w:rFonts w:asciiTheme="minorHAnsi" w:hAnsiTheme="minorHAnsi" w:cstheme="minorHAnsi"/>
          <w:b/>
          <w:position w:val="6"/>
        </w:rPr>
        <w:t xml:space="preserve">th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reason to be recorded, by the Authorised</w:t>
      </w:r>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r w:rsidR="00915D73" w:rsidRPr="005F6652">
        <w:rPr>
          <w:rFonts w:asciiTheme="minorHAnsi" w:hAnsiTheme="minorHAnsi" w:cstheme="minorHAnsi"/>
          <w:b/>
        </w:rPr>
        <w:t>Authorised Officer of Truhome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r w:rsidR="008E4E6B" w:rsidRPr="005F6652">
        <w:rPr>
          <w:rFonts w:asciiTheme="majorHAnsi" w:hAnsiTheme="majorHAnsi"/>
          <w:b/>
          <w:spacing w:val="-11"/>
        </w:rPr>
        <w:t xml:space="preserve">Truhome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5"/>
        </w:rPr>
        <w:t xml:space="preserve">favour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Authorised Officer of </w:t>
      </w:r>
      <w:r w:rsidR="008E4E6B" w:rsidRPr="005F6652">
        <w:rPr>
          <w:rFonts w:asciiTheme="majorHAnsi" w:hAnsiTheme="majorHAnsi"/>
          <w:b/>
          <w:spacing w:val="-11"/>
        </w:rPr>
        <w:t>Truhome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r w:rsidR="00476DAC"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Authorised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The Shriram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r w:rsidRPr="005F6652">
        <w:rPr>
          <w:rFonts w:asciiTheme="minorHAnsi" w:hAnsiTheme="minorHAnsi" w:cstheme="minorHAnsi"/>
          <w:b/>
        </w:rPr>
        <w:t>Authorised</w:t>
      </w:r>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(Authorised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Truhome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r w:rsidRPr="005F6652">
        <w:rPr>
          <w:rFonts w:cstheme="minorHAnsi"/>
          <w:b/>
          <w:sz w:val="24"/>
          <w:szCs w:val="24"/>
        </w:rPr>
        <w:t>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sectPr w:rsidR="006A6A6A" w:rsidRPr="007B3F62"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AE88E" w14:textId="77777777" w:rsidR="00C462C1" w:rsidRDefault="00C462C1" w:rsidP="00AE374B">
      <w:r>
        <w:separator/>
      </w:r>
    </w:p>
  </w:endnote>
  <w:endnote w:type="continuationSeparator" w:id="0">
    <w:p w14:paraId="7FA6C5D7" w14:textId="77777777" w:rsidR="00C462C1" w:rsidRDefault="00C462C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C462C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3102D">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10494" w14:textId="77777777" w:rsidR="00C462C1" w:rsidRDefault="00C462C1" w:rsidP="00AE374B">
      <w:r>
        <w:separator/>
      </w:r>
    </w:p>
  </w:footnote>
  <w:footnote w:type="continuationSeparator" w:id="0">
    <w:p w14:paraId="6EEFDE36" w14:textId="77777777" w:rsidR="00C462C1" w:rsidRDefault="00C462C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C462C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1A34"/>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D513C"/>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A00028"/>
    <w:rsid w:val="00A07989"/>
    <w:rsid w:val="00A22DA0"/>
    <w:rsid w:val="00A27839"/>
    <w:rsid w:val="00A3102D"/>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2AB"/>
    <w:rsid w:val="00B60F76"/>
    <w:rsid w:val="00B70911"/>
    <w:rsid w:val="00B71A3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1E5B"/>
    <w:rsid w:val="00C462C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0C8A"/>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66F07"/>
    <w:rsid w:val="00F74D42"/>
    <w:rsid w:val="00F773D8"/>
    <w:rsid w:val="00F80526"/>
    <w:rsid w:val="00F81E0D"/>
    <w:rsid w:val="00F841EF"/>
    <w:rsid w:val="00F86916"/>
    <w:rsid w:val="00F86E4B"/>
    <w:rsid w:val="00F90FE3"/>
    <w:rsid w:val="00F936FF"/>
    <w:rsid w:val="00F96B93"/>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6</Pages>
  <Words>2322</Words>
  <Characters>13237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245</cp:revision>
  <cp:lastPrinted>2025-01-15T06:44:00Z</cp:lastPrinted>
  <dcterms:created xsi:type="dcterms:W3CDTF">2020-05-07T05:11:00Z</dcterms:created>
  <dcterms:modified xsi:type="dcterms:W3CDTF">2025-07-25T13:18:00Z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