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0709CC"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0709CC" w:rsidRDefault="00553881" w:rsidP="00553881">
            <w:pPr>
              <w:pStyle w:val="NormalWeb"/>
            </w:pPr>
            <w:r w:rsidRPr="000709CC">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Pr="000709CC" w:rsidRDefault="00553881" w:rsidP="00553881">
            <w:pPr>
              <w:pStyle w:val="NoSpacing"/>
              <w:rPr>
                <w:rFonts w:ascii="Times New Roman" w:hAnsi="Times New Roman"/>
                <w:sz w:val="18"/>
                <w:szCs w:val="18"/>
              </w:rPr>
            </w:pPr>
            <w:r w:rsidRPr="000709CC">
              <w:rPr>
                <w:rFonts w:ascii="Times New Roman" w:hAnsi="Times New Roman"/>
                <w:b/>
                <w:sz w:val="24"/>
                <w:szCs w:val="24"/>
              </w:rPr>
              <w:t>TRUHOME FINANCE LIMITED</w:t>
            </w:r>
            <w:r w:rsidRPr="000709CC">
              <w:rPr>
                <w:rFonts w:ascii="Times New Roman" w:hAnsi="Times New Roman"/>
                <w:b/>
              </w:rPr>
              <w:t xml:space="preserve"> </w:t>
            </w:r>
            <w:r w:rsidRPr="000709CC">
              <w:rPr>
                <w:rFonts w:ascii="Times New Roman" w:hAnsi="Times New Roman"/>
              </w:rPr>
              <w:t xml:space="preserve"> </w:t>
            </w:r>
            <w:r w:rsidRPr="000709CC">
              <w:rPr>
                <w:rFonts w:ascii="Times New Roman" w:hAnsi="Times New Roman"/>
                <w:sz w:val="18"/>
                <w:szCs w:val="18"/>
              </w:rPr>
              <w:t>(Formerly Shriram Housing Finance Limited)</w:t>
            </w:r>
          </w:p>
          <w:p w:rsidR="00553881" w:rsidRPr="000709CC" w:rsidRDefault="00553881" w:rsidP="00553881">
            <w:pPr>
              <w:pStyle w:val="NoSpacing"/>
              <w:rPr>
                <w:rFonts w:ascii="Times New Roman" w:hAnsi="Times New Roman"/>
                <w:b/>
                <w:color w:val="000000"/>
                <w:sz w:val="10"/>
                <w:szCs w:val="10"/>
              </w:rPr>
            </w:pPr>
          </w:p>
          <w:p w:rsidR="00553881" w:rsidRPr="000709CC" w:rsidRDefault="00553881" w:rsidP="00553881">
            <w:pPr>
              <w:jc w:val="both"/>
              <w:rPr>
                <w:rFonts w:ascii="Times New Roman" w:hAnsi="Times New Roman"/>
                <w:color w:val="000000" w:themeColor="text1"/>
                <w:sz w:val="18"/>
                <w:szCs w:val="18"/>
              </w:rPr>
            </w:pPr>
            <w:r w:rsidRPr="000709CC">
              <w:rPr>
                <w:rFonts w:ascii="Times New Roman" w:hAnsi="Times New Roman"/>
                <w:b/>
                <w:sz w:val="18"/>
                <w:szCs w:val="18"/>
              </w:rPr>
              <w:t>Head Office</w:t>
            </w:r>
            <w:r w:rsidRPr="000709CC">
              <w:rPr>
                <w:rFonts w:ascii="Times New Roman" w:hAnsi="Times New Roman"/>
                <w:sz w:val="18"/>
                <w:szCs w:val="18"/>
              </w:rPr>
              <w:t xml:space="preserve">: </w:t>
            </w:r>
            <w:r w:rsidRPr="000709CC">
              <w:rPr>
                <w:rFonts w:ascii="Times New Roman" w:hAnsi="Times New Roman"/>
                <w:color w:val="000000" w:themeColor="text1"/>
                <w:sz w:val="18"/>
                <w:szCs w:val="18"/>
              </w:rPr>
              <w:t xml:space="preserve"> Level 1, Wockhardt Towers, East Wing, C-2, G Block, Bandra-Kurla Complex, Bandra (East), Mumbai 400 051. Tel: +91 22 4241 0400</w:t>
            </w:r>
          </w:p>
          <w:p w:rsidR="00553881" w:rsidRPr="000709CC" w:rsidRDefault="00553881" w:rsidP="00553881">
            <w:pPr>
              <w:jc w:val="both"/>
              <w:rPr>
                <w:rFonts w:ascii="Times New Roman" w:hAnsi="Times New Roman"/>
                <w:color w:val="000000" w:themeColor="text1"/>
                <w:sz w:val="18"/>
                <w:szCs w:val="18"/>
              </w:rPr>
            </w:pPr>
            <w:r w:rsidRPr="000709CC">
              <w:rPr>
                <w:rFonts w:ascii="Times New Roman" w:hAnsi="Times New Roman"/>
                <w:b/>
                <w:sz w:val="18"/>
                <w:szCs w:val="18"/>
              </w:rPr>
              <w:t>Reg. Office:</w:t>
            </w:r>
            <w:r w:rsidRPr="000709CC">
              <w:rPr>
                <w:rFonts w:ascii="Tahoma" w:eastAsia="Arial Unicode MS" w:hAnsi="Tahoma" w:cs="Tahoma"/>
                <w:sz w:val="18"/>
                <w:szCs w:val="18"/>
              </w:rPr>
              <w:t xml:space="preserve"> </w:t>
            </w:r>
            <w:r w:rsidRPr="000709CC">
              <w:rPr>
                <w:rFonts w:ascii="Times New Roman" w:hAnsi="Times New Roman"/>
                <w:color w:val="000000" w:themeColor="text1"/>
                <w:sz w:val="18"/>
                <w:szCs w:val="18"/>
              </w:rPr>
              <w:t>Srinivasa Tower, 1</w:t>
            </w:r>
            <w:r w:rsidRPr="000709CC">
              <w:rPr>
                <w:rFonts w:ascii="Times New Roman" w:hAnsi="Times New Roman"/>
                <w:color w:val="000000" w:themeColor="text1"/>
                <w:sz w:val="18"/>
                <w:szCs w:val="18"/>
                <w:vertAlign w:val="superscript"/>
              </w:rPr>
              <w:t>st</w:t>
            </w:r>
            <w:r w:rsidRPr="000709CC">
              <w:rPr>
                <w:rFonts w:ascii="Times New Roman" w:hAnsi="Times New Roman"/>
                <w:color w:val="000000" w:themeColor="text1"/>
                <w:sz w:val="18"/>
                <w:szCs w:val="18"/>
              </w:rPr>
              <w:t xml:space="preserve"> Floor, Door No. 5, Old No.11, 2</w:t>
            </w:r>
            <w:r w:rsidRPr="000709CC">
              <w:rPr>
                <w:rFonts w:ascii="Times New Roman" w:hAnsi="Times New Roman"/>
                <w:color w:val="000000" w:themeColor="text1"/>
                <w:sz w:val="18"/>
                <w:szCs w:val="18"/>
                <w:vertAlign w:val="superscript"/>
              </w:rPr>
              <w:t>nd</w:t>
            </w:r>
            <w:r w:rsidRPr="000709CC">
              <w:rPr>
                <w:rFonts w:ascii="Times New Roman" w:hAnsi="Times New Roman"/>
                <w:color w:val="000000" w:themeColor="text1"/>
                <w:sz w:val="18"/>
                <w:szCs w:val="18"/>
              </w:rPr>
              <w:t xml:space="preserve"> Lane, Cenatoph Road, Alwarpet, Teynampet, Chennai - 600018, Tamil Nadu  </w:t>
            </w:r>
          </w:p>
          <w:p w:rsidR="00553881" w:rsidRPr="000709CC" w:rsidRDefault="00553881" w:rsidP="00553881">
            <w:pPr>
              <w:jc w:val="both"/>
              <w:rPr>
                <w:rFonts w:ascii="Times New Roman" w:hAnsi="Times New Roman"/>
                <w:color w:val="000000" w:themeColor="text1"/>
                <w:sz w:val="18"/>
                <w:szCs w:val="18"/>
              </w:rPr>
            </w:pPr>
            <w:r w:rsidRPr="000709CC">
              <w:rPr>
                <w:rFonts w:ascii="Times New Roman" w:hAnsi="Times New Roman"/>
                <w:b/>
                <w:color w:val="000000" w:themeColor="text1"/>
                <w:sz w:val="18"/>
                <w:szCs w:val="18"/>
              </w:rPr>
              <w:t>Website:</w:t>
            </w:r>
            <w:r w:rsidRPr="000709CC">
              <w:rPr>
                <w:rFonts w:ascii="Times New Roman" w:hAnsi="Times New Roman"/>
                <w:color w:val="000000" w:themeColor="text1"/>
                <w:sz w:val="18"/>
                <w:szCs w:val="18"/>
              </w:rPr>
              <w:t xml:space="preserve"> http://www.truhomefinance.in</w:t>
            </w:r>
          </w:p>
        </w:tc>
      </w:tr>
    </w:tbl>
    <w:p w:rsidR="008F1441" w:rsidRPr="000709CC"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0709CC"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0709CC"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0709CC"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0709CC">
        <w:rPr>
          <w:rFonts w:ascii="Times New Roman" w:eastAsia="Arial" w:hAnsi="Times New Roman" w:cs="Times New Roman"/>
          <w:b/>
          <w:bCs/>
          <w:sz w:val="21"/>
          <w:szCs w:val="21"/>
          <w:u w:val="thick"/>
          <w:lang w:bidi="en-US"/>
        </w:rPr>
        <w:t xml:space="preserve">Terms and Conditions for sale of assets of borrower accounts through </w:t>
      </w:r>
      <w:r w:rsidR="006A53D1" w:rsidRPr="000709CC">
        <w:rPr>
          <w:rFonts w:ascii="Times New Roman" w:eastAsia="Arial" w:hAnsi="Times New Roman" w:cs="Times New Roman"/>
          <w:b/>
          <w:sz w:val="21"/>
          <w:szCs w:val="21"/>
          <w:u w:val="thick"/>
          <w:lang w:bidi="en-US"/>
        </w:rPr>
        <w:t>Private Treaty</w:t>
      </w:r>
      <w:r w:rsidRPr="000709CC">
        <w:rPr>
          <w:rFonts w:ascii="Times New Roman" w:eastAsia="Arial" w:hAnsi="Times New Roman" w:cs="Times New Roman"/>
          <w:b/>
          <w:bCs/>
          <w:sz w:val="21"/>
          <w:szCs w:val="21"/>
          <w:u w:val="thick"/>
          <w:lang w:bidi="en-US"/>
        </w:rPr>
        <w:t xml:space="preserve"> under SARFAESI Act</w:t>
      </w:r>
    </w:p>
    <w:p w:rsidR="008F1441" w:rsidRPr="000709CC"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0"/>
        <w:gridCol w:w="7020"/>
      </w:tblGrid>
      <w:tr w:rsidR="008F1441" w:rsidRPr="000709CC" w:rsidTr="007E4D38">
        <w:trPr>
          <w:trHeight w:val="350"/>
        </w:trPr>
        <w:tc>
          <w:tcPr>
            <w:tcW w:w="2340" w:type="dxa"/>
            <w:shd w:val="clear" w:color="auto" w:fill="FFFFFF"/>
            <w:vAlign w:val="center"/>
            <w:hideMark/>
          </w:tcPr>
          <w:p w:rsidR="008F1441" w:rsidRPr="000709CC" w:rsidRDefault="008F1441" w:rsidP="008F1441">
            <w:pPr>
              <w:spacing w:after="0" w:line="240" w:lineRule="auto"/>
              <w:jc w:val="center"/>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color w:val="000000"/>
                <w:sz w:val="20"/>
                <w:szCs w:val="20"/>
              </w:rPr>
              <w:t>State</w:t>
            </w:r>
            <w:r w:rsidRPr="000709CC">
              <w:rPr>
                <w:rFonts w:ascii="Times New Roman" w:eastAsia="Times New Roman" w:hAnsi="Times New Roman" w:cs="Times New Roman"/>
                <w:color w:val="000000"/>
                <w:sz w:val="20"/>
                <w:szCs w:val="20"/>
              </w:rPr>
              <w:t> </w:t>
            </w:r>
          </w:p>
        </w:tc>
        <w:tc>
          <w:tcPr>
            <w:tcW w:w="7020" w:type="dxa"/>
            <w:shd w:val="clear" w:color="auto" w:fill="auto"/>
            <w:vAlign w:val="center"/>
            <w:hideMark/>
          </w:tcPr>
          <w:p w:rsidR="008F1441" w:rsidRPr="000709CC" w:rsidRDefault="009206F5" w:rsidP="008F1441">
            <w:pPr>
              <w:spacing w:after="0" w:line="240" w:lineRule="auto"/>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color w:val="000000"/>
                <w:sz w:val="20"/>
                <w:szCs w:val="20"/>
              </w:rPr>
              <w:t>Delhi</w:t>
            </w:r>
          </w:p>
        </w:tc>
      </w:tr>
      <w:tr w:rsidR="008F1441" w:rsidRPr="000709CC" w:rsidTr="007E4D38">
        <w:trPr>
          <w:trHeight w:val="350"/>
        </w:trPr>
        <w:tc>
          <w:tcPr>
            <w:tcW w:w="2340" w:type="dxa"/>
            <w:shd w:val="clear" w:color="auto" w:fill="FFFFFF"/>
            <w:vAlign w:val="center"/>
            <w:hideMark/>
          </w:tcPr>
          <w:p w:rsidR="008F1441" w:rsidRPr="000709CC" w:rsidRDefault="008F1441" w:rsidP="008F1441">
            <w:pPr>
              <w:spacing w:after="0" w:line="240" w:lineRule="auto"/>
              <w:jc w:val="center"/>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color w:val="000000"/>
                <w:sz w:val="20"/>
                <w:szCs w:val="20"/>
              </w:rPr>
              <w:t>City</w:t>
            </w:r>
            <w:r w:rsidRPr="000709CC">
              <w:rPr>
                <w:rFonts w:ascii="Times New Roman" w:eastAsia="Times New Roman" w:hAnsi="Times New Roman" w:cs="Times New Roman"/>
                <w:color w:val="000000"/>
                <w:sz w:val="20"/>
                <w:szCs w:val="20"/>
              </w:rPr>
              <w:t> </w:t>
            </w:r>
          </w:p>
        </w:tc>
        <w:tc>
          <w:tcPr>
            <w:tcW w:w="7020" w:type="dxa"/>
            <w:shd w:val="clear" w:color="auto" w:fill="auto"/>
            <w:vAlign w:val="center"/>
            <w:hideMark/>
          </w:tcPr>
          <w:p w:rsidR="008F1441" w:rsidRPr="000709CC" w:rsidRDefault="007E4D38" w:rsidP="009F0735">
            <w:pPr>
              <w:spacing w:after="0" w:line="240" w:lineRule="auto"/>
              <w:textAlignment w:val="baseline"/>
              <w:rPr>
                <w:rFonts w:ascii="Times New Roman" w:eastAsia="Times New Roman" w:hAnsi="Times New Roman" w:cs="Times New Roman"/>
                <w:color w:val="000000"/>
                <w:sz w:val="20"/>
                <w:szCs w:val="20"/>
              </w:rPr>
            </w:pPr>
            <w:r w:rsidRPr="000709CC">
              <w:rPr>
                <w:rFonts w:ascii="Times New Roman" w:eastAsia="Times New Roman" w:hAnsi="Times New Roman" w:cs="Times New Roman"/>
                <w:color w:val="000000"/>
                <w:sz w:val="20"/>
                <w:szCs w:val="20"/>
              </w:rPr>
              <w:t>New Delhi</w:t>
            </w:r>
          </w:p>
        </w:tc>
      </w:tr>
      <w:tr w:rsidR="007E4D38" w:rsidRPr="000709CC" w:rsidTr="007E4D38">
        <w:trPr>
          <w:trHeight w:val="350"/>
        </w:trPr>
        <w:tc>
          <w:tcPr>
            <w:tcW w:w="2340" w:type="dxa"/>
            <w:shd w:val="clear" w:color="auto" w:fill="FFFFFF"/>
            <w:vAlign w:val="center"/>
            <w:hideMark/>
          </w:tcPr>
          <w:p w:rsidR="007E4D38" w:rsidRPr="000709CC" w:rsidRDefault="007E4D38" w:rsidP="007E4D38">
            <w:pPr>
              <w:spacing w:after="0" w:line="240" w:lineRule="auto"/>
              <w:jc w:val="center"/>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color w:val="000000"/>
                <w:sz w:val="20"/>
                <w:szCs w:val="20"/>
              </w:rPr>
              <w:t>LAN</w:t>
            </w:r>
            <w:r w:rsidRPr="000709CC">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0709CC" w:rsidRDefault="007E4D38" w:rsidP="007E4D38">
            <w:pPr>
              <w:rPr>
                <w:rFonts w:ascii="Times New Roman" w:eastAsia="Times New Roman" w:hAnsi="Times New Roman" w:cs="Times New Roman"/>
                <w:color w:val="000000"/>
                <w:sz w:val="20"/>
                <w:szCs w:val="20"/>
              </w:rPr>
            </w:pPr>
            <w:r w:rsidRPr="000709CC">
              <w:rPr>
                <w:rFonts w:ascii="Times New Roman" w:eastAsia="Times New Roman" w:hAnsi="Times New Roman" w:cs="Times New Roman"/>
                <w:color w:val="000000"/>
                <w:sz w:val="20"/>
                <w:szCs w:val="20"/>
              </w:rPr>
              <w:t>SHLHGPRK0001997</w:t>
            </w:r>
          </w:p>
        </w:tc>
      </w:tr>
      <w:tr w:rsidR="007E4D38" w:rsidRPr="000709CC" w:rsidTr="007E4D38">
        <w:trPr>
          <w:trHeight w:val="350"/>
        </w:trPr>
        <w:tc>
          <w:tcPr>
            <w:tcW w:w="2340" w:type="dxa"/>
            <w:shd w:val="clear" w:color="auto" w:fill="FFFFFF"/>
            <w:vAlign w:val="center"/>
            <w:hideMark/>
          </w:tcPr>
          <w:p w:rsidR="007E4D38" w:rsidRPr="000709CC" w:rsidRDefault="007E4D38" w:rsidP="007E4D38">
            <w:pPr>
              <w:spacing w:after="0" w:line="240" w:lineRule="auto"/>
              <w:jc w:val="center"/>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color w:val="000000"/>
                <w:sz w:val="20"/>
                <w:szCs w:val="20"/>
              </w:rPr>
              <w:t>Name of the Borrower</w:t>
            </w:r>
            <w:r w:rsidRPr="000709CC">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0709CC" w:rsidRDefault="007E4D38" w:rsidP="007E4D38">
            <w:pPr>
              <w:jc w:val="both"/>
              <w:rPr>
                <w:rFonts w:ascii="Times New Roman" w:eastAsia="Times New Roman" w:hAnsi="Times New Roman" w:cs="Times New Roman"/>
                <w:color w:val="000000"/>
                <w:sz w:val="20"/>
                <w:szCs w:val="20"/>
              </w:rPr>
            </w:pPr>
            <w:r w:rsidRPr="000709CC">
              <w:rPr>
                <w:rFonts w:ascii="Times New Roman" w:eastAsia="Times New Roman" w:hAnsi="Times New Roman" w:cs="Times New Roman"/>
                <w:color w:val="000000"/>
                <w:sz w:val="20"/>
                <w:szCs w:val="20"/>
              </w:rPr>
              <w:t>MRS.</w:t>
            </w:r>
            <w:r w:rsidRPr="000709CC">
              <w:rPr>
                <w:rFonts w:ascii="Times New Roman" w:eastAsia="Times New Roman" w:hAnsi="Times New Roman" w:cs="Times New Roman"/>
                <w:sz w:val="20"/>
                <w:szCs w:val="20"/>
              </w:rPr>
              <w:t>SAHEREEN</w:t>
            </w:r>
          </w:p>
        </w:tc>
      </w:tr>
      <w:tr w:rsidR="007E4D38" w:rsidRPr="000709CC" w:rsidTr="007E4D38">
        <w:trPr>
          <w:trHeight w:val="350"/>
        </w:trPr>
        <w:tc>
          <w:tcPr>
            <w:tcW w:w="2340" w:type="dxa"/>
            <w:shd w:val="clear" w:color="auto" w:fill="FFFFFF"/>
            <w:vAlign w:val="center"/>
            <w:hideMark/>
          </w:tcPr>
          <w:p w:rsidR="007E4D38" w:rsidRPr="000709CC" w:rsidRDefault="007E4D38" w:rsidP="007E4D38">
            <w:pPr>
              <w:spacing w:after="0" w:line="240" w:lineRule="auto"/>
              <w:jc w:val="center"/>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color w:val="000000"/>
                <w:sz w:val="20"/>
                <w:szCs w:val="20"/>
              </w:rPr>
              <w:t>Newspaper publication Date &amp; Newspaper Name</w:t>
            </w:r>
            <w:r w:rsidRPr="000709CC">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0709CC" w:rsidRDefault="007E4D38" w:rsidP="007E4D38">
            <w:pPr>
              <w:rPr>
                <w:rFonts w:ascii="Times New Roman" w:eastAsia="Times New Roman" w:hAnsi="Times New Roman" w:cs="Times New Roman"/>
                <w:color w:val="000000"/>
                <w:sz w:val="20"/>
                <w:szCs w:val="20"/>
              </w:rPr>
            </w:pPr>
            <w:r w:rsidRPr="000709CC">
              <w:rPr>
                <w:rFonts w:ascii="Times New Roman" w:eastAsia="Times New Roman" w:hAnsi="Times New Roman" w:cs="Times New Roman"/>
                <w:color w:val="000000"/>
                <w:sz w:val="20"/>
                <w:szCs w:val="20"/>
              </w:rPr>
              <w:t>02-06-2025 and Business Standard and Shah Times</w:t>
            </w:r>
          </w:p>
        </w:tc>
      </w:tr>
      <w:tr w:rsidR="008F1441" w:rsidRPr="000709CC" w:rsidTr="007E4D38">
        <w:trPr>
          <w:trHeight w:val="350"/>
        </w:trPr>
        <w:tc>
          <w:tcPr>
            <w:tcW w:w="2340" w:type="dxa"/>
            <w:shd w:val="clear" w:color="auto" w:fill="FFFFFF"/>
            <w:vAlign w:val="center"/>
            <w:hideMark/>
          </w:tcPr>
          <w:p w:rsidR="008F1441" w:rsidRPr="000709CC"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0709CC">
              <w:rPr>
                <w:rFonts w:ascii="Times New Roman" w:eastAsia="Times New Roman" w:hAnsi="Times New Roman" w:cs="Times New Roman"/>
                <w:bCs/>
                <w:color w:val="000000"/>
                <w:sz w:val="20"/>
                <w:szCs w:val="20"/>
              </w:rPr>
              <w:t>Private Treaty</w:t>
            </w:r>
            <w:r w:rsidR="008F1441" w:rsidRPr="000709CC">
              <w:rPr>
                <w:rFonts w:ascii="Times New Roman" w:eastAsia="Times New Roman" w:hAnsi="Times New Roman" w:cs="Times New Roman"/>
                <w:bCs/>
                <w:color w:val="000000"/>
                <w:sz w:val="20"/>
                <w:szCs w:val="20"/>
              </w:rPr>
              <w:t xml:space="preserve"> Date </w:t>
            </w:r>
          </w:p>
        </w:tc>
        <w:tc>
          <w:tcPr>
            <w:tcW w:w="7020" w:type="dxa"/>
            <w:shd w:val="clear" w:color="auto" w:fill="auto"/>
            <w:vAlign w:val="center"/>
            <w:hideMark/>
          </w:tcPr>
          <w:p w:rsidR="008F1441" w:rsidRPr="000709CC" w:rsidRDefault="008F1441" w:rsidP="009F0735">
            <w:pPr>
              <w:spacing w:after="0" w:line="240" w:lineRule="auto"/>
              <w:textAlignment w:val="baseline"/>
              <w:rPr>
                <w:rFonts w:ascii="Times New Roman" w:eastAsia="Times New Roman" w:hAnsi="Times New Roman" w:cs="Times New Roman"/>
                <w:color w:val="000000"/>
                <w:sz w:val="20"/>
                <w:szCs w:val="20"/>
              </w:rPr>
            </w:pPr>
            <w:r w:rsidRPr="000709CC">
              <w:rPr>
                <w:rFonts w:ascii="Times New Roman" w:eastAsia="Times New Roman" w:hAnsi="Times New Roman" w:cs="Times New Roman"/>
                <w:color w:val="000000"/>
                <w:sz w:val="20"/>
                <w:szCs w:val="20"/>
              </w:rPr>
              <w:t> </w:t>
            </w:r>
            <w:r w:rsidR="007E4D38" w:rsidRPr="000709CC">
              <w:rPr>
                <w:rFonts w:ascii="Times New Roman" w:eastAsia="Times New Roman" w:hAnsi="Times New Roman" w:cs="Times New Roman"/>
                <w:bCs/>
                <w:color w:val="000000"/>
                <w:sz w:val="20"/>
                <w:szCs w:val="20"/>
              </w:rPr>
              <w:t>20.06</w:t>
            </w:r>
            <w:r w:rsidR="002F076C" w:rsidRPr="000709CC">
              <w:rPr>
                <w:rFonts w:ascii="Times New Roman" w:eastAsia="Times New Roman" w:hAnsi="Times New Roman" w:cs="Times New Roman"/>
                <w:bCs/>
                <w:color w:val="000000"/>
                <w:sz w:val="20"/>
                <w:szCs w:val="20"/>
              </w:rPr>
              <w:t>.2025</w:t>
            </w:r>
          </w:p>
        </w:tc>
      </w:tr>
      <w:tr w:rsidR="008F1441" w:rsidRPr="000709CC" w:rsidTr="007E4D38">
        <w:trPr>
          <w:trHeight w:val="350"/>
        </w:trPr>
        <w:tc>
          <w:tcPr>
            <w:tcW w:w="2340" w:type="dxa"/>
            <w:shd w:val="clear" w:color="auto" w:fill="FFFFFF"/>
            <w:vAlign w:val="center"/>
            <w:hideMark/>
          </w:tcPr>
          <w:p w:rsidR="008F1441" w:rsidRPr="000709CC"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0709CC">
              <w:rPr>
                <w:rFonts w:ascii="Times New Roman" w:eastAsia="Times New Roman" w:hAnsi="Times New Roman" w:cs="Times New Roman"/>
                <w:bCs/>
                <w:color w:val="000000"/>
                <w:sz w:val="20"/>
                <w:szCs w:val="20"/>
              </w:rPr>
              <w:t>Private Treaty Amount</w:t>
            </w:r>
            <w:r w:rsidR="008F1441" w:rsidRPr="000709CC">
              <w:rPr>
                <w:rFonts w:ascii="Times New Roman" w:eastAsia="Times New Roman" w:hAnsi="Times New Roman" w:cs="Times New Roman"/>
                <w:bCs/>
                <w:color w:val="000000"/>
                <w:sz w:val="20"/>
                <w:szCs w:val="20"/>
              </w:rPr>
              <w:t> </w:t>
            </w:r>
          </w:p>
        </w:tc>
        <w:tc>
          <w:tcPr>
            <w:tcW w:w="7020" w:type="dxa"/>
            <w:shd w:val="clear" w:color="auto" w:fill="auto"/>
            <w:vAlign w:val="center"/>
            <w:hideMark/>
          </w:tcPr>
          <w:p w:rsidR="008F1441" w:rsidRPr="000709CC"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0709CC">
              <w:rPr>
                <w:rFonts w:ascii="Times New Roman" w:eastAsia="Times New Roman" w:hAnsi="Times New Roman" w:cs="Times New Roman"/>
                <w:bCs/>
                <w:color w:val="000000"/>
                <w:sz w:val="20"/>
                <w:szCs w:val="20"/>
              </w:rPr>
              <w:t> </w:t>
            </w:r>
            <w:r w:rsidR="007E4D38" w:rsidRPr="000709CC">
              <w:rPr>
                <w:rFonts w:ascii="Times New Roman" w:eastAsia="Times New Roman" w:hAnsi="Times New Roman" w:cs="Times New Roman"/>
                <w:bCs/>
                <w:color w:val="000000"/>
                <w:sz w:val="20"/>
                <w:szCs w:val="20"/>
              </w:rPr>
              <w:t>Rs.12,00,000/- (Rupees Twelve</w:t>
            </w:r>
            <w:r w:rsidR="001B5446" w:rsidRPr="000709CC">
              <w:rPr>
                <w:rFonts w:ascii="Times New Roman" w:eastAsia="Times New Roman" w:hAnsi="Times New Roman" w:cs="Times New Roman"/>
                <w:bCs/>
                <w:color w:val="000000"/>
                <w:sz w:val="20"/>
                <w:szCs w:val="20"/>
              </w:rPr>
              <w:t xml:space="preserve"> </w:t>
            </w:r>
            <w:r w:rsidR="009F0735" w:rsidRPr="000709CC">
              <w:rPr>
                <w:rFonts w:ascii="Times New Roman" w:eastAsia="Times New Roman" w:hAnsi="Times New Roman" w:cs="Times New Roman"/>
                <w:bCs/>
                <w:color w:val="000000"/>
                <w:sz w:val="20"/>
                <w:szCs w:val="20"/>
              </w:rPr>
              <w:t>Lakhs Only)</w:t>
            </w:r>
          </w:p>
        </w:tc>
      </w:tr>
      <w:tr w:rsidR="007E4D38" w:rsidRPr="000709CC" w:rsidTr="007E4D38">
        <w:trPr>
          <w:trHeight w:val="350"/>
        </w:trPr>
        <w:tc>
          <w:tcPr>
            <w:tcW w:w="2340" w:type="dxa"/>
            <w:shd w:val="clear" w:color="auto" w:fill="FFFFFF"/>
            <w:vAlign w:val="center"/>
          </w:tcPr>
          <w:p w:rsidR="007E4D38" w:rsidRPr="000709CC" w:rsidRDefault="007E4D38" w:rsidP="008F1441">
            <w:pPr>
              <w:spacing w:after="0" w:line="240" w:lineRule="auto"/>
              <w:jc w:val="center"/>
              <w:textAlignment w:val="baseline"/>
              <w:rPr>
                <w:rFonts w:ascii="Times New Roman" w:eastAsia="Times New Roman" w:hAnsi="Times New Roman" w:cs="Times New Roman"/>
                <w:bCs/>
                <w:color w:val="000000"/>
                <w:sz w:val="20"/>
                <w:szCs w:val="20"/>
              </w:rPr>
            </w:pPr>
            <w:r w:rsidRPr="000709CC">
              <w:rPr>
                <w:rFonts w:ascii="Times New Roman" w:eastAsia="Times New Roman" w:hAnsi="Times New Roman" w:cs="Times New Roman"/>
                <w:bCs/>
                <w:color w:val="000000"/>
                <w:sz w:val="20"/>
                <w:szCs w:val="20"/>
              </w:rPr>
              <w:t>Description of the Immovable Asset</w:t>
            </w:r>
          </w:p>
        </w:tc>
        <w:tc>
          <w:tcPr>
            <w:tcW w:w="7020" w:type="dxa"/>
            <w:shd w:val="clear" w:color="auto" w:fill="auto"/>
            <w:vAlign w:val="center"/>
          </w:tcPr>
          <w:p w:rsidR="007E4D38" w:rsidRPr="000709CC" w:rsidRDefault="007E4D38" w:rsidP="007E4D38">
            <w:pPr>
              <w:spacing w:after="0" w:line="240" w:lineRule="auto"/>
              <w:jc w:val="both"/>
              <w:textAlignment w:val="baseline"/>
              <w:rPr>
                <w:rFonts w:ascii="Times New Roman" w:eastAsia="Times New Roman" w:hAnsi="Times New Roman" w:cs="Times New Roman"/>
                <w:sz w:val="24"/>
                <w:szCs w:val="24"/>
                <w:lang w:val="en-IN" w:eastAsia="en-IN"/>
              </w:rPr>
            </w:pPr>
            <w:r w:rsidRPr="000709CC">
              <w:rPr>
                <w:rFonts w:ascii="Times New Roman" w:eastAsia="Times New Roman" w:hAnsi="Times New Roman" w:cs="Times New Roman"/>
                <w:bCs/>
                <w:color w:val="000000"/>
                <w:sz w:val="20"/>
                <w:szCs w:val="20"/>
              </w:rPr>
              <w:t>All that part and parcel of property bearing No. RZ-F-11, Plot No - 1, Back Side Second Floor, Khasra No. 83/16, Village - Palam Mahavir Enclave, New Delhi- 110045.</w:t>
            </w:r>
          </w:p>
        </w:tc>
      </w:tr>
    </w:tbl>
    <w:p w:rsidR="002F076C" w:rsidRPr="000709C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0709CC">
        <w:rPr>
          <w:rFonts w:ascii="Times New Roman" w:eastAsia="Times New Roman" w:hAnsi="Times New Roman" w:cs="Times New Roman"/>
          <w:b/>
          <w:bCs/>
          <w:sz w:val="20"/>
          <w:szCs w:val="20"/>
          <w:u w:val="single"/>
        </w:rPr>
        <w:t xml:space="preserve">Nature and Object of </w:t>
      </w:r>
      <w:r w:rsidR="009F0735" w:rsidRPr="000709CC">
        <w:rPr>
          <w:rFonts w:ascii="Times New Roman" w:eastAsia="Times New Roman" w:hAnsi="Times New Roman" w:cs="Times New Roman"/>
          <w:b/>
          <w:bCs/>
          <w:sz w:val="20"/>
          <w:szCs w:val="20"/>
          <w:u w:val="single"/>
        </w:rPr>
        <w:t>Private Treaty</w:t>
      </w:r>
      <w:r w:rsidRPr="000709CC">
        <w:rPr>
          <w:rFonts w:ascii="Times New Roman" w:eastAsia="Times New Roman" w:hAnsi="Times New Roman" w:cs="Times New Roman"/>
          <w:b/>
          <w:bCs/>
          <w:sz w:val="20"/>
          <w:szCs w:val="20"/>
          <w:u w:val="single"/>
        </w:rPr>
        <w:t>:</w:t>
      </w:r>
      <w:r w:rsidRPr="000709CC">
        <w:rPr>
          <w:rFonts w:ascii="Times New Roman" w:eastAsia="Times New Roman" w:hAnsi="Times New Roman" w:cs="Times New Roman"/>
          <w:b/>
          <w:sz w:val="20"/>
          <w:szCs w:val="20"/>
        </w:rPr>
        <w:t xml:space="preserve">  </w:t>
      </w:r>
    </w:p>
    <w:p w:rsidR="002F076C" w:rsidRPr="000709C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0709CC"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w:t>
      </w:r>
      <w:r w:rsidR="00401451" w:rsidRPr="000709CC">
        <w:rPr>
          <w:rFonts w:ascii="Times New Roman" w:eastAsia="Times New Roman" w:hAnsi="Times New Roman" w:cs="Times New Roman"/>
          <w:bCs/>
          <w:sz w:val="20"/>
          <w:szCs w:val="20"/>
        </w:rPr>
        <w:t xml:space="preserve"> sale is under</w:t>
      </w:r>
      <w:r w:rsidRPr="000709CC">
        <w:rPr>
          <w:rFonts w:ascii="Times New Roman" w:eastAsia="Times New Roman" w:hAnsi="Times New Roman" w:cs="Times New Roman"/>
          <w:bCs/>
          <w:sz w:val="20"/>
          <w:szCs w:val="20"/>
        </w:rPr>
        <w:t xml:space="preserve"> </w:t>
      </w:r>
      <w:r w:rsidR="009F0735" w:rsidRPr="000709CC">
        <w:rPr>
          <w:rFonts w:ascii="Times New Roman" w:eastAsia="Times New Roman" w:hAnsi="Times New Roman" w:cs="Times New Roman"/>
          <w:bCs/>
          <w:sz w:val="20"/>
          <w:szCs w:val="20"/>
        </w:rPr>
        <w:t>Private Treaty</w:t>
      </w:r>
      <w:r w:rsidRPr="000709CC">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0709CC">
        <w:rPr>
          <w:rFonts w:ascii="Times New Roman" w:eastAsia="Times New Roman" w:hAnsi="Times New Roman" w:cs="Times New Roman"/>
          <w:sz w:val="20"/>
          <w:szCs w:val="20"/>
        </w:rPr>
        <w:t> </w:t>
      </w:r>
    </w:p>
    <w:p w:rsidR="00401451" w:rsidRPr="000709CC"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sale is governed by the Provisions of the Securitisation and Reconstruction of Financial Assets and Enforcement of Security Interest Act, 2002 and Security Interest (Enforcement) Rules, 2002 and the following specific terms and conditions.</w:t>
      </w:r>
      <w:r w:rsidRPr="000709CC">
        <w:rPr>
          <w:rFonts w:ascii="Times New Roman" w:eastAsia="Times New Roman" w:hAnsi="Times New Roman" w:cs="Times New Roman"/>
          <w:sz w:val="20"/>
          <w:szCs w:val="20"/>
        </w:rPr>
        <w:t> </w:t>
      </w:r>
    </w:p>
    <w:p w:rsidR="00401451" w:rsidRPr="000709CC"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709CC">
        <w:rPr>
          <w:rFonts w:ascii="Times New Roman" w:eastAsia="Times New Roman" w:hAnsi="Times New Roman" w:cs="Times New Roman"/>
          <w:b/>
          <w:bCs/>
          <w:color w:val="000000"/>
          <w:sz w:val="20"/>
          <w:szCs w:val="20"/>
          <w:u w:val="single"/>
        </w:rPr>
        <w:t xml:space="preserve">Caution to </w:t>
      </w:r>
      <w:r w:rsidR="00401451" w:rsidRPr="000709CC">
        <w:rPr>
          <w:rFonts w:ascii="Times New Roman" w:eastAsia="Times New Roman" w:hAnsi="Times New Roman" w:cs="Times New Roman"/>
          <w:b/>
          <w:bCs/>
          <w:color w:val="000000"/>
          <w:sz w:val="20"/>
          <w:szCs w:val="20"/>
          <w:u w:val="single"/>
        </w:rPr>
        <w:t>Intending Purchaser</w:t>
      </w:r>
      <w:r w:rsidRPr="000709CC">
        <w:rPr>
          <w:rFonts w:ascii="Times New Roman" w:eastAsia="Times New Roman" w:hAnsi="Times New Roman" w:cs="Times New Roman"/>
          <w:b/>
          <w:bCs/>
          <w:color w:val="000000"/>
          <w:sz w:val="20"/>
          <w:szCs w:val="20"/>
          <w:u w:val="single"/>
        </w:rPr>
        <w:t>:</w:t>
      </w:r>
      <w:r w:rsidRPr="000709CC">
        <w:rPr>
          <w:rFonts w:ascii="Times New Roman" w:eastAsia="Times New Roman" w:hAnsi="Times New Roman" w:cs="Times New Roman"/>
          <w:b/>
          <w:bCs/>
          <w:color w:val="000000"/>
          <w:sz w:val="20"/>
          <w:szCs w:val="20"/>
        </w:rPr>
        <w:t> </w:t>
      </w:r>
    </w:p>
    <w:p w:rsidR="008F1441" w:rsidRPr="000709CC"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Property is being sold on "As is where is"," As is what is ", and "Whatever there is".</w:t>
      </w:r>
      <w:r w:rsidRPr="000709CC">
        <w:rPr>
          <w:rFonts w:ascii="Times New Roman" w:eastAsia="Times New Roman" w:hAnsi="Times New Roman" w:cs="Times New Roman"/>
          <w:sz w:val="20"/>
          <w:szCs w:val="20"/>
        </w:rPr>
        <w:t> </w:t>
      </w:r>
    </w:p>
    <w:p w:rsidR="008F1441" w:rsidRPr="000709CC"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0709CC">
        <w:rPr>
          <w:rFonts w:ascii="Times New Roman" w:eastAsia="Times New Roman" w:hAnsi="Times New Roman" w:cs="Times New Roman"/>
          <w:bCs/>
          <w:sz w:val="20"/>
          <w:szCs w:val="20"/>
        </w:rPr>
        <w:t xml:space="preserve">To the best of knowledge and information of the Authorised Officers, there are no encumbrances on the properties except those mentioned in the Notice. However, the intending </w:t>
      </w:r>
      <w:r w:rsidR="00401451" w:rsidRPr="000709CC">
        <w:rPr>
          <w:rFonts w:ascii="Times New Roman" w:eastAsia="Times New Roman" w:hAnsi="Times New Roman" w:cs="Times New Roman"/>
          <w:bCs/>
          <w:sz w:val="20"/>
          <w:szCs w:val="20"/>
        </w:rPr>
        <w:t>purchaser(</w:t>
      </w:r>
      <w:r w:rsidRPr="000709CC">
        <w:rPr>
          <w:rFonts w:ascii="Times New Roman" w:eastAsia="Times New Roman" w:hAnsi="Times New Roman" w:cs="Times New Roman"/>
          <w:bCs/>
          <w:sz w:val="20"/>
          <w:szCs w:val="20"/>
        </w:rPr>
        <w:t>s</w:t>
      </w:r>
      <w:r w:rsidR="00401451" w:rsidRPr="000709CC">
        <w:rPr>
          <w:rFonts w:ascii="Times New Roman" w:eastAsia="Times New Roman" w:hAnsi="Times New Roman" w:cs="Times New Roman"/>
          <w:bCs/>
          <w:sz w:val="20"/>
          <w:szCs w:val="20"/>
        </w:rPr>
        <w:t>)</w:t>
      </w:r>
      <w:r w:rsidRPr="000709CC">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0709CC">
        <w:rPr>
          <w:rFonts w:ascii="Times New Roman" w:eastAsia="Times New Roman" w:hAnsi="Times New Roman" w:cs="Times New Roman"/>
          <w:bCs/>
          <w:sz w:val="20"/>
          <w:szCs w:val="20"/>
        </w:rPr>
        <w:t>Private Treaty</w:t>
      </w:r>
      <w:r w:rsidRPr="000709CC">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sidRPr="000709CC">
        <w:rPr>
          <w:rFonts w:ascii="Times New Roman" w:eastAsia="Times New Roman" w:hAnsi="Times New Roman" w:cs="Times New Roman"/>
          <w:bCs/>
          <w:sz w:val="20"/>
          <w:szCs w:val="20"/>
        </w:rPr>
        <w:t>payment</w:t>
      </w:r>
      <w:r w:rsidRPr="000709CC">
        <w:rPr>
          <w:rFonts w:ascii="Times New Roman" w:eastAsia="Times New Roman" w:hAnsi="Times New Roman" w:cs="Times New Roman"/>
          <w:bCs/>
          <w:sz w:val="20"/>
          <w:szCs w:val="20"/>
        </w:rPr>
        <w:t xml:space="preserve">. Further the </w:t>
      </w:r>
      <w:r w:rsidR="00401451" w:rsidRPr="000709CC">
        <w:rPr>
          <w:rFonts w:ascii="Times New Roman" w:eastAsia="Times New Roman" w:hAnsi="Times New Roman" w:cs="Times New Roman"/>
          <w:bCs/>
          <w:sz w:val="20"/>
          <w:szCs w:val="20"/>
        </w:rPr>
        <w:t xml:space="preserve">intending </w:t>
      </w:r>
      <w:r w:rsidRPr="000709CC">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0709CC">
        <w:rPr>
          <w:rFonts w:ascii="Times New Roman" w:eastAsia="Times New Roman" w:hAnsi="Times New Roman" w:cs="Times New Roman"/>
          <w:bCs/>
          <w:sz w:val="20"/>
          <w:szCs w:val="20"/>
        </w:rPr>
        <w:t>Private Treaty</w:t>
      </w:r>
      <w:r w:rsidRPr="000709CC">
        <w:rPr>
          <w:rFonts w:ascii="Times New Roman" w:eastAsia="Times New Roman" w:hAnsi="Times New Roman" w:cs="Times New Roman"/>
          <w:bCs/>
          <w:sz w:val="20"/>
          <w:szCs w:val="20"/>
        </w:rPr>
        <w:t xml:space="preserve">. The </w:t>
      </w:r>
      <w:r w:rsidR="00401451" w:rsidRPr="000709CC">
        <w:rPr>
          <w:rFonts w:ascii="Times New Roman" w:eastAsia="Times New Roman" w:hAnsi="Times New Roman" w:cs="Times New Roman"/>
          <w:bCs/>
          <w:sz w:val="20"/>
          <w:szCs w:val="20"/>
        </w:rPr>
        <w:t>Private Treaty</w:t>
      </w:r>
      <w:r w:rsidRPr="000709CC">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Truhome Finance Limited (Formerly Shriram Housing Finance Limited), (hereinafter referred to as “Truhome Finance Limited” for the sake of brevity) The property is being sold with all the existing and future encumbrances whether known or unknown to the Truhome Finance Limited The Authorised Officer / Secured Creditor shall not be responsible in any way for any third party claims / rights / dues. </w:t>
      </w:r>
    </w:p>
    <w:p w:rsidR="008F1441" w:rsidRPr="000709CC"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The Truhome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sidRPr="000709CC">
        <w:rPr>
          <w:rFonts w:ascii="Times New Roman" w:eastAsia="Times New Roman" w:hAnsi="Times New Roman" w:cs="Times New Roman"/>
          <w:bCs/>
          <w:sz w:val="20"/>
          <w:szCs w:val="20"/>
        </w:rPr>
        <w:t>The purchaser</w:t>
      </w:r>
      <w:r w:rsidRPr="000709CC">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0709CC">
        <w:rPr>
          <w:rFonts w:ascii="Times New Roman" w:eastAsia="Times New Roman" w:hAnsi="Times New Roman" w:cs="Times New Roman"/>
          <w:sz w:val="20"/>
          <w:szCs w:val="20"/>
        </w:rPr>
        <w:t> </w:t>
      </w:r>
    </w:p>
    <w:p w:rsidR="008F1441" w:rsidRPr="000709CC"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purchaser(</w:t>
      </w:r>
      <w:r w:rsidR="008F1441" w:rsidRPr="000709CC">
        <w:rPr>
          <w:rFonts w:ascii="Times New Roman" w:eastAsia="Times New Roman" w:hAnsi="Times New Roman" w:cs="Times New Roman"/>
          <w:bCs/>
          <w:sz w:val="20"/>
          <w:szCs w:val="20"/>
        </w:rPr>
        <w:t>s</w:t>
      </w:r>
      <w:r w:rsidRPr="000709CC">
        <w:rPr>
          <w:rFonts w:ascii="Times New Roman" w:eastAsia="Times New Roman" w:hAnsi="Times New Roman" w:cs="Times New Roman"/>
          <w:bCs/>
          <w:sz w:val="20"/>
          <w:szCs w:val="20"/>
        </w:rPr>
        <w:t>)</w:t>
      </w:r>
      <w:r w:rsidR="008F1441" w:rsidRPr="000709CC">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 </w:t>
      </w:r>
      <w:r w:rsidRPr="000709CC">
        <w:rPr>
          <w:rFonts w:ascii="Times New Roman" w:eastAsia="Times New Roman" w:hAnsi="Times New Roman" w:cs="Times New Roman"/>
          <w:bCs/>
          <w:sz w:val="20"/>
          <w:szCs w:val="20"/>
        </w:rPr>
        <w:t>interest</w:t>
      </w:r>
      <w:r w:rsidR="008F1441" w:rsidRPr="000709CC">
        <w:rPr>
          <w:rFonts w:ascii="Times New Roman" w:eastAsia="Times New Roman" w:hAnsi="Times New Roman" w:cs="Times New Roman"/>
          <w:bCs/>
          <w:sz w:val="20"/>
          <w:szCs w:val="20"/>
        </w:rPr>
        <w:t>.</w:t>
      </w:r>
      <w:r w:rsidR="008F1441" w:rsidRPr="000709CC">
        <w:rPr>
          <w:rFonts w:ascii="Times New Roman" w:eastAsia="Times New Roman" w:hAnsi="Times New Roman" w:cs="Times New Roman"/>
          <w:sz w:val="20"/>
          <w:szCs w:val="20"/>
        </w:rPr>
        <w:t> </w:t>
      </w:r>
    </w:p>
    <w:p w:rsidR="008F1441" w:rsidRPr="000709CC"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purchaser(s)</w:t>
      </w:r>
      <w:r w:rsidR="008F1441" w:rsidRPr="000709CC">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0709CC">
        <w:rPr>
          <w:rFonts w:ascii="Times New Roman" w:eastAsia="Times New Roman" w:hAnsi="Times New Roman" w:cs="Times New Roman"/>
          <w:bCs/>
          <w:sz w:val="20"/>
          <w:szCs w:val="20"/>
        </w:rPr>
        <w:t>Private Treaty</w:t>
      </w:r>
      <w:r w:rsidR="008F1441" w:rsidRPr="000709CC">
        <w:rPr>
          <w:rFonts w:ascii="Times New Roman" w:eastAsia="Times New Roman" w:hAnsi="Times New Roman" w:cs="Times New Roman"/>
          <w:bCs/>
          <w:sz w:val="20"/>
          <w:szCs w:val="20"/>
        </w:rPr>
        <w:t>.</w:t>
      </w:r>
      <w:r w:rsidR="008F1441" w:rsidRPr="000709CC">
        <w:rPr>
          <w:rFonts w:ascii="Times New Roman" w:eastAsia="Times New Roman" w:hAnsi="Times New Roman" w:cs="Times New Roman"/>
          <w:sz w:val="20"/>
          <w:szCs w:val="20"/>
        </w:rPr>
        <w:t> </w:t>
      </w:r>
    </w:p>
    <w:p w:rsidR="008F1441" w:rsidRPr="000709CC"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lastRenderedPageBreak/>
        <w:t>Statutory dues/liabilities etc., due to the Government/Local Body, if any, shall be borne by the purchaser(s).</w:t>
      </w:r>
      <w:r w:rsidRPr="000709CC">
        <w:rPr>
          <w:rFonts w:ascii="Times New Roman" w:eastAsia="Times New Roman" w:hAnsi="Times New Roman" w:cs="Times New Roman"/>
          <w:sz w:val="20"/>
          <w:szCs w:val="20"/>
        </w:rPr>
        <w:t> </w:t>
      </w:r>
    </w:p>
    <w:p w:rsidR="00053B1F" w:rsidRPr="000709CC"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
          <w:bCs/>
          <w:sz w:val="20"/>
          <w:szCs w:val="20"/>
          <w:u w:val="single"/>
        </w:rPr>
        <w:t>Inspection of Property/Immovable Assets</w:t>
      </w:r>
      <w:r w:rsidRPr="000709CC">
        <w:rPr>
          <w:rFonts w:ascii="Times New Roman" w:eastAsia="Times New Roman" w:hAnsi="Times New Roman" w:cs="Times New Roman"/>
          <w:bCs/>
          <w:sz w:val="20"/>
          <w:szCs w:val="20"/>
          <w:u w:val="single"/>
        </w:rPr>
        <w:t>:</w:t>
      </w:r>
      <w:r w:rsidRPr="000709CC">
        <w:rPr>
          <w:rFonts w:ascii="Times New Roman" w:eastAsia="Times New Roman" w:hAnsi="Times New Roman" w:cs="Times New Roman"/>
          <w:sz w:val="20"/>
          <w:szCs w:val="20"/>
        </w:rPr>
        <w:t> </w:t>
      </w:r>
    </w:p>
    <w:p w:rsidR="008F1441" w:rsidRPr="000709CC"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Property/Assets can be inspected at the discretion of Authorised Officer with prior appointment.  </w:t>
      </w:r>
      <w:r w:rsidRPr="000709CC">
        <w:rPr>
          <w:rFonts w:ascii="Times New Roman" w:eastAsia="Times New Roman" w:hAnsi="Times New Roman" w:cs="Times New Roman"/>
          <w:sz w:val="20"/>
          <w:szCs w:val="20"/>
        </w:rPr>
        <w:t> </w:t>
      </w:r>
    </w:p>
    <w:p w:rsidR="008F1441" w:rsidRPr="000709CC"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purchaser(s)</w:t>
      </w:r>
      <w:r w:rsidR="008F1441" w:rsidRPr="000709CC">
        <w:rPr>
          <w:rFonts w:ascii="Times New Roman" w:eastAsia="Times New Roman" w:hAnsi="Times New Roman" w:cs="Times New Roman"/>
          <w:bCs/>
          <w:sz w:val="20"/>
          <w:szCs w:val="20"/>
        </w:rPr>
        <w:t xml:space="preserve"> shall inspect the property/Assets and satisfy themselves regarding the physical nature, condition, extent, etc of the property/Assets.</w:t>
      </w:r>
      <w:r w:rsidR="008F1441" w:rsidRPr="000709CC">
        <w:rPr>
          <w:rFonts w:ascii="Times New Roman" w:eastAsia="Times New Roman" w:hAnsi="Times New Roman" w:cs="Times New Roman"/>
          <w:sz w:val="20"/>
          <w:szCs w:val="20"/>
        </w:rPr>
        <w:t> </w:t>
      </w:r>
    </w:p>
    <w:p w:rsidR="008F1441" w:rsidRPr="000709CC"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purchaser(s)</w:t>
      </w:r>
      <w:r w:rsidR="008F1441" w:rsidRPr="000709CC">
        <w:rPr>
          <w:rFonts w:ascii="Times New Roman" w:eastAsia="Times New Roman" w:hAnsi="Times New Roman" w:cs="Times New Roman"/>
          <w:bCs/>
          <w:sz w:val="20"/>
          <w:szCs w:val="20"/>
        </w:rPr>
        <w:t xml:space="preserve"> are bound by the principle of caveat emptor (Buyer Beware).</w:t>
      </w:r>
      <w:r w:rsidR="008F1441" w:rsidRPr="000709CC">
        <w:rPr>
          <w:rFonts w:ascii="Times New Roman" w:eastAsia="Times New Roman" w:hAnsi="Times New Roman" w:cs="Times New Roman"/>
          <w:sz w:val="20"/>
          <w:szCs w:val="20"/>
        </w:rPr>
        <w:t> </w:t>
      </w:r>
    </w:p>
    <w:p w:rsidR="00053B1F" w:rsidRPr="000709CC"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709CC">
        <w:rPr>
          <w:rFonts w:ascii="Times New Roman" w:eastAsia="Times New Roman" w:hAnsi="Times New Roman" w:cs="Times New Roman"/>
          <w:b/>
          <w:bCs/>
          <w:color w:val="000000"/>
          <w:sz w:val="20"/>
          <w:szCs w:val="20"/>
          <w:u w:val="single"/>
        </w:rPr>
        <w:t>Inspection of Title Deeds:</w:t>
      </w:r>
      <w:r w:rsidRPr="000709CC">
        <w:rPr>
          <w:rFonts w:ascii="Times New Roman" w:eastAsia="Times New Roman" w:hAnsi="Times New Roman" w:cs="Times New Roman"/>
          <w:b/>
          <w:bCs/>
          <w:color w:val="000000"/>
          <w:sz w:val="20"/>
          <w:szCs w:val="20"/>
        </w:rPr>
        <w:t> </w:t>
      </w:r>
    </w:p>
    <w:p w:rsidR="00053B1F" w:rsidRPr="000709CC"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sidRPr="000709CC">
        <w:rPr>
          <w:rFonts w:ascii="Times New Roman" w:eastAsia="Times New Roman" w:hAnsi="Times New Roman" w:cs="Times New Roman"/>
          <w:bCs/>
          <w:sz w:val="20"/>
          <w:szCs w:val="20"/>
        </w:rPr>
        <w:t>The purchaser(s)</w:t>
      </w:r>
      <w:r w:rsidR="008F1441" w:rsidRPr="000709CC">
        <w:rPr>
          <w:rFonts w:ascii="Times New Roman" w:eastAsia="Times New Roman" w:hAnsi="Times New Roman" w:cs="Times New Roman"/>
          <w:bCs/>
          <w:sz w:val="20"/>
          <w:szCs w:val="20"/>
        </w:rPr>
        <w:t xml:space="preserve"> may inspect and verify the title deeds and other documents relating to the property available with The Truhome Finance Limited </w:t>
      </w:r>
    </w:p>
    <w:p w:rsidR="00053B1F" w:rsidRPr="000709CC"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709CC"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709CC">
        <w:rPr>
          <w:rFonts w:ascii="Times New Roman" w:eastAsia="Times New Roman" w:hAnsi="Times New Roman" w:cs="Times New Roman"/>
          <w:b/>
          <w:bCs/>
          <w:color w:val="000000"/>
          <w:sz w:val="20"/>
          <w:szCs w:val="20"/>
          <w:u w:val="single"/>
        </w:rPr>
        <w:t xml:space="preserve">Submission of </w:t>
      </w:r>
      <w:r w:rsidR="00850D9E" w:rsidRPr="000709CC">
        <w:rPr>
          <w:rFonts w:ascii="Times New Roman" w:eastAsia="Times New Roman" w:hAnsi="Times New Roman" w:cs="Times New Roman"/>
          <w:b/>
          <w:bCs/>
          <w:color w:val="000000"/>
          <w:sz w:val="20"/>
          <w:szCs w:val="20"/>
          <w:u w:val="single"/>
        </w:rPr>
        <w:t>Details of Intending Purchaser</w:t>
      </w:r>
      <w:r w:rsidRPr="000709CC">
        <w:rPr>
          <w:rFonts w:ascii="Times New Roman" w:eastAsia="Times New Roman" w:hAnsi="Times New Roman" w:cs="Times New Roman"/>
          <w:b/>
          <w:bCs/>
          <w:color w:val="000000"/>
          <w:sz w:val="20"/>
          <w:szCs w:val="20"/>
          <w:u w:val="single"/>
        </w:rPr>
        <w:t>:</w:t>
      </w:r>
      <w:r w:rsidRPr="000709CC">
        <w:rPr>
          <w:rFonts w:ascii="Times New Roman" w:eastAsia="Times New Roman" w:hAnsi="Times New Roman" w:cs="Times New Roman"/>
          <w:b/>
          <w:bCs/>
          <w:color w:val="000000"/>
          <w:sz w:val="20"/>
          <w:szCs w:val="20"/>
        </w:rPr>
        <w:t> </w:t>
      </w:r>
    </w:p>
    <w:p w:rsidR="008F1441" w:rsidRPr="000709CC"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purchaser(s)</w:t>
      </w:r>
      <w:r w:rsidR="008F1441" w:rsidRPr="000709CC">
        <w:rPr>
          <w:rFonts w:ascii="Times New Roman" w:eastAsia="Times New Roman" w:hAnsi="Times New Roman" w:cs="Times New Roman"/>
          <w:bCs/>
          <w:sz w:val="20"/>
          <w:szCs w:val="20"/>
        </w:rPr>
        <w:t xml:space="preserve"> should hold a valid e-mail id. All the correspondences will be </w:t>
      </w:r>
      <w:r w:rsidR="00F81F90" w:rsidRPr="000709CC">
        <w:rPr>
          <w:rFonts w:ascii="Times New Roman" w:eastAsia="Times New Roman" w:hAnsi="Times New Roman" w:cs="Times New Roman"/>
          <w:bCs/>
          <w:sz w:val="20"/>
          <w:szCs w:val="20"/>
        </w:rPr>
        <w:t xml:space="preserve">done through E-mail. The </w:t>
      </w:r>
      <w:r w:rsidRPr="000709CC">
        <w:rPr>
          <w:rFonts w:ascii="Times New Roman" w:eastAsia="Times New Roman" w:hAnsi="Times New Roman" w:cs="Times New Roman"/>
          <w:bCs/>
          <w:sz w:val="20"/>
          <w:szCs w:val="20"/>
        </w:rPr>
        <w:t>purchaser(s)</w:t>
      </w:r>
      <w:r w:rsidR="008F1441" w:rsidRPr="000709CC">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sidRPr="000709CC">
        <w:rPr>
          <w:rFonts w:ascii="Times New Roman" w:eastAsia="Times New Roman" w:hAnsi="Times New Roman" w:cs="Times New Roman"/>
          <w:bCs/>
          <w:sz w:val="20"/>
          <w:szCs w:val="20"/>
        </w:rPr>
        <w:t>purchaser(s)</w:t>
      </w:r>
      <w:r w:rsidR="008F1441" w:rsidRPr="000709CC">
        <w:rPr>
          <w:rFonts w:ascii="Times New Roman" w:eastAsia="Times New Roman" w:hAnsi="Times New Roman" w:cs="Times New Roman"/>
          <w:bCs/>
          <w:sz w:val="20"/>
          <w:szCs w:val="20"/>
        </w:rPr>
        <w:t xml:space="preserve"> themselves. It is the sole responsibility of the </w:t>
      </w:r>
      <w:r w:rsidRPr="000709CC">
        <w:rPr>
          <w:rFonts w:ascii="Times New Roman" w:eastAsia="Times New Roman" w:hAnsi="Times New Roman" w:cs="Times New Roman"/>
          <w:bCs/>
          <w:sz w:val="20"/>
          <w:szCs w:val="20"/>
        </w:rPr>
        <w:t>purchaser(s)</w:t>
      </w:r>
      <w:r w:rsidR="008F1441" w:rsidRPr="000709CC">
        <w:rPr>
          <w:rFonts w:ascii="Times New Roman" w:eastAsia="Times New Roman" w:hAnsi="Times New Roman" w:cs="Times New Roman"/>
          <w:bCs/>
          <w:sz w:val="20"/>
          <w:szCs w:val="20"/>
        </w:rPr>
        <w:t>.</w:t>
      </w:r>
      <w:r w:rsidR="008F1441" w:rsidRPr="000709CC">
        <w:rPr>
          <w:rFonts w:ascii="Times New Roman" w:eastAsia="Times New Roman" w:hAnsi="Times New Roman" w:cs="Times New Roman"/>
          <w:sz w:val="20"/>
          <w:szCs w:val="20"/>
        </w:rPr>
        <w:t> </w:t>
      </w:r>
    </w:p>
    <w:p w:rsidR="008F1441" w:rsidRPr="000709CC"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Details of the purchaser(s)</w:t>
      </w:r>
      <w:r w:rsidR="008F1441" w:rsidRPr="000709CC">
        <w:rPr>
          <w:rFonts w:ascii="Times New Roman" w:eastAsia="Times New Roman" w:hAnsi="Times New Roman" w:cs="Times New Roman"/>
          <w:bCs/>
          <w:sz w:val="20"/>
          <w:szCs w:val="20"/>
        </w:rPr>
        <w:t xml:space="preserve"> form shall be duly filled in with all the relevant details. </w:t>
      </w:r>
      <w:r w:rsidRPr="000709CC">
        <w:rPr>
          <w:rFonts w:ascii="Times New Roman" w:eastAsia="Times New Roman" w:hAnsi="Times New Roman" w:cs="Times New Roman"/>
          <w:bCs/>
          <w:sz w:val="20"/>
          <w:szCs w:val="20"/>
        </w:rPr>
        <w:t>The purchaser(s)</w:t>
      </w:r>
      <w:r w:rsidR="008F1441" w:rsidRPr="000709CC">
        <w:rPr>
          <w:rFonts w:ascii="Times New Roman" w:eastAsia="Times New Roman" w:hAnsi="Times New Roman" w:cs="Times New Roman"/>
          <w:bCs/>
          <w:sz w:val="20"/>
          <w:szCs w:val="20"/>
        </w:rPr>
        <w:t xml:space="preserve"> should submitted copies of PAN card and proof of residential address, while submitting </w:t>
      </w:r>
      <w:r w:rsidRPr="000709CC">
        <w:rPr>
          <w:rFonts w:ascii="Times New Roman" w:eastAsia="Times New Roman" w:hAnsi="Times New Roman" w:cs="Times New Roman"/>
          <w:bCs/>
          <w:sz w:val="20"/>
          <w:szCs w:val="20"/>
        </w:rPr>
        <w:t>details</w:t>
      </w:r>
      <w:r w:rsidR="008F1441" w:rsidRPr="000709CC">
        <w:rPr>
          <w:rFonts w:ascii="Times New Roman" w:eastAsia="Times New Roman" w:hAnsi="Times New Roman" w:cs="Times New Roman"/>
          <w:bCs/>
          <w:sz w:val="20"/>
          <w:szCs w:val="20"/>
        </w:rPr>
        <w:t xml:space="preserve"> form. </w:t>
      </w:r>
      <w:r w:rsidRPr="000709CC">
        <w:rPr>
          <w:rFonts w:ascii="Times New Roman" w:eastAsia="Times New Roman" w:hAnsi="Times New Roman" w:cs="Times New Roman"/>
          <w:bCs/>
          <w:sz w:val="20"/>
          <w:szCs w:val="20"/>
        </w:rPr>
        <w:t>The purchaser(s)</w:t>
      </w:r>
      <w:r w:rsidR="008F1441" w:rsidRPr="000709CC">
        <w:rPr>
          <w:rFonts w:ascii="Times New Roman" w:eastAsia="Times New Roman" w:hAnsi="Times New Roman" w:cs="Times New Roman"/>
          <w:bCs/>
          <w:sz w:val="20"/>
          <w:szCs w:val="20"/>
        </w:rPr>
        <w:t xml:space="preserve"> other than individuals should also upload proper mandate for </w:t>
      </w:r>
      <w:r w:rsidRPr="000709CC">
        <w:rPr>
          <w:rFonts w:ascii="Times New Roman" w:eastAsia="Times New Roman" w:hAnsi="Times New Roman" w:cs="Times New Roman"/>
          <w:bCs/>
          <w:sz w:val="20"/>
          <w:szCs w:val="20"/>
        </w:rPr>
        <w:t>Private Treaty</w:t>
      </w:r>
      <w:r w:rsidR="008F1441" w:rsidRPr="000709CC">
        <w:rPr>
          <w:rFonts w:ascii="Times New Roman" w:eastAsia="Times New Roman" w:hAnsi="Times New Roman" w:cs="Times New Roman"/>
          <w:bCs/>
          <w:sz w:val="20"/>
          <w:szCs w:val="20"/>
        </w:rPr>
        <w:t>.</w:t>
      </w:r>
      <w:r w:rsidR="008F1441" w:rsidRPr="000709CC">
        <w:rPr>
          <w:rFonts w:ascii="Times New Roman" w:eastAsia="Times New Roman" w:hAnsi="Times New Roman" w:cs="Times New Roman"/>
          <w:sz w:val="20"/>
          <w:szCs w:val="20"/>
        </w:rPr>
        <w:t> </w:t>
      </w:r>
    </w:p>
    <w:p w:rsidR="008F1441" w:rsidRPr="000709CC"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purchaser(s)</w:t>
      </w:r>
      <w:r w:rsidR="008F1441" w:rsidRPr="000709CC">
        <w:rPr>
          <w:rFonts w:ascii="Times New Roman" w:eastAsia="Times New Roman" w:hAnsi="Times New Roman" w:cs="Times New Roman"/>
          <w:bCs/>
          <w:sz w:val="20"/>
          <w:szCs w:val="20"/>
        </w:rPr>
        <w:t xml:space="preserve"> staying abroad/ NRIs/ PIOs/</w:t>
      </w:r>
      <w:r w:rsidR="007A29D0" w:rsidRPr="000709CC">
        <w:rPr>
          <w:rFonts w:ascii="Times New Roman" w:eastAsia="Times New Roman" w:hAnsi="Times New Roman" w:cs="Times New Roman"/>
          <w:bCs/>
          <w:sz w:val="20"/>
          <w:szCs w:val="20"/>
        </w:rPr>
        <w:t>Purchaser</w:t>
      </w:r>
      <w:r w:rsidR="00F81F90" w:rsidRPr="000709CC">
        <w:rPr>
          <w:rFonts w:ascii="Times New Roman" w:eastAsia="Times New Roman" w:hAnsi="Times New Roman" w:cs="Times New Roman"/>
          <w:bCs/>
          <w:sz w:val="20"/>
          <w:szCs w:val="20"/>
        </w:rPr>
        <w:t>(</w:t>
      </w:r>
      <w:r w:rsidR="008F1441" w:rsidRPr="000709CC">
        <w:rPr>
          <w:rFonts w:ascii="Times New Roman" w:eastAsia="Times New Roman" w:hAnsi="Times New Roman" w:cs="Times New Roman"/>
          <w:bCs/>
          <w:sz w:val="20"/>
          <w:szCs w:val="20"/>
        </w:rPr>
        <w:t>s</w:t>
      </w:r>
      <w:r w:rsidR="00F81F90" w:rsidRPr="000709CC">
        <w:rPr>
          <w:rFonts w:ascii="Times New Roman" w:eastAsia="Times New Roman" w:hAnsi="Times New Roman" w:cs="Times New Roman"/>
          <w:bCs/>
          <w:sz w:val="20"/>
          <w:szCs w:val="20"/>
        </w:rPr>
        <w:t>)</w:t>
      </w:r>
      <w:r w:rsidR="008F1441" w:rsidRPr="000709CC">
        <w:rPr>
          <w:rFonts w:ascii="Times New Roman" w:eastAsia="Times New Roman" w:hAnsi="Times New Roman" w:cs="Times New Roman"/>
          <w:bCs/>
          <w:sz w:val="20"/>
          <w:szCs w:val="20"/>
        </w:rPr>
        <w:t xml:space="preserve"> holding dual citizenship must submit photo page of his/her valid Indian Passport.</w:t>
      </w:r>
      <w:r w:rsidR="008F1441" w:rsidRPr="000709CC">
        <w:rPr>
          <w:rFonts w:ascii="Times New Roman" w:eastAsia="Times New Roman" w:hAnsi="Times New Roman" w:cs="Times New Roman"/>
          <w:sz w:val="20"/>
          <w:szCs w:val="20"/>
        </w:rPr>
        <w:t> </w:t>
      </w:r>
    </w:p>
    <w:p w:rsidR="008F1441" w:rsidRPr="000709CC"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Incomplete/unsigned details </w:t>
      </w:r>
      <w:r w:rsidR="005B7249" w:rsidRPr="000709CC">
        <w:rPr>
          <w:rFonts w:ascii="Times New Roman" w:eastAsia="Times New Roman" w:hAnsi="Times New Roman" w:cs="Times New Roman"/>
          <w:bCs/>
          <w:sz w:val="20"/>
          <w:szCs w:val="20"/>
        </w:rPr>
        <w:t xml:space="preserve">form </w:t>
      </w:r>
      <w:r w:rsidRPr="000709CC">
        <w:rPr>
          <w:rFonts w:ascii="Times New Roman" w:eastAsia="Times New Roman" w:hAnsi="Times New Roman" w:cs="Times New Roman"/>
          <w:bCs/>
          <w:sz w:val="20"/>
          <w:szCs w:val="20"/>
        </w:rPr>
        <w:t xml:space="preserve">will be summarily rejected. NRI </w:t>
      </w:r>
      <w:r w:rsidR="005B7249" w:rsidRPr="000709CC">
        <w:rPr>
          <w:rFonts w:ascii="Times New Roman" w:eastAsia="Times New Roman" w:hAnsi="Times New Roman" w:cs="Times New Roman"/>
          <w:bCs/>
          <w:sz w:val="20"/>
          <w:szCs w:val="20"/>
        </w:rPr>
        <w:t>purchaser(s)</w:t>
      </w:r>
      <w:r w:rsidRPr="000709CC">
        <w:rPr>
          <w:rFonts w:ascii="Times New Roman" w:eastAsia="Times New Roman" w:hAnsi="Times New Roman" w:cs="Times New Roman"/>
          <w:bCs/>
          <w:sz w:val="20"/>
          <w:szCs w:val="20"/>
        </w:rPr>
        <w:t xml:space="preserve"> must necessarily enclose a copy of Photo page of his/her Passport.</w:t>
      </w:r>
      <w:r w:rsidRPr="000709CC">
        <w:rPr>
          <w:rFonts w:ascii="Times New Roman" w:eastAsia="Times New Roman" w:hAnsi="Times New Roman" w:cs="Times New Roman"/>
          <w:sz w:val="20"/>
          <w:szCs w:val="20"/>
        </w:rPr>
        <w:t> </w:t>
      </w:r>
    </w:p>
    <w:p w:rsidR="008F1441" w:rsidRPr="000709CC"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sidRPr="000709CC">
        <w:rPr>
          <w:rFonts w:ascii="Times New Roman" w:eastAsia="Times New Roman" w:hAnsi="Times New Roman" w:cs="Times New Roman"/>
          <w:bCs/>
          <w:sz w:val="20"/>
          <w:szCs w:val="20"/>
        </w:rPr>
        <w:t>details</w:t>
      </w:r>
      <w:r w:rsidRPr="000709CC">
        <w:rPr>
          <w:rFonts w:ascii="Times New Roman" w:eastAsia="Times New Roman" w:hAnsi="Times New Roman" w:cs="Times New Roman"/>
          <w:bCs/>
          <w:sz w:val="20"/>
          <w:szCs w:val="20"/>
        </w:rPr>
        <w:t xml:space="preserve"> form.</w:t>
      </w:r>
      <w:r w:rsidRPr="000709CC">
        <w:rPr>
          <w:rFonts w:ascii="Times New Roman" w:eastAsia="Times New Roman" w:hAnsi="Times New Roman" w:cs="Times New Roman"/>
          <w:sz w:val="20"/>
          <w:szCs w:val="20"/>
        </w:rPr>
        <w:t> </w:t>
      </w:r>
    </w:p>
    <w:p w:rsidR="008F1441" w:rsidRPr="000709CC"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Original Identity Document copy of which is submitted along with the </w:t>
      </w:r>
      <w:r w:rsidR="00850D9E" w:rsidRPr="000709CC">
        <w:rPr>
          <w:rFonts w:ascii="Times New Roman" w:eastAsia="Times New Roman" w:hAnsi="Times New Roman" w:cs="Times New Roman"/>
          <w:bCs/>
          <w:sz w:val="20"/>
          <w:szCs w:val="20"/>
        </w:rPr>
        <w:t>details</w:t>
      </w:r>
      <w:r w:rsidRPr="000709CC">
        <w:rPr>
          <w:rFonts w:ascii="Times New Roman" w:eastAsia="Times New Roman" w:hAnsi="Times New Roman" w:cs="Times New Roman"/>
          <w:bCs/>
          <w:sz w:val="20"/>
          <w:szCs w:val="20"/>
        </w:rPr>
        <w:t xml:space="preserve"> form must be produced on demand. </w:t>
      </w:r>
      <w:r w:rsidRPr="000709CC">
        <w:rPr>
          <w:rFonts w:ascii="Times New Roman" w:eastAsia="Times New Roman" w:hAnsi="Times New Roman" w:cs="Times New Roman"/>
          <w:sz w:val="20"/>
          <w:szCs w:val="20"/>
        </w:rPr>
        <w:t> </w:t>
      </w:r>
    </w:p>
    <w:p w:rsidR="00053B1F" w:rsidRPr="000709CC"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709CC"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709CC">
        <w:rPr>
          <w:rFonts w:ascii="Times New Roman" w:eastAsia="Times New Roman" w:hAnsi="Times New Roman" w:cs="Times New Roman"/>
          <w:b/>
          <w:bCs/>
          <w:color w:val="000000"/>
          <w:sz w:val="20"/>
          <w:szCs w:val="20"/>
          <w:u w:val="single"/>
        </w:rPr>
        <w:t xml:space="preserve">Declaration of </w:t>
      </w:r>
      <w:r w:rsidR="000969DC" w:rsidRPr="000709CC">
        <w:rPr>
          <w:rFonts w:ascii="Times New Roman" w:eastAsia="Times New Roman" w:hAnsi="Times New Roman" w:cs="Times New Roman"/>
          <w:b/>
          <w:bCs/>
          <w:color w:val="000000"/>
          <w:sz w:val="20"/>
          <w:szCs w:val="20"/>
          <w:u w:val="single"/>
        </w:rPr>
        <w:t>Intending Purchaser</w:t>
      </w:r>
      <w:r w:rsidRPr="000709CC">
        <w:rPr>
          <w:rFonts w:ascii="Times New Roman" w:eastAsia="Times New Roman" w:hAnsi="Times New Roman" w:cs="Times New Roman"/>
          <w:b/>
          <w:bCs/>
          <w:color w:val="000000"/>
          <w:sz w:val="20"/>
          <w:szCs w:val="20"/>
          <w:u w:val="single"/>
        </w:rPr>
        <w:t>:</w:t>
      </w:r>
      <w:r w:rsidRPr="000709CC">
        <w:rPr>
          <w:rFonts w:ascii="Times New Roman" w:eastAsia="Times New Roman" w:hAnsi="Times New Roman" w:cs="Times New Roman"/>
          <w:b/>
          <w:bCs/>
          <w:color w:val="000000"/>
          <w:sz w:val="20"/>
          <w:szCs w:val="20"/>
        </w:rPr>
        <w:t> </w:t>
      </w:r>
    </w:p>
    <w:p w:rsidR="008F1441" w:rsidRPr="000709CC"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w:t>
      </w:r>
      <w:r w:rsidR="008F1441" w:rsidRPr="000709CC">
        <w:rPr>
          <w:rFonts w:ascii="Times New Roman" w:eastAsia="Times New Roman" w:hAnsi="Times New Roman" w:cs="Times New Roman"/>
          <w:bCs/>
          <w:sz w:val="20"/>
          <w:szCs w:val="20"/>
        </w:rPr>
        <w:t xml:space="preserve"> sale will be confirmed in favour </w:t>
      </w:r>
      <w:r w:rsidRPr="000709CC">
        <w:rPr>
          <w:rFonts w:ascii="Times New Roman" w:eastAsia="Times New Roman" w:hAnsi="Times New Roman" w:cs="Times New Roman"/>
          <w:bCs/>
          <w:sz w:val="20"/>
          <w:szCs w:val="20"/>
        </w:rPr>
        <w:t xml:space="preserve">of the purchaser(s) </w:t>
      </w:r>
      <w:r w:rsidR="008F1441" w:rsidRPr="000709CC">
        <w:rPr>
          <w:rFonts w:ascii="Times New Roman" w:eastAsia="Times New Roman" w:hAnsi="Times New Roman" w:cs="Times New Roman"/>
          <w:bCs/>
          <w:sz w:val="20"/>
          <w:szCs w:val="20"/>
        </w:rPr>
        <w:t>in consultation of Secured Creditor. Intimation to this effect will be given through e-mail by Authorized officer of Truhome Finance Limited. </w:t>
      </w:r>
      <w:r w:rsidR="008F1441" w:rsidRPr="000709CC">
        <w:rPr>
          <w:rFonts w:ascii="Times New Roman" w:eastAsia="Times New Roman" w:hAnsi="Times New Roman" w:cs="Times New Roman"/>
          <w:sz w:val="20"/>
          <w:szCs w:val="20"/>
        </w:rPr>
        <w:t> </w:t>
      </w:r>
    </w:p>
    <w:p w:rsidR="008F1441" w:rsidRPr="000709CC"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Private Treaty amount</w:t>
      </w:r>
      <w:r w:rsidR="008F1441" w:rsidRPr="000709CC">
        <w:rPr>
          <w:rFonts w:ascii="Times New Roman" w:eastAsia="Times New Roman" w:hAnsi="Times New Roman" w:cs="Times New Roman"/>
          <w:bCs/>
          <w:sz w:val="20"/>
          <w:szCs w:val="20"/>
        </w:rPr>
        <w:t xml:space="preserve"> will be provisionally accepted on “subject to approval” basis and the </w:t>
      </w:r>
      <w:r w:rsidR="00093DDE" w:rsidRPr="000709CC">
        <w:rPr>
          <w:rFonts w:ascii="Times New Roman" w:eastAsia="Times New Roman" w:hAnsi="Times New Roman" w:cs="Times New Roman"/>
          <w:bCs/>
          <w:sz w:val="20"/>
          <w:szCs w:val="20"/>
        </w:rPr>
        <w:t>purchaser</w:t>
      </w:r>
      <w:r w:rsidR="008F1441" w:rsidRPr="000709CC">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0709CC">
        <w:rPr>
          <w:rFonts w:ascii="Times New Roman" w:eastAsia="Times New Roman" w:hAnsi="Times New Roman" w:cs="Times New Roman"/>
          <w:sz w:val="20"/>
          <w:szCs w:val="20"/>
        </w:rPr>
        <w:t> </w:t>
      </w:r>
    </w:p>
    <w:p w:rsidR="009F15FA" w:rsidRPr="000709CC"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All intimations to </w:t>
      </w:r>
      <w:r w:rsidR="00093DDE" w:rsidRPr="000709CC">
        <w:rPr>
          <w:rFonts w:ascii="Times New Roman" w:eastAsia="Times New Roman" w:hAnsi="Times New Roman" w:cs="Times New Roman"/>
          <w:bCs/>
          <w:sz w:val="20"/>
          <w:szCs w:val="20"/>
        </w:rPr>
        <w:t>the</w:t>
      </w:r>
      <w:r w:rsidRPr="000709CC">
        <w:rPr>
          <w:rFonts w:ascii="Times New Roman" w:eastAsia="Times New Roman" w:hAnsi="Times New Roman" w:cs="Times New Roman"/>
          <w:bCs/>
          <w:sz w:val="20"/>
          <w:szCs w:val="20"/>
        </w:rPr>
        <w:t xml:space="preserve"> purchaser will be primarily through e-mail by The Truhome Finance Limited. Date of sending e-mail will be considered as date of intimation. If no intimation reaches, </w:t>
      </w:r>
      <w:r w:rsidR="00093DDE" w:rsidRPr="000709CC">
        <w:rPr>
          <w:rFonts w:ascii="Times New Roman" w:eastAsia="Times New Roman" w:hAnsi="Times New Roman" w:cs="Times New Roman"/>
          <w:bCs/>
          <w:sz w:val="20"/>
          <w:szCs w:val="20"/>
        </w:rPr>
        <w:t>the purchaser(s)</w:t>
      </w:r>
      <w:r w:rsidRPr="000709CC">
        <w:rPr>
          <w:rFonts w:ascii="Times New Roman" w:eastAsia="Times New Roman" w:hAnsi="Times New Roman" w:cs="Times New Roman"/>
          <w:bCs/>
          <w:sz w:val="20"/>
          <w:szCs w:val="20"/>
        </w:rPr>
        <w:t xml:space="preserve"> are expected to take efforts to find out status from The Truhome Finance Limited, Non-receipt of intimation should not be an excuse for default/non-payment.</w:t>
      </w:r>
      <w:r w:rsidRPr="000709CC">
        <w:rPr>
          <w:rFonts w:ascii="Times New Roman" w:eastAsia="Times New Roman" w:hAnsi="Times New Roman" w:cs="Times New Roman"/>
          <w:sz w:val="20"/>
          <w:szCs w:val="20"/>
        </w:rPr>
        <w:t> </w:t>
      </w:r>
    </w:p>
    <w:p w:rsidR="009F15FA" w:rsidRPr="000709CC"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0709CC">
        <w:rPr>
          <w:rFonts w:ascii="Times New Roman" w:eastAsia="Times New Roman" w:hAnsi="Times New Roman" w:cs="Times New Roman"/>
          <w:b/>
          <w:bCs/>
          <w:color w:val="000000"/>
          <w:sz w:val="20"/>
          <w:szCs w:val="20"/>
          <w:u w:val="single"/>
        </w:rPr>
        <w:t>Deposit of purchase price:</w:t>
      </w:r>
      <w:r w:rsidRPr="000709CC">
        <w:rPr>
          <w:rFonts w:ascii="Times New Roman" w:eastAsia="Times New Roman" w:hAnsi="Times New Roman" w:cs="Times New Roman"/>
          <w:b/>
          <w:bCs/>
          <w:color w:val="000000"/>
          <w:sz w:val="20"/>
          <w:szCs w:val="20"/>
        </w:rPr>
        <w:t> </w:t>
      </w:r>
    </w:p>
    <w:p w:rsidR="009F15FA" w:rsidRPr="000709CC"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purchaser(s)</w:t>
      </w:r>
      <w:r w:rsidR="008F1441" w:rsidRPr="000709CC">
        <w:rPr>
          <w:rFonts w:ascii="Times New Roman" w:eastAsia="Times New Roman" w:hAnsi="Times New Roman" w:cs="Times New Roman"/>
          <w:bCs/>
          <w:sz w:val="20"/>
          <w:szCs w:val="20"/>
        </w:rPr>
        <w:t xml:space="preserve"> </w:t>
      </w:r>
      <w:r w:rsidRPr="000709CC">
        <w:rPr>
          <w:rFonts w:ascii="Times New Roman" w:eastAsia="Times New Roman" w:hAnsi="Times New Roman" w:cs="Times New Roman"/>
          <w:bCs/>
          <w:sz w:val="20"/>
          <w:szCs w:val="20"/>
        </w:rPr>
        <w:t>have to</w:t>
      </w:r>
      <w:r w:rsidR="008F1441" w:rsidRPr="000709CC">
        <w:rPr>
          <w:rFonts w:ascii="Times New Roman" w:eastAsia="Times New Roman" w:hAnsi="Times New Roman" w:cs="Times New Roman"/>
          <w:bCs/>
          <w:sz w:val="20"/>
          <w:szCs w:val="20"/>
        </w:rPr>
        <w:t xml:space="preserve"> pay </w:t>
      </w:r>
      <w:r w:rsidRPr="000709CC">
        <w:rPr>
          <w:rFonts w:ascii="Times New Roman" w:eastAsia="Times New Roman" w:hAnsi="Times New Roman" w:cs="Times New Roman"/>
          <w:bCs/>
          <w:sz w:val="20"/>
          <w:szCs w:val="20"/>
        </w:rPr>
        <w:t>the sale amount of Private Treaty</w:t>
      </w:r>
      <w:r w:rsidR="00F81F90" w:rsidRPr="000709CC">
        <w:rPr>
          <w:rFonts w:ascii="Times New Roman" w:eastAsia="Times New Roman" w:hAnsi="Times New Roman" w:cs="Times New Roman"/>
          <w:bCs/>
          <w:sz w:val="20"/>
          <w:szCs w:val="20"/>
        </w:rPr>
        <w:t xml:space="preserve"> immediate basis</w:t>
      </w:r>
      <w:r w:rsidR="008F1441" w:rsidRPr="000709CC">
        <w:rPr>
          <w:rFonts w:ascii="Times New Roman" w:eastAsia="Times New Roman" w:hAnsi="Times New Roman" w:cs="Times New Roman"/>
          <w:bCs/>
          <w:sz w:val="20"/>
          <w:szCs w:val="20"/>
        </w:rPr>
        <w:t>.</w:t>
      </w:r>
      <w:r w:rsidR="008F1441" w:rsidRPr="000709CC">
        <w:rPr>
          <w:rFonts w:ascii="Times New Roman" w:eastAsia="Times New Roman" w:hAnsi="Times New Roman" w:cs="Times New Roman"/>
          <w:sz w:val="20"/>
          <w:szCs w:val="20"/>
        </w:rPr>
        <w:t> </w:t>
      </w:r>
    </w:p>
    <w:p w:rsidR="009F15FA" w:rsidRPr="000709CC"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0709CC">
        <w:rPr>
          <w:rFonts w:ascii="Times New Roman" w:eastAsia="Times New Roman" w:hAnsi="Times New Roman" w:cs="Times New Roman"/>
          <w:b/>
          <w:bCs/>
          <w:color w:val="000000"/>
          <w:sz w:val="20"/>
          <w:szCs w:val="20"/>
          <w:u w:val="single"/>
        </w:rPr>
        <w:t>Default of Payment:</w:t>
      </w:r>
      <w:r w:rsidRPr="000709CC">
        <w:rPr>
          <w:rFonts w:ascii="Times New Roman" w:eastAsia="Times New Roman" w:hAnsi="Times New Roman" w:cs="Times New Roman"/>
          <w:b/>
          <w:bCs/>
          <w:color w:val="000000"/>
          <w:sz w:val="20"/>
          <w:szCs w:val="20"/>
        </w:rPr>
        <w:t> </w:t>
      </w:r>
    </w:p>
    <w:p w:rsidR="008F1441" w:rsidRPr="000709CC"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Default of payment shall render automatic cancellation of sale without any notice.</w:t>
      </w:r>
      <w:r w:rsidRPr="000709CC">
        <w:rPr>
          <w:rFonts w:ascii="Times New Roman" w:eastAsia="Times New Roman" w:hAnsi="Times New Roman" w:cs="Times New Roman"/>
          <w:sz w:val="20"/>
          <w:szCs w:val="20"/>
        </w:rPr>
        <w:t> </w:t>
      </w:r>
    </w:p>
    <w:p w:rsidR="009F15FA" w:rsidRPr="000709CC"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The Authorised Officer of Truhome Finance Limited shall forfeit the monies paid by the </w:t>
      </w:r>
      <w:r w:rsidR="00093DDE" w:rsidRPr="000709CC">
        <w:rPr>
          <w:rFonts w:ascii="Times New Roman" w:eastAsia="Times New Roman" w:hAnsi="Times New Roman" w:cs="Times New Roman"/>
          <w:bCs/>
          <w:sz w:val="20"/>
          <w:szCs w:val="20"/>
        </w:rPr>
        <w:t>Purchaser</w:t>
      </w:r>
      <w:r w:rsidR="00F81F90" w:rsidRPr="000709CC">
        <w:rPr>
          <w:rFonts w:ascii="Times New Roman" w:eastAsia="Times New Roman" w:hAnsi="Times New Roman" w:cs="Times New Roman"/>
          <w:bCs/>
          <w:sz w:val="20"/>
          <w:szCs w:val="20"/>
        </w:rPr>
        <w:t xml:space="preserve"> in default of full and final payment</w:t>
      </w:r>
      <w:r w:rsidRPr="000709CC">
        <w:rPr>
          <w:rFonts w:ascii="Times New Roman" w:eastAsia="Times New Roman" w:hAnsi="Times New Roman" w:cs="Times New Roman"/>
          <w:bCs/>
          <w:sz w:val="20"/>
          <w:szCs w:val="20"/>
        </w:rPr>
        <w:t>.</w:t>
      </w:r>
      <w:r w:rsidRPr="000709CC">
        <w:rPr>
          <w:rFonts w:ascii="Times New Roman" w:eastAsia="Times New Roman" w:hAnsi="Times New Roman" w:cs="Times New Roman"/>
          <w:sz w:val="20"/>
          <w:szCs w:val="20"/>
        </w:rPr>
        <w:t> </w:t>
      </w:r>
    </w:p>
    <w:p w:rsidR="009F15FA" w:rsidRPr="000709CC"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0709CC">
        <w:rPr>
          <w:rFonts w:ascii="Times New Roman" w:eastAsia="Times New Roman" w:hAnsi="Times New Roman" w:cs="Times New Roman"/>
          <w:b/>
          <w:bCs/>
          <w:color w:val="000000"/>
          <w:sz w:val="20"/>
          <w:szCs w:val="20"/>
          <w:u w:val="single"/>
        </w:rPr>
        <w:t>Sale Certificate / Payment of Stamp Duty:</w:t>
      </w:r>
      <w:r w:rsidRPr="000709CC">
        <w:rPr>
          <w:rFonts w:ascii="Times New Roman" w:eastAsia="Times New Roman" w:hAnsi="Times New Roman" w:cs="Times New Roman"/>
          <w:b/>
          <w:bCs/>
          <w:color w:val="000000"/>
          <w:sz w:val="20"/>
          <w:szCs w:val="20"/>
        </w:rPr>
        <w:t> </w:t>
      </w:r>
    </w:p>
    <w:p w:rsidR="008F1441" w:rsidRPr="000709CC"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On confirmation of the sale by The Truhome Finance Limited and compliance of the terms of payment, The Authorized Officer shall issue a certificate of sale of the said property in favour of the purchaser</w:t>
      </w:r>
      <w:r w:rsidR="00545687" w:rsidRPr="000709CC">
        <w:rPr>
          <w:rFonts w:ascii="Times New Roman" w:eastAsia="Times New Roman" w:hAnsi="Times New Roman" w:cs="Times New Roman"/>
          <w:bCs/>
          <w:sz w:val="20"/>
          <w:szCs w:val="20"/>
        </w:rPr>
        <w:t>(s)</w:t>
      </w:r>
      <w:r w:rsidRPr="000709CC">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sidRPr="000709CC">
        <w:rPr>
          <w:rFonts w:ascii="Times New Roman" w:eastAsia="Times New Roman" w:hAnsi="Times New Roman" w:cs="Times New Roman"/>
          <w:bCs/>
          <w:sz w:val="20"/>
          <w:szCs w:val="20"/>
        </w:rPr>
        <w:t>f</w:t>
      </w:r>
      <w:r w:rsidR="00F81F90" w:rsidRPr="000709CC">
        <w:rPr>
          <w:rFonts w:ascii="Times New Roman" w:eastAsia="Times New Roman" w:hAnsi="Times New Roman" w:cs="Times New Roman"/>
          <w:bCs/>
          <w:sz w:val="20"/>
          <w:szCs w:val="20"/>
        </w:rPr>
        <w:t>o</w:t>
      </w:r>
      <w:r w:rsidR="007A29D0" w:rsidRPr="000709CC">
        <w:rPr>
          <w:rFonts w:ascii="Times New Roman" w:eastAsia="Times New Roman" w:hAnsi="Times New Roman" w:cs="Times New Roman"/>
          <w:bCs/>
          <w:sz w:val="20"/>
          <w:szCs w:val="20"/>
        </w:rPr>
        <w:t>rm of details of the intending purchaser</w:t>
      </w:r>
      <w:r w:rsidRPr="000709CC">
        <w:rPr>
          <w:rFonts w:ascii="Times New Roman" w:eastAsia="Times New Roman" w:hAnsi="Times New Roman" w:cs="Times New Roman"/>
          <w:bCs/>
          <w:sz w:val="20"/>
          <w:szCs w:val="20"/>
        </w:rPr>
        <w:t xml:space="preserve"> is submitted.</w:t>
      </w:r>
      <w:r w:rsidRPr="000709CC">
        <w:rPr>
          <w:rFonts w:ascii="Times New Roman" w:eastAsia="Times New Roman" w:hAnsi="Times New Roman" w:cs="Times New Roman"/>
          <w:sz w:val="20"/>
          <w:szCs w:val="20"/>
        </w:rPr>
        <w:t> </w:t>
      </w:r>
    </w:p>
    <w:p w:rsidR="008F1441" w:rsidRPr="000709CC"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No request for inclusion/substitution of names, other than those mentioned in the </w:t>
      </w:r>
      <w:r w:rsidR="00545687" w:rsidRPr="000709CC">
        <w:rPr>
          <w:rFonts w:ascii="Times New Roman" w:eastAsia="Times New Roman" w:hAnsi="Times New Roman" w:cs="Times New Roman"/>
          <w:bCs/>
          <w:sz w:val="20"/>
          <w:szCs w:val="20"/>
        </w:rPr>
        <w:t>details of intending purchaser</w:t>
      </w:r>
      <w:r w:rsidRPr="000709CC">
        <w:rPr>
          <w:rFonts w:ascii="Times New Roman" w:eastAsia="Times New Roman" w:hAnsi="Times New Roman" w:cs="Times New Roman"/>
          <w:bCs/>
          <w:sz w:val="20"/>
          <w:szCs w:val="20"/>
        </w:rPr>
        <w:t>, in the sale certificate will be entertained.</w:t>
      </w:r>
      <w:r w:rsidRPr="000709CC">
        <w:rPr>
          <w:rFonts w:ascii="Times New Roman" w:eastAsia="Times New Roman" w:hAnsi="Times New Roman" w:cs="Times New Roman"/>
          <w:sz w:val="20"/>
          <w:szCs w:val="20"/>
        </w:rPr>
        <w:t> </w:t>
      </w:r>
    </w:p>
    <w:p w:rsidR="008F1441" w:rsidRPr="000709CC"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Sale Certificate shall be collected in person or through an authorized person with authority letter.</w:t>
      </w:r>
      <w:r w:rsidRPr="000709CC">
        <w:rPr>
          <w:rFonts w:ascii="Times New Roman" w:eastAsia="Times New Roman" w:hAnsi="Times New Roman" w:cs="Times New Roman"/>
          <w:sz w:val="20"/>
          <w:szCs w:val="20"/>
        </w:rPr>
        <w:t> </w:t>
      </w:r>
    </w:p>
    <w:p w:rsidR="008F1441" w:rsidRPr="000709CC"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The </w:t>
      </w:r>
      <w:r w:rsidR="00545687" w:rsidRPr="000709CC">
        <w:rPr>
          <w:rFonts w:ascii="Times New Roman" w:eastAsia="Times New Roman" w:hAnsi="Times New Roman" w:cs="Times New Roman"/>
          <w:bCs/>
          <w:sz w:val="20"/>
          <w:szCs w:val="20"/>
        </w:rPr>
        <w:t>purchaser(s)</w:t>
      </w:r>
      <w:r w:rsidRPr="000709CC">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sidRPr="000709CC">
        <w:rPr>
          <w:rFonts w:ascii="Times New Roman" w:eastAsia="Times New Roman" w:hAnsi="Times New Roman" w:cs="Times New Roman"/>
          <w:bCs/>
          <w:sz w:val="20"/>
          <w:szCs w:val="20"/>
        </w:rPr>
        <w:t>purchaser(s)</w:t>
      </w:r>
      <w:r w:rsidRPr="000709CC">
        <w:rPr>
          <w:rFonts w:ascii="Times New Roman" w:eastAsia="Times New Roman" w:hAnsi="Times New Roman" w:cs="Times New Roman"/>
          <w:bCs/>
          <w:sz w:val="20"/>
          <w:szCs w:val="20"/>
        </w:rPr>
        <w:t xml:space="preserve"> only.</w:t>
      </w:r>
      <w:r w:rsidRPr="000709CC">
        <w:rPr>
          <w:rFonts w:ascii="Times New Roman" w:eastAsia="Times New Roman" w:hAnsi="Times New Roman" w:cs="Times New Roman"/>
          <w:sz w:val="20"/>
          <w:szCs w:val="20"/>
        </w:rPr>
        <w:t> </w:t>
      </w:r>
    </w:p>
    <w:p w:rsidR="008F1441" w:rsidRPr="000709CC"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0709CC">
        <w:rPr>
          <w:rFonts w:ascii="Times New Roman" w:eastAsia="Times New Roman" w:hAnsi="Times New Roman" w:cs="Times New Roman"/>
          <w:sz w:val="20"/>
          <w:szCs w:val="20"/>
        </w:rPr>
        <w:t> </w:t>
      </w:r>
    </w:p>
    <w:p w:rsidR="009F15FA" w:rsidRPr="000709CC"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No request for return of deposit either in part or full/cancellation of sale will not be entertained.</w:t>
      </w:r>
    </w:p>
    <w:p w:rsidR="009F15FA" w:rsidRPr="000709CC"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0709CC">
        <w:rPr>
          <w:rFonts w:ascii="Times New Roman" w:eastAsia="Times New Roman" w:hAnsi="Times New Roman" w:cs="Times New Roman"/>
          <w:b/>
          <w:bCs/>
          <w:color w:val="000000"/>
          <w:sz w:val="20"/>
          <w:szCs w:val="20"/>
          <w:u w:val="single"/>
        </w:rPr>
        <w:t>Stay/Cancellation of Sale:</w:t>
      </w:r>
      <w:r w:rsidRPr="000709CC">
        <w:rPr>
          <w:rFonts w:ascii="Times New Roman" w:eastAsia="Times New Roman" w:hAnsi="Times New Roman" w:cs="Times New Roman"/>
          <w:b/>
          <w:bCs/>
          <w:color w:val="000000"/>
          <w:sz w:val="20"/>
          <w:szCs w:val="20"/>
        </w:rPr>
        <w:t> </w:t>
      </w:r>
    </w:p>
    <w:p w:rsidR="008F1441" w:rsidRPr="000709CC"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lastRenderedPageBreak/>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0709CC">
        <w:rPr>
          <w:rFonts w:ascii="Times New Roman" w:eastAsia="Times New Roman" w:hAnsi="Times New Roman" w:cs="Times New Roman"/>
          <w:sz w:val="20"/>
          <w:szCs w:val="20"/>
        </w:rPr>
        <w:t> </w:t>
      </w:r>
    </w:p>
    <w:p w:rsidR="009F15FA" w:rsidRPr="000709CC"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0709CC">
        <w:rPr>
          <w:rFonts w:ascii="Times New Roman" w:eastAsia="Times New Roman" w:hAnsi="Times New Roman" w:cs="Times New Roman"/>
          <w:b/>
          <w:bCs/>
          <w:color w:val="000000"/>
          <w:sz w:val="20"/>
          <w:szCs w:val="20"/>
          <w:u w:val="single"/>
        </w:rPr>
        <w:t>Delivery of Title Deeds:</w:t>
      </w:r>
      <w:r w:rsidRPr="000709CC">
        <w:rPr>
          <w:rFonts w:ascii="Times New Roman" w:eastAsia="Times New Roman" w:hAnsi="Times New Roman" w:cs="Times New Roman"/>
          <w:b/>
          <w:bCs/>
          <w:color w:val="000000"/>
          <w:sz w:val="20"/>
          <w:szCs w:val="20"/>
        </w:rPr>
        <w:t> </w:t>
      </w:r>
    </w:p>
    <w:p w:rsidR="009F15FA" w:rsidRPr="000709CC"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title deeds and other documents related to the property and deposited with The Truhome Finance Limited for creation of Equitable Mortgage shall be delivered to the Purchaser</w:t>
      </w:r>
      <w:r w:rsidR="00545687" w:rsidRPr="000709CC">
        <w:rPr>
          <w:rFonts w:ascii="Times New Roman" w:eastAsia="Times New Roman" w:hAnsi="Times New Roman" w:cs="Times New Roman"/>
          <w:bCs/>
          <w:sz w:val="20"/>
          <w:szCs w:val="20"/>
        </w:rPr>
        <w:t>(s)</w:t>
      </w:r>
      <w:r w:rsidRPr="000709CC">
        <w:rPr>
          <w:rFonts w:ascii="Times New Roman" w:eastAsia="Times New Roman" w:hAnsi="Times New Roman" w:cs="Times New Roman"/>
          <w:bCs/>
          <w:sz w:val="20"/>
          <w:szCs w:val="20"/>
        </w:rPr>
        <w:t>, at the time on execution of the Sale Certificate.</w:t>
      </w:r>
    </w:p>
    <w:p w:rsidR="009F15FA" w:rsidRPr="000709CC"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
          <w:bCs/>
          <w:color w:val="000000"/>
          <w:sz w:val="20"/>
          <w:szCs w:val="20"/>
          <w:u w:val="single"/>
        </w:rPr>
        <w:t>Delivery of possession:</w:t>
      </w:r>
      <w:r w:rsidRPr="000709CC">
        <w:rPr>
          <w:rFonts w:ascii="Times New Roman" w:eastAsia="Times New Roman" w:hAnsi="Times New Roman" w:cs="Times New Roman"/>
          <w:bCs/>
          <w:color w:val="000000"/>
          <w:sz w:val="20"/>
          <w:szCs w:val="20"/>
        </w:rPr>
        <w:t> </w:t>
      </w:r>
    </w:p>
    <w:p w:rsidR="009F15FA" w:rsidRPr="000709CC"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All expenses and incidental charges there to shall be borne by the purchaser</w:t>
      </w:r>
      <w:r w:rsidR="00545687" w:rsidRPr="000709CC">
        <w:rPr>
          <w:rFonts w:ascii="Times New Roman" w:eastAsia="Times New Roman" w:hAnsi="Times New Roman" w:cs="Times New Roman"/>
          <w:bCs/>
          <w:sz w:val="20"/>
          <w:szCs w:val="20"/>
        </w:rPr>
        <w:t>(s)</w:t>
      </w:r>
      <w:r w:rsidRPr="000709CC">
        <w:rPr>
          <w:rFonts w:ascii="Times New Roman" w:eastAsia="Times New Roman" w:hAnsi="Times New Roman" w:cs="Times New Roman"/>
          <w:bCs/>
          <w:sz w:val="20"/>
          <w:szCs w:val="20"/>
        </w:rPr>
        <w:t>.</w:t>
      </w:r>
    </w:p>
    <w:p w:rsidR="009F15FA" w:rsidRPr="000709CC"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0709CC"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0709CC">
        <w:rPr>
          <w:rFonts w:ascii="Times New Roman" w:eastAsia="Times New Roman" w:hAnsi="Times New Roman" w:cs="Times New Roman"/>
          <w:b/>
          <w:bCs/>
          <w:color w:val="000000"/>
          <w:sz w:val="20"/>
          <w:szCs w:val="20"/>
          <w:u w:val="single"/>
        </w:rPr>
        <w:t>Other Conditions:</w:t>
      </w:r>
      <w:r w:rsidRPr="000709CC">
        <w:rPr>
          <w:rFonts w:ascii="Times New Roman" w:eastAsia="Times New Roman" w:hAnsi="Times New Roman" w:cs="Times New Roman"/>
          <w:b/>
          <w:bCs/>
          <w:color w:val="000000"/>
          <w:sz w:val="20"/>
          <w:szCs w:val="20"/>
        </w:rPr>
        <w:t> </w:t>
      </w:r>
    </w:p>
    <w:p w:rsidR="008F1441" w:rsidRPr="000709CC"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Authorised Officer will be at liberty to amend/ modify/ delete any of the conditions as may be deemed necessary in the light of facts and circumstances of each case.</w:t>
      </w:r>
      <w:r w:rsidRPr="000709CC">
        <w:rPr>
          <w:rFonts w:ascii="Times New Roman" w:eastAsia="Times New Roman" w:hAnsi="Times New Roman" w:cs="Times New Roman"/>
          <w:sz w:val="20"/>
          <w:szCs w:val="20"/>
        </w:rPr>
        <w:t> </w:t>
      </w:r>
    </w:p>
    <w:p w:rsidR="008F1441" w:rsidRPr="000709CC"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The </w:t>
      </w:r>
      <w:r w:rsidR="00545687" w:rsidRPr="000709CC">
        <w:rPr>
          <w:rFonts w:ascii="Times New Roman" w:eastAsia="Times New Roman" w:hAnsi="Times New Roman" w:cs="Times New Roman"/>
          <w:bCs/>
          <w:sz w:val="20"/>
          <w:szCs w:val="20"/>
        </w:rPr>
        <w:t>The Truhome Finance Limited</w:t>
      </w:r>
      <w:r w:rsidRPr="000709CC">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0709CC">
        <w:rPr>
          <w:rFonts w:ascii="Times New Roman" w:eastAsia="Times New Roman" w:hAnsi="Times New Roman" w:cs="Times New Roman"/>
          <w:sz w:val="20"/>
          <w:szCs w:val="20"/>
        </w:rPr>
        <w:t> </w:t>
      </w:r>
    </w:p>
    <w:p w:rsidR="008F1441" w:rsidRPr="000709CC"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The Authorised Officer reserves the right to accept or reject </w:t>
      </w:r>
      <w:r w:rsidR="00545687" w:rsidRPr="000709CC">
        <w:rPr>
          <w:rFonts w:ascii="Times New Roman" w:eastAsia="Times New Roman" w:hAnsi="Times New Roman" w:cs="Times New Roman"/>
          <w:bCs/>
          <w:sz w:val="20"/>
          <w:szCs w:val="20"/>
        </w:rPr>
        <w:t xml:space="preserve">proposal </w:t>
      </w:r>
      <w:r w:rsidRPr="000709CC">
        <w:rPr>
          <w:rFonts w:ascii="Times New Roman" w:eastAsia="Times New Roman" w:hAnsi="Times New Roman" w:cs="Times New Roman"/>
          <w:bCs/>
          <w:sz w:val="20"/>
          <w:szCs w:val="20"/>
        </w:rPr>
        <w:t>without assigning any reason and to postpone or cancel the sale without assigning any reason.</w:t>
      </w:r>
      <w:r w:rsidRPr="000709CC">
        <w:rPr>
          <w:rFonts w:ascii="Times New Roman" w:eastAsia="Times New Roman" w:hAnsi="Times New Roman" w:cs="Times New Roman"/>
          <w:sz w:val="20"/>
          <w:szCs w:val="20"/>
        </w:rPr>
        <w:t> </w:t>
      </w:r>
    </w:p>
    <w:p w:rsidR="008F1441" w:rsidRPr="000709CC"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Purchaser(</w:t>
      </w:r>
      <w:r w:rsidR="008F1441" w:rsidRPr="000709CC">
        <w:rPr>
          <w:rFonts w:ascii="Times New Roman" w:eastAsia="Times New Roman" w:hAnsi="Times New Roman" w:cs="Times New Roman"/>
          <w:bCs/>
          <w:sz w:val="20"/>
          <w:szCs w:val="20"/>
        </w:rPr>
        <w:t>s</w:t>
      </w:r>
      <w:r w:rsidRPr="000709CC">
        <w:rPr>
          <w:rFonts w:ascii="Times New Roman" w:eastAsia="Times New Roman" w:hAnsi="Times New Roman" w:cs="Times New Roman"/>
          <w:bCs/>
          <w:sz w:val="20"/>
          <w:szCs w:val="20"/>
        </w:rPr>
        <w:t>)</w:t>
      </w:r>
      <w:r w:rsidR="008F1441" w:rsidRPr="000709CC">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0709CC">
        <w:rPr>
          <w:rFonts w:ascii="Times New Roman" w:eastAsia="Times New Roman" w:hAnsi="Times New Roman" w:cs="Times New Roman"/>
          <w:sz w:val="20"/>
          <w:szCs w:val="20"/>
        </w:rPr>
        <w:t> </w:t>
      </w:r>
    </w:p>
    <w:p w:rsidR="008F1441" w:rsidRPr="000709CC"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No counter-offer/conditional offer/ conditions by the </w:t>
      </w:r>
      <w:r w:rsidR="00545687" w:rsidRPr="000709CC">
        <w:rPr>
          <w:rFonts w:ascii="Times New Roman" w:eastAsia="Times New Roman" w:hAnsi="Times New Roman" w:cs="Times New Roman"/>
          <w:bCs/>
          <w:sz w:val="20"/>
          <w:szCs w:val="20"/>
        </w:rPr>
        <w:t>purchaser</w:t>
      </w:r>
      <w:r w:rsidRPr="000709CC">
        <w:rPr>
          <w:rFonts w:ascii="Times New Roman" w:eastAsia="Times New Roman" w:hAnsi="Times New Roman" w:cs="Times New Roman"/>
          <w:bCs/>
          <w:sz w:val="20"/>
          <w:szCs w:val="20"/>
        </w:rPr>
        <w:t xml:space="preserve"> will not be entertained.</w:t>
      </w:r>
      <w:r w:rsidRPr="000709CC">
        <w:rPr>
          <w:rFonts w:ascii="Times New Roman" w:eastAsia="Times New Roman" w:hAnsi="Times New Roman" w:cs="Times New Roman"/>
          <w:sz w:val="20"/>
          <w:szCs w:val="20"/>
        </w:rPr>
        <w:t> </w:t>
      </w:r>
    </w:p>
    <w:p w:rsidR="008F1441" w:rsidRPr="000709CC"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0709CC">
        <w:rPr>
          <w:rFonts w:ascii="Times New Roman" w:eastAsia="Times New Roman" w:hAnsi="Times New Roman" w:cs="Times New Roman"/>
          <w:sz w:val="20"/>
          <w:szCs w:val="20"/>
        </w:rPr>
        <w:t> </w:t>
      </w:r>
    </w:p>
    <w:p w:rsidR="008F1441" w:rsidRPr="000709CC"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 xml:space="preserve">Particulars specified in respect of the property in the public notice have been stated to the best of the information of the Authorized Officer/Truhome Finance Limited would not entertain any claim or representation in that regard from the </w:t>
      </w:r>
      <w:r w:rsidR="00545687" w:rsidRPr="000709CC">
        <w:rPr>
          <w:rFonts w:ascii="Times New Roman" w:eastAsia="Times New Roman" w:hAnsi="Times New Roman" w:cs="Times New Roman"/>
          <w:bCs/>
          <w:sz w:val="20"/>
          <w:szCs w:val="20"/>
        </w:rPr>
        <w:t>purchaser(s)</w:t>
      </w:r>
      <w:r w:rsidRPr="000709CC">
        <w:rPr>
          <w:rFonts w:ascii="Times New Roman" w:eastAsia="Times New Roman" w:hAnsi="Times New Roman" w:cs="Times New Roman"/>
          <w:bCs/>
          <w:sz w:val="20"/>
          <w:szCs w:val="20"/>
        </w:rPr>
        <w:t>.</w:t>
      </w:r>
      <w:r w:rsidRPr="000709CC">
        <w:rPr>
          <w:rFonts w:ascii="Times New Roman" w:eastAsia="Times New Roman" w:hAnsi="Times New Roman" w:cs="Times New Roman"/>
          <w:sz w:val="20"/>
          <w:szCs w:val="20"/>
        </w:rPr>
        <w:t> </w:t>
      </w:r>
    </w:p>
    <w:p w:rsidR="008F1441" w:rsidRPr="000709CC"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sidRPr="000709CC">
        <w:rPr>
          <w:rFonts w:ascii="Times New Roman" w:eastAsia="Times New Roman" w:hAnsi="Times New Roman" w:cs="Times New Roman"/>
          <w:bCs/>
          <w:color w:val="000000"/>
          <w:sz w:val="20"/>
          <w:szCs w:val="20"/>
        </w:rPr>
        <w:t>private treaty</w:t>
      </w:r>
      <w:r w:rsidRPr="000709CC">
        <w:rPr>
          <w:rFonts w:ascii="Times New Roman" w:eastAsia="Times New Roman" w:hAnsi="Times New Roman" w:cs="Times New Roman"/>
          <w:bCs/>
          <w:color w:val="000000"/>
          <w:sz w:val="20"/>
          <w:szCs w:val="20"/>
        </w:rPr>
        <w:t>.</w:t>
      </w:r>
      <w:r w:rsidRPr="000709CC">
        <w:rPr>
          <w:rFonts w:ascii="Times New Roman" w:eastAsia="Times New Roman" w:hAnsi="Times New Roman" w:cs="Times New Roman"/>
          <w:color w:val="000000"/>
          <w:sz w:val="20"/>
          <w:szCs w:val="20"/>
        </w:rPr>
        <w:t> </w:t>
      </w:r>
    </w:p>
    <w:p w:rsidR="008F1441" w:rsidRPr="000709CC"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Disputes, if any, shall be within the jurisdiction of Mumbai Courts only.</w:t>
      </w:r>
      <w:r w:rsidRPr="000709CC">
        <w:rPr>
          <w:rFonts w:ascii="Times New Roman" w:eastAsia="Times New Roman" w:hAnsi="Times New Roman" w:cs="Times New Roman"/>
          <w:sz w:val="20"/>
          <w:szCs w:val="20"/>
        </w:rPr>
        <w:t> </w:t>
      </w:r>
    </w:p>
    <w:p w:rsidR="008F1441" w:rsidRPr="000709CC"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0709CC">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0709CC">
        <w:rPr>
          <w:rFonts w:ascii="Times New Roman" w:eastAsia="Times New Roman" w:hAnsi="Times New Roman" w:cs="Times New Roman"/>
          <w:sz w:val="20"/>
          <w:szCs w:val="20"/>
        </w:rPr>
        <w:t xml:space="preserve"> </w:t>
      </w:r>
      <w:r w:rsidRPr="000709CC">
        <w:rPr>
          <w:rFonts w:ascii="Times New Roman" w:eastAsia="Times New Roman" w:hAnsi="Times New Roman" w:cs="Times New Roman"/>
          <w:bCs/>
          <w:sz w:val="20"/>
          <w:szCs w:val="20"/>
        </w:rPr>
        <w:t>    </w:t>
      </w:r>
      <w:r w:rsidRPr="000709CC">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bookmarkStart w:id="0" w:name="_GoBack"/>
      <w:bookmarkEnd w:id="0"/>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even" r:id="rId8"/>
      <w:headerReference w:type="default" r:id="rId9"/>
      <w:footerReference w:type="even" r:id="rId10"/>
      <w:footerReference w:type="default" r:id="rId11"/>
      <w:headerReference w:type="first" r:id="rId12"/>
      <w:footerReference w:type="first" r:id="rId13"/>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070" w:rsidRDefault="00420070" w:rsidP="00553881">
      <w:pPr>
        <w:spacing w:after="0" w:line="240" w:lineRule="auto"/>
      </w:pPr>
      <w:r>
        <w:separator/>
      </w:r>
    </w:p>
  </w:endnote>
  <w:endnote w:type="continuationSeparator" w:id="0">
    <w:p w:rsidR="00420070" w:rsidRDefault="00420070"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6F5" w:rsidRDefault="009206F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491037"/>
      <w:docPartObj>
        <w:docPartGallery w:val="Page Numbers (Bottom of Page)"/>
        <w:docPartUnique/>
      </w:docPartObj>
    </w:sdtPr>
    <w:sdtEndPr>
      <w:rPr>
        <w:noProof/>
      </w:rPr>
    </w:sdtEndPr>
    <w:sdtContent>
      <w:p w:rsidR="009206F5" w:rsidRDefault="009206F5">
        <w:pPr>
          <w:pStyle w:val="Footer"/>
          <w:jc w:val="center"/>
        </w:pPr>
        <w:r>
          <w:fldChar w:fldCharType="begin"/>
        </w:r>
        <w:r>
          <w:instrText xml:space="preserve"> PAGE   \* MERGEFORMAT </w:instrText>
        </w:r>
        <w:r>
          <w:fldChar w:fldCharType="separate"/>
        </w:r>
        <w:r w:rsidR="000709CC">
          <w:rPr>
            <w:noProof/>
          </w:rPr>
          <w:t>1</w:t>
        </w:r>
        <w:r>
          <w:rPr>
            <w:noProof/>
          </w:rPr>
          <w:fldChar w:fldCharType="end"/>
        </w:r>
      </w:p>
    </w:sdtContent>
  </w:sdt>
  <w:p w:rsidR="00553881" w:rsidRDefault="0055388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6F5" w:rsidRDefault="009206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070" w:rsidRDefault="00420070" w:rsidP="00553881">
      <w:pPr>
        <w:spacing w:after="0" w:line="240" w:lineRule="auto"/>
      </w:pPr>
      <w:r>
        <w:separator/>
      </w:r>
    </w:p>
  </w:footnote>
  <w:footnote w:type="continuationSeparator" w:id="0">
    <w:p w:rsidR="00420070" w:rsidRDefault="00420070" w:rsidP="00553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6F5" w:rsidRDefault="009206F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6F5" w:rsidRPr="009206F5" w:rsidRDefault="00553881" w:rsidP="009206F5">
    <w:pPr>
      <w:spacing w:before="12"/>
      <w:ind w:left="20"/>
      <w:jc w:val="center"/>
      <w:rPr>
        <w:b/>
        <w:sz w:val="20"/>
        <w:u w:val="thick"/>
      </w:rPr>
    </w:pPr>
    <w:r>
      <w:rPr>
        <w:b/>
        <w:sz w:val="20"/>
        <w:u w:val="thick"/>
      </w:rPr>
      <w:t xml:space="preserve">Terms and Conditions for sale of assets of through </w:t>
    </w:r>
    <w:r w:rsidR="00F81F90" w:rsidRPr="00F81F90">
      <w:rPr>
        <w:b/>
        <w:sz w:val="20"/>
        <w:u w:val="thick"/>
      </w:rPr>
      <w:t>Private Treaty</w:t>
    </w:r>
    <w:r w:rsidR="009206F5">
      <w:rPr>
        <w:b/>
        <w:sz w:val="20"/>
        <w:u w:val="thick"/>
      </w:rPr>
      <w:t xml:space="preserve"> under SARFAESI Act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6F5" w:rsidRDefault="009206F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709CC"/>
    <w:rsid w:val="00093DDE"/>
    <w:rsid w:val="000969DC"/>
    <w:rsid w:val="001608D4"/>
    <w:rsid w:val="001B5446"/>
    <w:rsid w:val="00293FCA"/>
    <w:rsid w:val="002F076C"/>
    <w:rsid w:val="00401451"/>
    <w:rsid w:val="00420070"/>
    <w:rsid w:val="00545687"/>
    <w:rsid w:val="00553881"/>
    <w:rsid w:val="00574234"/>
    <w:rsid w:val="005B7249"/>
    <w:rsid w:val="00621D24"/>
    <w:rsid w:val="006A53D1"/>
    <w:rsid w:val="006C03F9"/>
    <w:rsid w:val="00727A5D"/>
    <w:rsid w:val="007A29D0"/>
    <w:rsid w:val="007E1EA5"/>
    <w:rsid w:val="007E4D38"/>
    <w:rsid w:val="00850D9E"/>
    <w:rsid w:val="008F1441"/>
    <w:rsid w:val="009206F5"/>
    <w:rsid w:val="00941495"/>
    <w:rsid w:val="009F0735"/>
    <w:rsid w:val="009F15FA"/>
    <w:rsid w:val="00AC53AD"/>
    <w:rsid w:val="00BC5842"/>
    <w:rsid w:val="00C80A29"/>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uiPriority w:val="1"/>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 w:type="character" w:customStyle="1" w:styleId="marko23g0ekm7">
    <w:name w:val="marko23g0ekm7"/>
    <w:basedOn w:val="DefaultParagraphFont"/>
    <w:rsid w:val="007E4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043797">
      <w:bodyDiv w:val="1"/>
      <w:marLeft w:val="0"/>
      <w:marRight w:val="0"/>
      <w:marTop w:val="0"/>
      <w:marBottom w:val="0"/>
      <w:divBdr>
        <w:top w:val="none" w:sz="0" w:space="0" w:color="auto"/>
        <w:left w:val="none" w:sz="0" w:space="0" w:color="auto"/>
        <w:bottom w:val="none" w:sz="0" w:space="0" w:color="auto"/>
        <w:right w:val="none" w:sz="0" w:space="0" w:color="auto"/>
      </w:divBdr>
    </w:div>
    <w:div w:id="658465163">
      <w:bodyDiv w:val="1"/>
      <w:marLeft w:val="0"/>
      <w:marRight w:val="0"/>
      <w:marTop w:val="0"/>
      <w:marBottom w:val="0"/>
      <w:divBdr>
        <w:top w:val="none" w:sz="0" w:space="0" w:color="auto"/>
        <w:left w:val="none" w:sz="0" w:space="0" w:color="auto"/>
        <w:bottom w:val="none" w:sz="0" w:space="0" w:color="auto"/>
        <w:right w:val="none" w:sz="0" w:space="0" w:color="auto"/>
      </w:divBdr>
    </w:div>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7540">
      <w:bodyDiv w:val="1"/>
      <w:marLeft w:val="0"/>
      <w:marRight w:val="0"/>
      <w:marTop w:val="0"/>
      <w:marBottom w:val="0"/>
      <w:divBdr>
        <w:top w:val="none" w:sz="0" w:space="0" w:color="auto"/>
        <w:left w:val="none" w:sz="0" w:space="0" w:color="auto"/>
        <w:bottom w:val="none" w:sz="0" w:space="0" w:color="auto"/>
        <w:right w:val="none" w:sz="0" w:space="0" w:color="auto"/>
      </w:divBdr>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1585</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vivek malage</cp:lastModifiedBy>
  <cp:revision>7</cp:revision>
  <cp:lastPrinted>2025-03-05T12:45:00Z</cp:lastPrinted>
  <dcterms:created xsi:type="dcterms:W3CDTF">2025-04-03T08:37:00Z</dcterms:created>
  <dcterms:modified xsi:type="dcterms:W3CDTF">2025-07-10T08:41:00Z</dcterms:modified>
</cp:coreProperties>
</file>