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BF747C" w:rsidRDefault="00156CBA" w:rsidP="00E04500">
            <w:pPr>
              <w:pStyle w:val="NoSpacing"/>
              <w:jc w:val="both"/>
              <w:rPr>
                <w:rFonts w:ascii="Arial" w:hAnsi="Arial" w:cs="Arial"/>
                <w:b/>
              </w:rPr>
            </w:pPr>
            <w:proofErr w:type="spellStart"/>
            <w:r w:rsidRPr="00BF747C">
              <w:rPr>
                <w:rFonts w:ascii="Arial" w:hAnsi="Arial" w:cs="Arial"/>
                <w:b/>
              </w:rPr>
              <w:t>Truhome</w:t>
            </w:r>
            <w:proofErr w:type="spellEnd"/>
            <w:r w:rsidRPr="00BF747C">
              <w:rPr>
                <w:rFonts w:ascii="Arial" w:hAnsi="Arial" w:cs="Arial"/>
                <w:b/>
              </w:rPr>
              <w:t xml:space="preserve"> Finance Limited</w:t>
            </w:r>
          </w:p>
          <w:p w14:paraId="5A26EAC1" w14:textId="77777777" w:rsidR="00156CBA" w:rsidRPr="00BF747C" w:rsidRDefault="00156CBA" w:rsidP="00E04500">
            <w:pPr>
              <w:pStyle w:val="NoSpacing"/>
              <w:jc w:val="both"/>
              <w:rPr>
                <w:rFonts w:ascii="Arial" w:hAnsi="Arial" w:cs="Arial"/>
                <w:b/>
              </w:rPr>
            </w:pPr>
            <w:r w:rsidRPr="00BF747C">
              <w:rPr>
                <w:rFonts w:ascii="Arial" w:hAnsi="Arial" w:cs="Arial"/>
                <w:b/>
              </w:rPr>
              <w:t>(</w:t>
            </w:r>
            <w:r w:rsidR="00915D73" w:rsidRPr="00BF747C">
              <w:rPr>
                <w:rFonts w:ascii="Arial" w:hAnsi="Arial" w:cs="Arial"/>
                <w:b/>
              </w:rPr>
              <w:t xml:space="preserve">Formerly </w:t>
            </w:r>
            <w:proofErr w:type="spellStart"/>
            <w:r w:rsidRPr="00BF747C">
              <w:rPr>
                <w:rFonts w:ascii="Arial" w:hAnsi="Arial" w:cs="Arial"/>
                <w:b/>
              </w:rPr>
              <w:t>Shriram</w:t>
            </w:r>
            <w:proofErr w:type="spellEnd"/>
            <w:r w:rsidRPr="00BF747C">
              <w:rPr>
                <w:rFonts w:ascii="Arial" w:hAnsi="Arial" w:cs="Arial"/>
                <w:b/>
              </w:rPr>
              <w:t xml:space="preserve"> Housing Finance Limited)</w:t>
            </w:r>
          </w:p>
          <w:p w14:paraId="2208DD16" w14:textId="77777777" w:rsidR="00156CBA" w:rsidRPr="00BF747C" w:rsidRDefault="00156CBA" w:rsidP="00E04500">
            <w:pPr>
              <w:pStyle w:val="NoSpacing"/>
              <w:jc w:val="both"/>
              <w:rPr>
                <w:rFonts w:ascii="Arial" w:hAnsi="Arial" w:cs="Arial"/>
                <w:b/>
              </w:rPr>
            </w:pPr>
            <w:r w:rsidRPr="00BF747C">
              <w:rPr>
                <w:rFonts w:ascii="Arial" w:hAnsi="Arial" w:cs="Arial"/>
                <w:b/>
                <w:u w:val="single"/>
              </w:rPr>
              <w:t>Head Office.</w:t>
            </w:r>
            <w:r w:rsidRPr="00BF747C">
              <w:rPr>
                <w:rFonts w:ascii="Arial" w:hAnsi="Arial" w:cs="Arial"/>
                <w:b/>
              </w:rPr>
              <w:t xml:space="preserve"> </w:t>
            </w:r>
            <w:r w:rsidRPr="00BF747C">
              <w:rPr>
                <w:rFonts w:cstheme="minorHAnsi"/>
                <w:b/>
                <w:color w:val="000000" w:themeColor="text1"/>
              </w:rPr>
              <w:t xml:space="preserve">Level 3, </w:t>
            </w:r>
            <w:proofErr w:type="spellStart"/>
            <w:r w:rsidRPr="00BF747C">
              <w:rPr>
                <w:rFonts w:cstheme="minorHAnsi"/>
                <w:b/>
                <w:color w:val="000000" w:themeColor="text1"/>
              </w:rPr>
              <w:t>Wockhardt</w:t>
            </w:r>
            <w:proofErr w:type="spellEnd"/>
            <w:r w:rsidRPr="00BF747C">
              <w:rPr>
                <w:rFonts w:cstheme="minorHAnsi"/>
                <w:b/>
                <w:color w:val="000000" w:themeColor="text1"/>
              </w:rPr>
              <w:t xml:space="preserve"> Towers, East Wing C-2 Block, </w:t>
            </w:r>
            <w:proofErr w:type="spellStart"/>
            <w:r w:rsidRPr="00BF747C">
              <w:rPr>
                <w:rFonts w:cstheme="minorHAnsi"/>
                <w:b/>
                <w:color w:val="000000" w:themeColor="text1"/>
              </w:rPr>
              <w:t>Bandra</w:t>
            </w:r>
            <w:proofErr w:type="spellEnd"/>
            <w:r w:rsidRPr="00BF747C">
              <w:rPr>
                <w:rFonts w:cstheme="minorHAnsi"/>
                <w:b/>
                <w:color w:val="000000" w:themeColor="text1"/>
              </w:rPr>
              <w:t xml:space="preserve"> </w:t>
            </w:r>
            <w:proofErr w:type="spellStart"/>
            <w:r w:rsidRPr="00BF747C">
              <w:rPr>
                <w:rFonts w:cstheme="minorHAnsi"/>
                <w:b/>
                <w:color w:val="000000" w:themeColor="text1"/>
              </w:rPr>
              <w:t>Kurla</w:t>
            </w:r>
            <w:proofErr w:type="spellEnd"/>
            <w:r w:rsidRPr="00BF747C">
              <w:rPr>
                <w:rFonts w:cstheme="minorHAnsi"/>
                <w:b/>
                <w:color w:val="000000" w:themeColor="text1"/>
              </w:rPr>
              <w:t xml:space="preserve"> Complex, </w:t>
            </w:r>
            <w:proofErr w:type="spellStart"/>
            <w:r w:rsidRPr="00BF747C">
              <w:rPr>
                <w:rFonts w:cstheme="minorHAnsi"/>
                <w:b/>
                <w:color w:val="000000" w:themeColor="text1"/>
              </w:rPr>
              <w:t>Bandra</w:t>
            </w:r>
            <w:proofErr w:type="spellEnd"/>
            <w:r w:rsidRPr="00BF747C">
              <w:rPr>
                <w:rFonts w:cstheme="minorHAnsi"/>
                <w:b/>
                <w:color w:val="000000" w:themeColor="text1"/>
              </w:rPr>
              <w:t xml:space="preserve"> (East), Mumbai-400051</w:t>
            </w:r>
          </w:p>
          <w:p w14:paraId="491648D8" w14:textId="77777777" w:rsidR="00156CBA" w:rsidRPr="00BF747C" w:rsidRDefault="00156CBA" w:rsidP="00E04500">
            <w:pPr>
              <w:pStyle w:val="NoSpacing"/>
              <w:jc w:val="both"/>
              <w:rPr>
                <w:rFonts w:cstheme="minorHAnsi"/>
                <w:b/>
              </w:rPr>
            </w:pPr>
            <w:r w:rsidRPr="00BF747C">
              <w:rPr>
                <w:rFonts w:cstheme="minorHAnsi"/>
                <w:b/>
                <w:u w:val="single"/>
              </w:rPr>
              <w:t>Registered office</w:t>
            </w:r>
            <w:r w:rsidRPr="00BF747C">
              <w:rPr>
                <w:rFonts w:cstheme="minorHAnsi"/>
                <w:b/>
              </w:rPr>
              <w:t xml:space="preserve"> :- </w:t>
            </w:r>
            <w:proofErr w:type="spellStart"/>
            <w:r w:rsidRPr="00BF747C">
              <w:rPr>
                <w:rFonts w:cstheme="minorHAnsi"/>
                <w:b/>
              </w:rPr>
              <w:t>Srinivasa</w:t>
            </w:r>
            <w:proofErr w:type="spellEnd"/>
            <w:r w:rsidRPr="00BF747C">
              <w:rPr>
                <w:rFonts w:cstheme="minorHAnsi"/>
                <w:b/>
              </w:rPr>
              <w:t xml:space="preserve"> Tower, 1st Floor, Door No. 5, Old No.11, 2nd Lane, </w:t>
            </w:r>
            <w:proofErr w:type="spellStart"/>
            <w:r w:rsidRPr="00BF747C">
              <w:rPr>
                <w:rFonts w:cstheme="minorHAnsi"/>
                <w:b/>
              </w:rPr>
              <w:t>Cenatoph</w:t>
            </w:r>
            <w:proofErr w:type="spellEnd"/>
            <w:r w:rsidRPr="00BF747C">
              <w:rPr>
                <w:rFonts w:cstheme="minorHAnsi"/>
                <w:b/>
              </w:rPr>
              <w:t xml:space="preserve"> Road, </w:t>
            </w:r>
            <w:proofErr w:type="spellStart"/>
            <w:r w:rsidRPr="00BF747C">
              <w:rPr>
                <w:rFonts w:cstheme="minorHAnsi"/>
                <w:b/>
              </w:rPr>
              <w:t>Alwarpet</w:t>
            </w:r>
            <w:proofErr w:type="spellEnd"/>
            <w:r w:rsidRPr="00BF747C">
              <w:rPr>
                <w:rFonts w:cstheme="minorHAnsi"/>
                <w:b/>
              </w:rPr>
              <w:t xml:space="preserve">, </w:t>
            </w:r>
            <w:proofErr w:type="spellStart"/>
            <w:r w:rsidRPr="00BF747C">
              <w:rPr>
                <w:rFonts w:cstheme="minorHAnsi"/>
                <w:b/>
              </w:rPr>
              <w:t>Teynampet</w:t>
            </w:r>
            <w:proofErr w:type="spellEnd"/>
            <w:r w:rsidRPr="00BF747C">
              <w:rPr>
                <w:rFonts w:cstheme="minorHAnsi"/>
                <w:b/>
              </w:rPr>
              <w:t>, Tamil Nadu, Chennai – 600018</w:t>
            </w:r>
          </w:p>
          <w:p w14:paraId="76F5549E" w14:textId="77777777" w:rsidR="00156CBA" w:rsidRPr="00BF747C" w:rsidRDefault="00156CBA" w:rsidP="00E04500">
            <w:pPr>
              <w:pStyle w:val="NoSpacing"/>
              <w:jc w:val="both"/>
              <w:rPr>
                <w:rFonts w:cstheme="minorHAnsi"/>
                <w:b/>
              </w:rPr>
            </w:pPr>
            <w:r w:rsidRPr="00BF747C">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BF747C">
              <w:rPr>
                <w:rFonts w:cstheme="minorHAnsi"/>
                <w:b/>
              </w:rPr>
              <w:t xml:space="preserve">Website. </w:t>
            </w:r>
            <w:hyperlink r:id="rId8" w:history="1">
              <w:r w:rsidRPr="00BF747C">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6CDE9FC5" w:rsidR="004379FD"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3A44926" w14:textId="77777777" w:rsidR="00490BF8" w:rsidRPr="007D0466" w:rsidRDefault="00490BF8" w:rsidP="004379FD">
      <w:pPr>
        <w:pStyle w:val="Heading2"/>
        <w:spacing w:before="93"/>
        <w:ind w:left="3844" w:right="1056" w:hanging="244"/>
        <w:jc w:val="left"/>
        <w:rPr>
          <w:rFonts w:asciiTheme="majorHAnsi" w:hAnsiTheme="majorHAnsi"/>
          <w:sz w:val="22"/>
          <w:szCs w:val="22"/>
          <w:u w:val="thick"/>
        </w:rPr>
      </w:pPr>
    </w:p>
    <w:p w14:paraId="5752B2A7" w14:textId="77777777" w:rsidR="00490BF8" w:rsidRPr="0096640A" w:rsidRDefault="00490BF8" w:rsidP="00490BF8">
      <w:pPr>
        <w:pStyle w:val="NoSpacing1"/>
        <w:shd w:val="clear" w:color="auto" w:fill="D9D9D9"/>
        <w:ind w:right="-203"/>
        <w:jc w:val="both"/>
        <w:rPr>
          <w:rFonts w:asciiTheme="minorHAnsi" w:hAnsiTheme="minorHAnsi" w:cstheme="minorHAnsi"/>
          <w:b/>
          <w:color w:val="000000" w:themeColor="text1"/>
          <w:sz w:val="24"/>
          <w:szCs w:val="24"/>
        </w:rPr>
      </w:pPr>
      <w:r w:rsidRPr="0096640A">
        <w:rPr>
          <w:rFonts w:asciiTheme="minorHAnsi" w:hAnsiTheme="minorHAnsi" w:cstheme="minorHAnsi"/>
          <w:b/>
          <w:color w:val="000000" w:themeColor="text1"/>
          <w:sz w:val="24"/>
          <w:szCs w:val="24"/>
        </w:rPr>
        <w:t>Terms and Conditions of E- Auction:</w:t>
      </w:r>
    </w:p>
    <w:tbl>
      <w:tblPr>
        <w:tblW w:w="9214" w:type="dxa"/>
        <w:tblInd w:w="-5" w:type="dxa"/>
        <w:tblLook w:val="04A0" w:firstRow="1" w:lastRow="0" w:firstColumn="1" w:lastColumn="0" w:noHBand="0" w:noVBand="1"/>
      </w:tblPr>
      <w:tblGrid>
        <w:gridCol w:w="3549"/>
        <w:gridCol w:w="5665"/>
      </w:tblGrid>
      <w:tr w:rsidR="00490BF8" w:rsidRPr="0096640A" w14:paraId="317FB0C2" w14:textId="77777777" w:rsidTr="00941112">
        <w:trPr>
          <w:trHeight w:val="263"/>
        </w:trPr>
        <w:tc>
          <w:tcPr>
            <w:tcW w:w="354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0830A6"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State</w:t>
            </w:r>
          </w:p>
        </w:tc>
        <w:tc>
          <w:tcPr>
            <w:tcW w:w="5665" w:type="dxa"/>
            <w:tcBorders>
              <w:top w:val="single" w:sz="4" w:space="0" w:color="auto"/>
              <w:left w:val="nil"/>
              <w:bottom w:val="single" w:sz="4" w:space="0" w:color="auto"/>
              <w:right w:val="single" w:sz="4" w:space="0" w:color="auto"/>
            </w:tcBorders>
            <w:shd w:val="clear" w:color="auto" w:fill="auto"/>
            <w:noWrap/>
            <w:vAlign w:val="center"/>
            <w:hideMark/>
          </w:tcPr>
          <w:p w14:paraId="363F3276" w14:textId="77777777" w:rsidR="00490BF8" w:rsidRPr="0096640A" w:rsidRDefault="00490BF8" w:rsidP="00941112">
            <w:pPr>
              <w:rPr>
                <w:rFonts w:asciiTheme="minorHAnsi" w:hAnsiTheme="minorHAnsi" w:cstheme="minorHAnsi"/>
                <w:b/>
                <w:color w:val="000000"/>
                <w:sz w:val="24"/>
                <w:szCs w:val="24"/>
              </w:rPr>
            </w:pPr>
            <w:r>
              <w:rPr>
                <w:rFonts w:asciiTheme="minorHAnsi" w:hAnsiTheme="minorHAnsi" w:cstheme="minorHAnsi"/>
                <w:b/>
                <w:color w:val="000000"/>
                <w:sz w:val="24"/>
                <w:szCs w:val="24"/>
              </w:rPr>
              <w:t>CHHATTISGARH</w:t>
            </w:r>
          </w:p>
        </w:tc>
      </w:tr>
      <w:tr w:rsidR="00490BF8" w:rsidRPr="0096640A" w14:paraId="02B7FBDE" w14:textId="77777777" w:rsidTr="00941112">
        <w:trPr>
          <w:trHeight w:val="429"/>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AACDECB"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City</w:t>
            </w:r>
          </w:p>
        </w:tc>
        <w:tc>
          <w:tcPr>
            <w:tcW w:w="5665" w:type="dxa"/>
            <w:tcBorders>
              <w:top w:val="nil"/>
              <w:left w:val="nil"/>
              <w:bottom w:val="single" w:sz="4" w:space="0" w:color="auto"/>
              <w:right w:val="single" w:sz="4" w:space="0" w:color="auto"/>
            </w:tcBorders>
            <w:shd w:val="clear" w:color="auto" w:fill="auto"/>
            <w:noWrap/>
            <w:vAlign w:val="center"/>
            <w:hideMark/>
          </w:tcPr>
          <w:p w14:paraId="24EBBCD5" w14:textId="0FAAF484" w:rsidR="00490BF8" w:rsidRPr="0096640A" w:rsidRDefault="00C23292" w:rsidP="00941112">
            <w:pPr>
              <w:rPr>
                <w:rFonts w:asciiTheme="minorHAnsi" w:hAnsiTheme="minorHAnsi" w:cstheme="minorHAnsi"/>
                <w:b/>
                <w:color w:val="000000"/>
                <w:sz w:val="24"/>
                <w:szCs w:val="24"/>
              </w:rPr>
            </w:pPr>
            <w:r>
              <w:rPr>
                <w:rFonts w:asciiTheme="minorHAnsi" w:hAnsiTheme="minorHAnsi" w:cstheme="minorHAnsi"/>
                <w:b/>
                <w:color w:val="000000"/>
                <w:sz w:val="24"/>
                <w:szCs w:val="24"/>
              </w:rPr>
              <w:t>RAIPUR</w:t>
            </w:r>
          </w:p>
        </w:tc>
      </w:tr>
      <w:tr w:rsidR="00490BF8" w:rsidRPr="0096640A" w14:paraId="566C1EE8" w14:textId="77777777" w:rsidTr="00941112">
        <w:trPr>
          <w:trHeight w:val="415"/>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674627DF"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Lan</w:t>
            </w:r>
          </w:p>
        </w:tc>
        <w:tc>
          <w:tcPr>
            <w:tcW w:w="5665" w:type="dxa"/>
            <w:tcBorders>
              <w:top w:val="nil"/>
              <w:left w:val="nil"/>
              <w:bottom w:val="single" w:sz="4" w:space="0" w:color="auto"/>
              <w:right w:val="single" w:sz="4" w:space="0" w:color="auto"/>
            </w:tcBorders>
            <w:shd w:val="clear" w:color="auto" w:fill="auto"/>
            <w:noWrap/>
            <w:vAlign w:val="center"/>
            <w:hideMark/>
          </w:tcPr>
          <w:p w14:paraId="09748702" w14:textId="1BC51B69" w:rsidR="00490BF8" w:rsidRPr="0096640A" w:rsidRDefault="00C23292" w:rsidP="00941112">
            <w:pPr>
              <w:rPr>
                <w:rFonts w:asciiTheme="minorHAnsi" w:hAnsiTheme="minorHAnsi" w:cstheme="minorHAnsi"/>
                <w:b/>
                <w:color w:val="000000"/>
                <w:sz w:val="24"/>
                <w:szCs w:val="24"/>
              </w:rPr>
            </w:pPr>
            <w:r w:rsidRPr="00E66A49">
              <w:rPr>
                <w:rFonts w:asciiTheme="minorHAnsi" w:hAnsiTheme="minorHAnsi" w:cstheme="minorHAnsi"/>
                <w:b/>
                <w:bCs/>
                <w:lang w:bidi="hi-IN"/>
              </w:rPr>
              <w:t>SHLHRAIP0000182</w:t>
            </w:r>
          </w:p>
        </w:tc>
      </w:tr>
      <w:tr w:rsidR="00490BF8" w:rsidRPr="0096640A" w14:paraId="7E4C78F1" w14:textId="77777777" w:rsidTr="00941112">
        <w:trPr>
          <w:trHeight w:val="582"/>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CEA998E"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Name of Borrower</w:t>
            </w:r>
          </w:p>
        </w:tc>
        <w:tc>
          <w:tcPr>
            <w:tcW w:w="5665" w:type="dxa"/>
            <w:tcBorders>
              <w:top w:val="nil"/>
              <w:left w:val="nil"/>
              <w:bottom w:val="single" w:sz="4" w:space="0" w:color="auto"/>
              <w:right w:val="single" w:sz="4" w:space="0" w:color="auto"/>
            </w:tcBorders>
            <w:shd w:val="clear" w:color="auto" w:fill="auto"/>
            <w:noWrap/>
            <w:vAlign w:val="center"/>
            <w:hideMark/>
          </w:tcPr>
          <w:p w14:paraId="1F1185F3" w14:textId="5424D555" w:rsidR="00490BF8" w:rsidRPr="0096640A" w:rsidRDefault="00C23292" w:rsidP="00941112">
            <w:pPr>
              <w:jc w:val="both"/>
              <w:rPr>
                <w:rFonts w:asciiTheme="minorHAnsi" w:hAnsiTheme="minorHAnsi" w:cstheme="minorHAnsi"/>
                <w:b/>
                <w:sz w:val="24"/>
                <w:szCs w:val="24"/>
              </w:rPr>
            </w:pPr>
            <w:r w:rsidRPr="00E66A49">
              <w:rPr>
                <w:rFonts w:asciiTheme="minorHAnsi" w:eastAsia="Times New Roman" w:hAnsiTheme="minorHAnsi" w:cstheme="minorHAnsi"/>
                <w:b/>
                <w:color w:val="000000"/>
              </w:rPr>
              <w:t xml:space="preserve">Mr. Malay </w:t>
            </w:r>
            <w:proofErr w:type="spellStart"/>
            <w:r w:rsidRPr="00E66A49">
              <w:rPr>
                <w:rFonts w:asciiTheme="minorHAnsi" w:eastAsia="Times New Roman" w:hAnsiTheme="minorHAnsi" w:cstheme="minorHAnsi"/>
                <w:b/>
                <w:color w:val="000000"/>
              </w:rPr>
              <w:t>Raha</w:t>
            </w:r>
            <w:proofErr w:type="spellEnd"/>
            <w:r w:rsidRPr="00E66A49">
              <w:rPr>
                <w:rFonts w:asciiTheme="minorHAnsi" w:eastAsia="Times New Roman" w:hAnsiTheme="minorHAnsi" w:cstheme="minorHAnsi"/>
                <w:b/>
                <w:color w:val="000000"/>
              </w:rPr>
              <w:t xml:space="preserve"> S/o Mr. Santosh </w:t>
            </w:r>
            <w:proofErr w:type="spellStart"/>
            <w:r w:rsidRPr="00E66A49">
              <w:rPr>
                <w:rFonts w:asciiTheme="minorHAnsi" w:eastAsia="Times New Roman" w:hAnsiTheme="minorHAnsi" w:cstheme="minorHAnsi"/>
                <w:b/>
                <w:color w:val="000000"/>
              </w:rPr>
              <w:t>Raha</w:t>
            </w:r>
            <w:proofErr w:type="spellEnd"/>
          </w:p>
        </w:tc>
      </w:tr>
      <w:tr w:rsidR="00490BF8" w:rsidRPr="0096640A" w14:paraId="19D588B1" w14:textId="77777777" w:rsidTr="00941112">
        <w:trPr>
          <w:trHeight w:val="276"/>
        </w:trPr>
        <w:tc>
          <w:tcPr>
            <w:tcW w:w="3549" w:type="dxa"/>
            <w:tcBorders>
              <w:top w:val="nil"/>
              <w:left w:val="single" w:sz="4" w:space="0" w:color="auto"/>
              <w:bottom w:val="single" w:sz="4" w:space="0" w:color="auto"/>
              <w:right w:val="single" w:sz="4" w:space="0" w:color="auto"/>
            </w:tcBorders>
            <w:shd w:val="clear" w:color="000000" w:fill="FFFFFF"/>
            <w:vAlign w:val="center"/>
          </w:tcPr>
          <w:p w14:paraId="56C8A232"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Newspaper publication Date &amp; Newspaper Name</w:t>
            </w:r>
          </w:p>
        </w:tc>
        <w:tc>
          <w:tcPr>
            <w:tcW w:w="5665" w:type="dxa"/>
            <w:tcBorders>
              <w:top w:val="nil"/>
              <w:left w:val="nil"/>
              <w:bottom w:val="single" w:sz="4" w:space="0" w:color="auto"/>
              <w:right w:val="single" w:sz="4" w:space="0" w:color="auto"/>
            </w:tcBorders>
            <w:shd w:val="clear" w:color="auto" w:fill="auto"/>
            <w:noWrap/>
            <w:vAlign w:val="center"/>
          </w:tcPr>
          <w:p w14:paraId="6A0340B0" w14:textId="0FE2E7BA" w:rsidR="00490BF8" w:rsidRPr="0096640A" w:rsidRDefault="00490BF8" w:rsidP="003F2044">
            <w:pPr>
              <w:rPr>
                <w:rFonts w:asciiTheme="minorHAnsi" w:hAnsiTheme="minorHAnsi" w:cstheme="minorHAnsi"/>
                <w:b/>
                <w:color w:val="000000"/>
                <w:sz w:val="24"/>
                <w:szCs w:val="24"/>
              </w:rPr>
            </w:pPr>
            <w:r w:rsidRPr="006F21B4">
              <w:rPr>
                <w:rFonts w:asciiTheme="minorHAnsi" w:hAnsiTheme="minorHAnsi" w:cstheme="minorHAnsi"/>
                <w:b/>
                <w:color w:val="000000" w:themeColor="text1"/>
                <w:sz w:val="24"/>
                <w:szCs w:val="24"/>
              </w:rPr>
              <w:t>(1) “</w:t>
            </w:r>
            <w:proofErr w:type="spellStart"/>
            <w:r w:rsidRPr="006F21B4">
              <w:rPr>
                <w:rFonts w:asciiTheme="minorHAnsi" w:hAnsiTheme="minorHAnsi" w:cstheme="minorHAnsi"/>
                <w:b/>
                <w:color w:val="000000" w:themeColor="text1"/>
                <w:sz w:val="24"/>
                <w:szCs w:val="24"/>
              </w:rPr>
              <w:t>Busines</w:t>
            </w:r>
            <w:proofErr w:type="spellEnd"/>
            <w:r w:rsidRPr="006F21B4">
              <w:rPr>
                <w:rFonts w:asciiTheme="minorHAnsi" w:hAnsiTheme="minorHAnsi" w:cstheme="minorHAnsi"/>
                <w:b/>
                <w:color w:val="000000" w:themeColor="text1"/>
                <w:sz w:val="24"/>
                <w:szCs w:val="24"/>
              </w:rPr>
              <w:t xml:space="preserve"> Standard -English” and </w:t>
            </w:r>
            <w:r>
              <w:rPr>
                <w:rFonts w:asciiTheme="minorHAnsi" w:hAnsiTheme="minorHAnsi" w:cstheme="minorHAnsi"/>
                <w:b/>
                <w:color w:val="000000" w:themeColor="text1"/>
                <w:sz w:val="24"/>
                <w:szCs w:val="24"/>
              </w:rPr>
              <w:t xml:space="preserve">(2) </w:t>
            </w:r>
            <w:r w:rsidRPr="006F21B4">
              <w:rPr>
                <w:rFonts w:asciiTheme="minorHAnsi" w:hAnsiTheme="minorHAnsi" w:cstheme="minorHAnsi"/>
                <w:b/>
                <w:color w:val="000000" w:themeColor="text1"/>
                <w:sz w:val="24"/>
                <w:szCs w:val="24"/>
              </w:rPr>
              <w:t>“</w:t>
            </w:r>
            <w:proofErr w:type="spellStart"/>
            <w:r w:rsidRPr="006F21B4">
              <w:rPr>
                <w:rFonts w:asciiTheme="minorHAnsi" w:hAnsiTheme="minorHAnsi" w:cstheme="minorHAnsi"/>
                <w:b/>
                <w:color w:val="000000" w:themeColor="text1"/>
                <w:sz w:val="24"/>
                <w:szCs w:val="24"/>
              </w:rPr>
              <w:t>Lok</w:t>
            </w:r>
            <w:proofErr w:type="spellEnd"/>
            <w:r w:rsidRPr="006F21B4">
              <w:rPr>
                <w:rFonts w:asciiTheme="minorHAnsi" w:hAnsiTheme="minorHAnsi" w:cstheme="minorHAnsi"/>
                <w:b/>
                <w:color w:val="000000" w:themeColor="text1"/>
                <w:sz w:val="24"/>
                <w:szCs w:val="24"/>
              </w:rPr>
              <w:t xml:space="preserve"> Shakti - Hindi, dated.</w:t>
            </w:r>
            <w:r>
              <w:rPr>
                <w:rFonts w:asciiTheme="minorHAnsi" w:hAnsiTheme="minorHAnsi" w:cstheme="minorHAnsi"/>
                <w:b/>
                <w:color w:val="000000" w:themeColor="text1"/>
                <w:sz w:val="24"/>
                <w:szCs w:val="24"/>
              </w:rPr>
              <w:t xml:space="preserve"> </w:t>
            </w:r>
            <w:r w:rsidR="00C23292">
              <w:rPr>
                <w:rFonts w:asciiTheme="minorHAnsi" w:hAnsiTheme="minorHAnsi" w:cstheme="minorHAnsi"/>
                <w:b/>
                <w:color w:val="000000" w:themeColor="text1"/>
                <w:sz w:val="24"/>
                <w:szCs w:val="24"/>
              </w:rPr>
              <w:t>1</w:t>
            </w:r>
            <w:r w:rsidR="003F2044">
              <w:rPr>
                <w:rFonts w:asciiTheme="minorHAnsi" w:hAnsiTheme="minorHAnsi" w:cstheme="minorHAnsi"/>
                <w:b/>
                <w:color w:val="000000" w:themeColor="text1"/>
                <w:sz w:val="24"/>
                <w:szCs w:val="24"/>
              </w:rPr>
              <w:t>2</w:t>
            </w:r>
            <w:r w:rsidRPr="006F21B4">
              <w:rPr>
                <w:rFonts w:asciiTheme="minorHAnsi" w:hAnsiTheme="minorHAnsi" w:cstheme="minorHAnsi"/>
                <w:b/>
                <w:color w:val="000000" w:themeColor="text1"/>
                <w:sz w:val="24"/>
                <w:szCs w:val="24"/>
              </w:rPr>
              <w:t>/0</w:t>
            </w:r>
            <w:r w:rsidR="003F2044">
              <w:rPr>
                <w:rFonts w:asciiTheme="minorHAnsi" w:hAnsiTheme="minorHAnsi" w:cstheme="minorHAnsi"/>
                <w:b/>
                <w:color w:val="000000" w:themeColor="text1"/>
                <w:sz w:val="24"/>
                <w:szCs w:val="24"/>
              </w:rPr>
              <w:t>8/2026</w:t>
            </w:r>
          </w:p>
        </w:tc>
      </w:tr>
      <w:tr w:rsidR="00490BF8" w:rsidRPr="0096640A" w14:paraId="61D36CD6" w14:textId="77777777" w:rsidTr="00941112">
        <w:trPr>
          <w:trHeight w:val="276"/>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2FE99F3B"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Auction Date</w:t>
            </w:r>
          </w:p>
        </w:tc>
        <w:tc>
          <w:tcPr>
            <w:tcW w:w="5665" w:type="dxa"/>
            <w:tcBorders>
              <w:top w:val="nil"/>
              <w:left w:val="nil"/>
              <w:bottom w:val="single" w:sz="4" w:space="0" w:color="auto"/>
              <w:right w:val="single" w:sz="4" w:space="0" w:color="auto"/>
            </w:tcBorders>
            <w:shd w:val="clear" w:color="auto" w:fill="auto"/>
            <w:noWrap/>
            <w:vAlign w:val="center"/>
            <w:hideMark/>
          </w:tcPr>
          <w:p w14:paraId="308E655D" w14:textId="6CFFFDC7" w:rsidR="00490BF8" w:rsidRPr="0096640A" w:rsidRDefault="003F2044" w:rsidP="003F2044">
            <w:pPr>
              <w:rPr>
                <w:rFonts w:asciiTheme="minorHAnsi" w:hAnsiTheme="minorHAnsi" w:cstheme="minorHAnsi"/>
                <w:b/>
                <w:color w:val="000000"/>
                <w:sz w:val="24"/>
                <w:szCs w:val="24"/>
              </w:rPr>
            </w:pPr>
            <w:r>
              <w:rPr>
                <w:rFonts w:asciiTheme="minorHAnsi" w:hAnsiTheme="minorHAnsi" w:cstheme="minorHAnsi"/>
                <w:b/>
                <w:color w:val="000000"/>
                <w:sz w:val="24"/>
                <w:szCs w:val="24"/>
              </w:rPr>
              <w:t>03</w:t>
            </w:r>
            <w:r w:rsidR="00490BF8">
              <w:rPr>
                <w:rFonts w:asciiTheme="minorHAnsi" w:hAnsiTheme="minorHAnsi" w:cstheme="minorHAnsi"/>
                <w:b/>
                <w:color w:val="000000"/>
                <w:sz w:val="24"/>
                <w:szCs w:val="24"/>
              </w:rPr>
              <w:t>/0</w:t>
            </w:r>
            <w:r>
              <w:rPr>
                <w:rFonts w:asciiTheme="minorHAnsi" w:hAnsiTheme="minorHAnsi" w:cstheme="minorHAnsi"/>
                <w:b/>
                <w:color w:val="000000"/>
                <w:sz w:val="24"/>
                <w:szCs w:val="24"/>
              </w:rPr>
              <w:t>9</w:t>
            </w:r>
            <w:r w:rsidR="00490BF8">
              <w:rPr>
                <w:rFonts w:asciiTheme="minorHAnsi" w:hAnsiTheme="minorHAnsi" w:cstheme="minorHAnsi"/>
                <w:b/>
                <w:color w:val="000000"/>
                <w:sz w:val="24"/>
                <w:szCs w:val="24"/>
              </w:rPr>
              <w:t>/202</w:t>
            </w:r>
            <w:r>
              <w:rPr>
                <w:rFonts w:asciiTheme="minorHAnsi" w:hAnsiTheme="minorHAnsi" w:cstheme="minorHAnsi"/>
                <w:b/>
                <w:color w:val="000000"/>
                <w:sz w:val="24"/>
                <w:szCs w:val="24"/>
              </w:rPr>
              <w:t>6</w:t>
            </w:r>
          </w:p>
        </w:tc>
      </w:tr>
      <w:tr w:rsidR="00490BF8" w:rsidRPr="0096640A" w14:paraId="2A21FB6B"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7033599"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 xml:space="preserve">Property Inspection Date. </w:t>
            </w:r>
          </w:p>
        </w:tc>
        <w:tc>
          <w:tcPr>
            <w:tcW w:w="5665" w:type="dxa"/>
            <w:tcBorders>
              <w:top w:val="nil"/>
              <w:left w:val="nil"/>
              <w:bottom w:val="single" w:sz="4" w:space="0" w:color="auto"/>
              <w:right w:val="single" w:sz="4" w:space="0" w:color="auto"/>
            </w:tcBorders>
            <w:shd w:val="clear" w:color="auto" w:fill="auto"/>
            <w:noWrap/>
            <w:vAlign w:val="center"/>
            <w:hideMark/>
          </w:tcPr>
          <w:p w14:paraId="212BD89E" w14:textId="5BD18527" w:rsidR="00490BF8" w:rsidRPr="0096640A" w:rsidRDefault="003F2044" w:rsidP="00C23292">
            <w:pPr>
              <w:rPr>
                <w:rFonts w:asciiTheme="minorHAnsi" w:hAnsiTheme="minorHAnsi" w:cstheme="minorHAnsi"/>
                <w:b/>
                <w:color w:val="000000" w:themeColor="text1"/>
                <w:sz w:val="24"/>
                <w:szCs w:val="24"/>
              </w:rPr>
            </w:pPr>
            <w:r>
              <w:rPr>
                <w:rFonts w:asciiTheme="minorHAnsi" w:hAnsiTheme="minorHAnsi" w:cstheme="minorHAnsi"/>
                <w:b/>
                <w:color w:val="000000"/>
                <w:sz w:val="24"/>
                <w:szCs w:val="24"/>
              </w:rPr>
              <w:t>0</w:t>
            </w:r>
            <w:r>
              <w:rPr>
                <w:rFonts w:asciiTheme="minorHAnsi" w:hAnsiTheme="minorHAnsi" w:cstheme="minorHAnsi"/>
                <w:b/>
                <w:color w:val="000000"/>
                <w:sz w:val="24"/>
                <w:szCs w:val="24"/>
              </w:rPr>
              <w:t>1</w:t>
            </w:r>
            <w:r>
              <w:rPr>
                <w:rFonts w:asciiTheme="minorHAnsi" w:hAnsiTheme="minorHAnsi" w:cstheme="minorHAnsi"/>
                <w:b/>
                <w:color w:val="000000"/>
                <w:sz w:val="24"/>
                <w:szCs w:val="24"/>
              </w:rPr>
              <w:t>/09/2026</w:t>
            </w:r>
          </w:p>
        </w:tc>
      </w:tr>
      <w:tr w:rsidR="00490BF8" w:rsidRPr="0096640A" w14:paraId="4B51E59A"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74B6FF6D"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 xml:space="preserve">Reserve Price </w:t>
            </w:r>
          </w:p>
        </w:tc>
        <w:tc>
          <w:tcPr>
            <w:tcW w:w="5665" w:type="dxa"/>
            <w:tcBorders>
              <w:top w:val="nil"/>
              <w:left w:val="nil"/>
              <w:bottom w:val="single" w:sz="4" w:space="0" w:color="auto"/>
              <w:right w:val="single" w:sz="4" w:space="0" w:color="auto"/>
            </w:tcBorders>
            <w:shd w:val="clear" w:color="auto" w:fill="auto"/>
            <w:noWrap/>
          </w:tcPr>
          <w:p w14:paraId="2B71E459" w14:textId="1849693E" w:rsidR="00490BF8" w:rsidRPr="003F2044" w:rsidRDefault="003F2044" w:rsidP="00C23292">
            <w:pPr>
              <w:ind w:right="-76"/>
              <w:rPr>
                <w:rFonts w:asciiTheme="minorHAnsi" w:eastAsia="Times New Roman" w:hAnsiTheme="minorHAnsi" w:cstheme="minorHAnsi"/>
                <w:b/>
                <w:color w:val="000000" w:themeColor="text1"/>
                <w:sz w:val="20"/>
                <w:szCs w:val="20"/>
              </w:rPr>
            </w:pPr>
            <w:proofErr w:type="spellStart"/>
            <w:r w:rsidRPr="003F2044">
              <w:rPr>
                <w:rFonts w:ascii="Times New Roman" w:hAnsi="Times New Roman"/>
                <w:b/>
                <w:sz w:val="20"/>
                <w:szCs w:val="20"/>
              </w:rPr>
              <w:t>Rs</w:t>
            </w:r>
            <w:proofErr w:type="spellEnd"/>
            <w:r w:rsidRPr="003F2044">
              <w:rPr>
                <w:rFonts w:ascii="Times New Roman" w:hAnsi="Times New Roman"/>
                <w:b/>
                <w:sz w:val="20"/>
                <w:szCs w:val="20"/>
              </w:rPr>
              <w:t>. 43,76,000/- (Rupees Forty Three Lakh Seventy Six  Thousand  Only)</w:t>
            </w:r>
          </w:p>
        </w:tc>
      </w:tr>
      <w:tr w:rsidR="00490BF8" w:rsidRPr="0096640A" w14:paraId="20ADDDBC"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1FE2126C"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EMD amount</w:t>
            </w:r>
          </w:p>
        </w:tc>
        <w:tc>
          <w:tcPr>
            <w:tcW w:w="5665" w:type="dxa"/>
            <w:tcBorders>
              <w:top w:val="nil"/>
              <w:left w:val="nil"/>
              <w:bottom w:val="single" w:sz="4" w:space="0" w:color="auto"/>
              <w:right w:val="single" w:sz="4" w:space="0" w:color="auto"/>
            </w:tcBorders>
            <w:shd w:val="clear" w:color="auto" w:fill="auto"/>
            <w:noWrap/>
            <w:vAlign w:val="center"/>
            <w:hideMark/>
          </w:tcPr>
          <w:p w14:paraId="3EE98C08" w14:textId="65B42C3F" w:rsidR="00490BF8" w:rsidRPr="003F2044" w:rsidRDefault="003F2044" w:rsidP="00C23292">
            <w:pPr>
              <w:rPr>
                <w:rFonts w:asciiTheme="minorHAnsi" w:eastAsia="Times New Roman" w:hAnsiTheme="minorHAnsi" w:cstheme="minorHAnsi"/>
                <w:b/>
                <w:color w:val="000000" w:themeColor="text1"/>
                <w:sz w:val="20"/>
                <w:szCs w:val="20"/>
              </w:rPr>
            </w:pPr>
            <w:proofErr w:type="spellStart"/>
            <w:r w:rsidRPr="003F2044">
              <w:rPr>
                <w:rFonts w:ascii="Times New Roman" w:hAnsi="Times New Roman"/>
                <w:b/>
                <w:sz w:val="20"/>
                <w:szCs w:val="20"/>
              </w:rPr>
              <w:t>Rs</w:t>
            </w:r>
            <w:proofErr w:type="spellEnd"/>
            <w:r w:rsidRPr="003F2044">
              <w:rPr>
                <w:rFonts w:ascii="Times New Roman" w:hAnsi="Times New Roman"/>
                <w:b/>
                <w:sz w:val="20"/>
                <w:szCs w:val="20"/>
              </w:rPr>
              <w:t>. 4,37,600/-  (Rupees Four Lakh Thirty Seven Thousand Six Hundred Only)</w:t>
            </w:r>
          </w:p>
        </w:tc>
      </w:tr>
      <w:tr w:rsidR="00490BF8" w:rsidRPr="0096640A" w14:paraId="3C02F186"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49202C12"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Last Date for EMD</w:t>
            </w:r>
          </w:p>
        </w:tc>
        <w:tc>
          <w:tcPr>
            <w:tcW w:w="5665" w:type="dxa"/>
            <w:tcBorders>
              <w:top w:val="nil"/>
              <w:left w:val="nil"/>
              <w:bottom w:val="single" w:sz="4" w:space="0" w:color="auto"/>
              <w:right w:val="single" w:sz="4" w:space="0" w:color="auto"/>
            </w:tcBorders>
            <w:shd w:val="clear" w:color="auto" w:fill="auto"/>
            <w:noWrap/>
            <w:vAlign w:val="center"/>
            <w:hideMark/>
          </w:tcPr>
          <w:p w14:paraId="72477FE9" w14:textId="189F277C" w:rsidR="00490BF8" w:rsidRPr="0096640A" w:rsidRDefault="003F2044" w:rsidP="003F2044">
            <w:pPr>
              <w:jc w:val="both"/>
              <w:rPr>
                <w:rFonts w:asciiTheme="minorHAnsi" w:hAnsiTheme="minorHAnsi" w:cstheme="minorHAnsi"/>
                <w:b/>
                <w:bCs/>
                <w:color w:val="000000"/>
                <w:sz w:val="24"/>
                <w:szCs w:val="24"/>
              </w:rPr>
            </w:pPr>
            <w:r>
              <w:rPr>
                <w:rFonts w:asciiTheme="minorHAnsi" w:hAnsiTheme="minorHAnsi" w:cstheme="minorHAnsi"/>
                <w:b/>
                <w:color w:val="000000"/>
                <w:sz w:val="24"/>
                <w:szCs w:val="24"/>
              </w:rPr>
              <w:t>0</w:t>
            </w:r>
            <w:r>
              <w:rPr>
                <w:rFonts w:asciiTheme="minorHAnsi" w:hAnsiTheme="minorHAnsi" w:cstheme="minorHAnsi"/>
                <w:b/>
                <w:color w:val="000000"/>
                <w:sz w:val="24"/>
                <w:szCs w:val="24"/>
              </w:rPr>
              <w:t>2</w:t>
            </w:r>
            <w:r>
              <w:rPr>
                <w:rFonts w:asciiTheme="minorHAnsi" w:hAnsiTheme="minorHAnsi" w:cstheme="minorHAnsi"/>
                <w:b/>
                <w:color w:val="000000"/>
                <w:sz w:val="24"/>
                <w:szCs w:val="24"/>
              </w:rPr>
              <w:t>/09/2026</w:t>
            </w:r>
          </w:p>
        </w:tc>
      </w:tr>
      <w:tr w:rsidR="00490BF8" w:rsidRPr="0096640A" w14:paraId="0A810616"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57F88076"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Bid Increment</w:t>
            </w:r>
          </w:p>
        </w:tc>
        <w:tc>
          <w:tcPr>
            <w:tcW w:w="5665" w:type="dxa"/>
            <w:tcBorders>
              <w:top w:val="nil"/>
              <w:left w:val="nil"/>
              <w:bottom w:val="single" w:sz="4" w:space="0" w:color="auto"/>
              <w:right w:val="single" w:sz="4" w:space="0" w:color="auto"/>
            </w:tcBorders>
            <w:shd w:val="clear" w:color="auto" w:fill="auto"/>
            <w:noWrap/>
            <w:vAlign w:val="center"/>
            <w:hideMark/>
          </w:tcPr>
          <w:p w14:paraId="73652673" w14:textId="0BC00162" w:rsidR="00490BF8" w:rsidRPr="0096640A" w:rsidRDefault="00490BF8" w:rsidP="00C23292">
            <w:pPr>
              <w:jc w:val="both"/>
              <w:rPr>
                <w:rFonts w:asciiTheme="minorHAnsi" w:hAnsiTheme="minorHAnsi" w:cstheme="minorHAnsi"/>
                <w:b/>
                <w:bCs/>
                <w:color w:val="000000"/>
                <w:sz w:val="24"/>
                <w:szCs w:val="24"/>
              </w:rPr>
            </w:pPr>
            <w:proofErr w:type="spellStart"/>
            <w:r>
              <w:rPr>
                <w:rFonts w:asciiTheme="minorHAnsi" w:hAnsiTheme="minorHAnsi" w:cstheme="minorHAnsi"/>
                <w:b/>
                <w:bCs/>
                <w:color w:val="000000"/>
                <w:sz w:val="24"/>
                <w:szCs w:val="24"/>
              </w:rPr>
              <w:t>Rs</w:t>
            </w:r>
            <w:proofErr w:type="spellEnd"/>
            <w:r>
              <w:rPr>
                <w:rFonts w:asciiTheme="minorHAnsi" w:hAnsiTheme="minorHAnsi" w:cstheme="minorHAnsi"/>
                <w:b/>
                <w:bCs/>
                <w:color w:val="000000"/>
                <w:sz w:val="24"/>
                <w:szCs w:val="24"/>
              </w:rPr>
              <w:t xml:space="preserve">. </w:t>
            </w:r>
            <w:r w:rsidR="003F2044">
              <w:rPr>
                <w:rFonts w:asciiTheme="minorHAnsi" w:hAnsiTheme="minorHAnsi" w:cstheme="minorHAnsi"/>
                <w:b/>
                <w:bCs/>
                <w:color w:val="000000"/>
                <w:sz w:val="24"/>
                <w:szCs w:val="24"/>
              </w:rPr>
              <w:t>1</w:t>
            </w:r>
            <w:r>
              <w:rPr>
                <w:rFonts w:asciiTheme="minorHAnsi" w:hAnsiTheme="minorHAnsi" w:cstheme="minorHAnsi"/>
                <w:b/>
                <w:bCs/>
                <w:color w:val="000000"/>
                <w:sz w:val="24"/>
                <w:szCs w:val="24"/>
              </w:rPr>
              <w:t>0,000/- and in such multiples</w:t>
            </w:r>
          </w:p>
        </w:tc>
      </w:tr>
    </w:tbl>
    <w:p w14:paraId="4C7E0F81" w14:textId="272A44C3" w:rsidR="00490BF8" w:rsidRPr="0096640A" w:rsidRDefault="00490BF8" w:rsidP="00490BF8">
      <w:pPr>
        <w:pStyle w:val="ListParagraph"/>
        <w:numPr>
          <w:ilvl w:val="0"/>
          <w:numId w:val="4"/>
        </w:numPr>
        <w:tabs>
          <w:tab w:val="left" w:pos="1581"/>
        </w:tabs>
        <w:spacing w:before="93"/>
        <w:ind w:hanging="361"/>
        <w:rPr>
          <w:rFonts w:asciiTheme="minorHAnsi" w:hAnsiTheme="minorHAnsi" w:cstheme="minorHAnsi"/>
          <w:b/>
          <w:sz w:val="24"/>
          <w:szCs w:val="24"/>
          <w:u w:val="single"/>
        </w:rPr>
      </w:pPr>
      <w:r w:rsidRPr="0096640A">
        <w:rPr>
          <w:rFonts w:asciiTheme="minorHAnsi" w:hAnsiTheme="minorHAnsi" w:cstheme="minorHAnsi"/>
          <w:b/>
          <w:sz w:val="24"/>
          <w:szCs w:val="24"/>
          <w:u w:val="single"/>
        </w:rPr>
        <w:t>Nature and Object of Online</w:t>
      </w:r>
      <w:r w:rsidRPr="0096640A">
        <w:rPr>
          <w:rFonts w:asciiTheme="minorHAnsi" w:hAnsiTheme="minorHAnsi" w:cstheme="minorHAnsi"/>
          <w:b/>
          <w:spacing w:val="-2"/>
          <w:sz w:val="24"/>
          <w:szCs w:val="24"/>
          <w:u w:val="single"/>
        </w:rPr>
        <w:t xml:space="preserve"> </w:t>
      </w:r>
      <w:r w:rsidRPr="0096640A">
        <w:rPr>
          <w:rFonts w:asciiTheme="minorHAnsi" w:hAnsiTheme="minorHAnsi" w:cstheme="minorHAnsi"/>
          <w:b/>
          <w:sz w:val="24"/>
          <w:szCs w:val="24"/>
          <w:u w:val="single"/>
        </w:rPr>
        <w:t>Sale:</w:t>
      </w:r>
      <w:r w:rsidRPr="0096640A">
        <w:rPr>
          <w:rFonts w:asciiTheme="minorHAnsi" w:hAnsiTheme="minorHAnsi" w:cstheme="minorHAnsi"/>
          <w:b/>
          <w:sz w:val="24"/>
          <w:szCs w:val="24"/>
        </w:rPr>
        <w:tab/>
      </w:r>
    </w:p>
    <w:p w14:paraId="1B25A4DA" w14:textId="77777777" w:rsidR="00490BF8" w:rsidRPr="0096640A" w:rsidRDefault="00490BF8" w:rsidP="00490BF8">
      <w:pPr>
        <w:pStyle w:val="ListParagraph"/>
        <w:numPr>
          <w:ilvl w:val="1"/>
          <w:numId w:val="4"/>
        </w:numPr>
        <w:tabs>
          <w:tab w:val="left" w:pos="2301"/>
        </w:tabs>
        <w:spacing w:before="3"/>
        <w:ind w:right="865"/>
        <w:rPr>
          <w:rFonts w:asciiTheme="minorHAnsi" w:hAnsiTheme="minorHAnsi" w:cstheme="minorHAnsi"/>
          <w:b/>
          <w:sz w:val="24"/>
          <w:szCs w:val="24"/>
        </w:rPr>
      </w:pPr>
      <w:r w:rsidRPr="0096640A">
        <w:rPr>
          <w:rFonts w:asciiTheme="minorHAnsi" w:hAnsiTheme="minorHAnsi" w:cstheme="minorHAnsi"/>
          <w:b/>
          <w:sz w:val="24"/>
          <w:szCs w:val="24"/>
        </w:rPr>
        <w:t>The online e-auction sale is with the object of Free and Fair Sale, Transparency and for achieving best-possible recovery of public</w:t>
      </w:r>
      <w:r w:rsidRPr="0096640A">
        <w:rPr>
          <w:rFonts w:asciiTheme="minorHAnsi" w:hAnsiTheme="minorHAnsi" w:cstheme="minorHAnsi"/>
          <w:b/>
          <w:spacing w:val="-6"/>
          <w:sz w:val="24"/>
          <w:szCs w:val="24"/>
        </w:rPr>
        <w:t xml:space="preserve"> </w:t>
      </w:r>
      <w:r w:rsidRPr="0096640A">
        <w:rPr>
          <w:rFonts w:asciiTheme="minorHAnsi" w:hAnsiTheme="minorHAnsi" w:cstheme="minorHAnsi"/>
          <w:b/>
          <w:sz w:val="24"/>
          <w:szCs w:val="24"/>
        </w:rPr>
        <w:t>money.</w:t>
      </w:r>
    </w:p>
    <w:p w14:paraId="0E3202A2" w14:textId="77777777" w:rsidR="00490BF8" w:rsidRPr="0096640A" w:rsidRDefault="00490BF8" w:rsidP="00490BF8">
      <w:pPr>
        <w:pStyle w:val="ListParagraph"/>
        <w:numPr>
          <w:ilvl w:val="1"/>
          <w:numId w:val="4"/>
        </w:numPr>
        <w:tabs>
          <w:tab w:val="left" w:pos="2301"/>
        </w:tabs>
        <w:ind w:right="858"/>
        <w:rPr>
          <w:rFonts w:asciiTheme="minorHAnsi" w:hAnsiTheme="minorHAnsi" w:cstheme="minorHAnsi"/>
          <w:b/>
          <w:sz w:val="24"/>
          <w:szCs w:val="24"/>
        </w:rPr>
      </w:pPr>
      <w:r w:rsidRPr="0096640A">
        <w:rPr>
          <w:rFonts w:asciiTheme="minorHAnsi" w:hAnsiTheme="minorHAnsi" w:cstheme="minorHAnsi"/>
          <w:b/>
          <w:sz w:val="24"/>
          <w:szCs w:val="24"/>
        </w:rPr>
        <w:t xml:space="preserve">The sale is governed by the Provisions of the </w:t>
      </w:r>
      <w:proofErr w:type="spellStart"/>
      <w:r w:rsidRPr="0096640A">
        <w:rPr>
          <w:rFonts w:asciiTheme="minorHAnsi" w:hAnsiTheme="minorHAnsi" w:cstheme="minorHAnsi"/>
          <w:b/>
          <w:sz w:val="24"/>
          <w:szCs w:val="24"/>
        </w:rPr>
        <w:t>Securitisation</w:t>
      </w:r>
      <w:proofErr w:type="spellEnd"/>
      <w:r w:rsidRPr="0096640A">
        <w:rPr>
          <w:rFonts w:asciiTheme="minorHAnsi" w:hAnsiTheme="minorHAnsi" w:cstheme="minorHAnsi"/>
          <w:b/>
          <w:sz w:val="24"/>
          <w:szCs w:val="24"/>
        </w:rPr>
        <w:t xml:space="preserve"> and Reconstruction of Financial Assets and Enforcement of Security Interest Act, 2002 and Security Interest (Enforcement) Rules, 2002 and the following specific terms and</w:t>
      </w:r>
      <w:r w:rsidRPr="0096640A">
        <w:rPr>
          <w:rFonts w:asciiTheme="minorHAnsi" w:hAnsiTheme="minorHAnsi" w:cstheme="minorHAnsi"/>
          <w:b/>
          <w:spacing w:val="-11"/>
          <w:sz w:val="24"/>
          <w:szCs w:val="24"/>
        </w:rPr>
        <w:t xml:space="preserve"> </w:t>
      </w:r>
      <w:r w:rsidRPr="0096640A">
        <w:rPr>
          <w:rFonts w:asciiTheme="minorHAnsi" w:hAnsiTheme="minorHAnsi" w:cstheme="minorHAnsi"/>
          <w:b/>
          <w:sz w:val="24"/>
          <w:szCs w:val="24"/>
        </w:rPr>
        <w:t>conditions.</w:t>
      </w:r>
    </w:p>
    <w:p w14:paraId="2F9BC69C" w14:textId="77777777" w:rsidR="00490BF8" w:rsidRPr="0096640A" w:rsidRDefault="00490BF8" w:rsidP="00490BF8">
      <w:pPr>
        <w:pStyle w:val="ListParagraph"/>
        <w:numPr>
          <w:ilvl w:val="0"/>
          <w:numId w:val="4"/>
        </w:numPr>
        <w:tabs>
          <w:tab w:val="left" w:pos="2301"/>
        </w:tabs>
        <w:ind w:left="2880" w:right="858" w:hanging="1660"/>
        <w:rPr>
          <w:rFonts w:asciiTheme="minorHAnsi" w:hAnsiTheme="minorHAnsi" w:cstheme="minorHAnsi"/>
          <w:b/>
          <w:sz w:val="24"/>
          <w:szCs w:val="24"/>
        </w:rPr>
      </w:pPr>
      <w:r w:rsidRPr="0096640A">
        <w:rPr>
          <w:rFonts w:asciiTheme="minorHAnsi" w:hAnsiTheme="minorHAnsi" w:cstheme="minorHAnsi"/>
          <w:b/>
          <w:sz w:val="24"/>
          <w:szCs w:val="24"/>
        </w:rPr>
        <w:t xml:space="preserve">(a) </w:t>
      </w:r>
      <w:r w:rsidRPr="0096640A">
        <w:rPr>
          <w:rFonts w:asciiTheme="minorHAnsi" w:hAnsiTheme="minorHAnsi" w:cstheme="minorHAnsi"/>
          <w:b/>
          <w:sz w:val="24"/>
          <w:szCs w:val="24"/>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96640A">
        <w:rPr>
          <w:rFonts w:asciiTheme="minorHAnsi" w:hAnsiTheme="minorHAnsi" w:cstheme="minorHAnsi"/>
          <w:b/>
          <w:sz w:val="24"/>
          <w:szCs w:val="24"/>
        </w:rPr>
        <w:t>..</w:t>
      </w:r>
      <w:proofErr w:type="gramEnd"/>
    </w:p>
    <w:p w14:paraId="061F2CA3" w14:textId="77777777" w:rsidR="00490BF8" w:rsidRPr="0096640A"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96640A">
        <w:rPr>
          <w:rFonts w:asciiTheme="minorHAnsi" w:hAnsiTheme="minorHAnsi" w:cstheme="minorHAnsi"/>
          <w:color w:val="000000" w:themeColor="text1"/>
          <w:sz w:val="24"/>
          <w:szCs w:val="24"/>
          <w:u w:val="single"/>
        </w:rPr>
        <w:t>Caution to</w:t>
      </w:r>
      <w:r w:rsidRPr="0096640A">
        <w:rPr>
          <w:rFonts w:asciiTheme="minorHAnsi" w:hAnsiTheme="minorHAnsi" w:cstheme="minorHAnsi"/>
          <w:color w:val="000000" w:themeColor="text1"/>
          <w:spacing w:val="-1"/>
          <w:sz w:val="24"/>
          <w:szCs w:val="24"/>
          <w:u w:val="single"/>
        </w:rPr>
        <w:t xml:space="preserve"> </w:t>
      </w:r>
      <w:r w:rsidRPr="0096640A">
        <w:rPr>
          <w:rFonts w:asciiTheme="minorHAnsi" w:hAnsiTheme="minorHAnsi" w:cstheme="minorHAnsi"/>
          <w:color w:val="000000" w:themeColor="text1"/>
          <w:sz w:val="24"/>
          <w:szCs w:val="24"/>
          <w:u w:val="single"/>
        </w:rPr>
        <w:t>bidders:</w:t>
      </w:r>
    </w:p>
    <w:p w14:paraId="75001425" w14:textId="77777777" w:rsidR="00490BF8" w:rsidRPr="0096640A"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96640A">
        <w:rPr>
          <w:rFonts w:asciiTheme="minorHAnsi" w:hAnsiTheme="minorHAnsi" w:cstheme="minorHAnsi"/>
          <w:b/>
          <w:sz w:val="24"/>
          <w:szCs w:val="24"/>
        </w:rPr>
        <w:lastRenderedPageBreak/>
        <w:t>Property</w:t>
      </w:r>
      <w:r w:rsidRPr="0096640A">
        <w:rPr>
          <w:rFonts w:asciiTheme="minorHAnsi" w:hAnsiTheme="minorHAnsi" w:cstheme="minorHAnsi"/>
          <w:b/>
          <w:spacing w:val="9"/>
          <w:sz w:val="24"/>
          <w:szCs w:val="24"/>
        </w:rPr>
        <w:t xml:space="preserve"> </w:t>
      </w:r>
      <w:r w:rsidRPr="0096640A">
        <w:rPr>
          <w:rFonts w:asciiTheme="minorHAnsi" w:hAnsiTheme="minorHAnsi" w:cstheme="minorHAnsi"/>
          <w:b/>
          <w:sz w:val="24"/>
          <w:szCs w:val="24"/>
        </w:rPr>
        <w:t>is</w:t>
      </w:r>
      <w:r w:rsidRPr="0096640A">
        <w:rPr>
          <w:rFonts w:asciiTheme="minorHAnsi" w:hAnsiTheme="minorHAnsi" w:cstheme="minorHAnsi"/>
          <w:b/>
          <w:spacing w:val="12"/>
          <w:sz w:val="24"/>
          <w:szCs w:val="24"/>
        </w:rPr>
        <w:t xml:space="preserve"> </w:t>
      </w:r>
      <w:r w:rsidRPr="0096640A">
        <w:rPr>
          <w:rFonts w:asciiTheme="minorHAnsi" w:hAnsiTheme="minorHAnsi" w:cstheme="minorHAnsi"/>
          <w:b/>
          <w:sz w:val="24"/>
          <w:szCs w:val="24"/>
        </w:rPr>
        <w:t>being</w:t>
      </w:r>
      <w:r w:rsidRPr="0096640A">
        <w:rPr>
          <w:rFonts w:asciiTheme="minorHAnsi" w:hAnsiTheme="minorHAnsi" w:cstheme="minorHAnsi"/>
          <w:b/>
          <w:spacing w:val="23"/>
          <w:sz w:val="24"/>
          <w:szCs w:val="24"/>
        </w:rPr>
        <w:t xml:space="preserve"> </w:t>
      </w:r>
      <w:r w:rsidRPr="0096640A">
        <w:rPr>
          <w:rFonts w:asciiTheme="minorHAnsi" w:hAnsiTheme="minorHAnsi" w:cstheme="minorHAnsi"/>
          <w:b/>
          <w:sz w:val="24"/>
          <w:szCs w:val="24"/>
        </w:rPr>
        <w:t>sold on "As is where is"," As is what is ", and "Whatever there is".</w:t>
      </w:r>
    </w:p>
    <w:p w14:paraId="1F11D2B8"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96640A">
        <w:rPr>
          <w:rFonts w:asciiTheme="minorHAnsi" w:hAnsiTheme="minorHAnsi" w:cstheme="minorHAnsi"/>
          <w:b/>
          <w:sz w:val="24"/>
          <w:szCs w:val="24"/>
        </w:rPr>
        <w:t xml:space="preserve">To the best of knowledge and information of the </w:t>
      </w:r>
      <w:proofErr w:type="spellStart"/>
      <w:r w:rsidRPr="0096640A">
        <w:rPr>
          <w:rFonts w:asciiTheme="minorHAnsi" w:hAnsiTheme="minorHAnsi" w:cstheme="minorHAnsi"/>
          <w:b/>
          <w:sz w:val="24"/>
          <w:szCs w:val="24"/>
        </w:rPr>
        <w:t>Authorised</w:t>
      </w:r>
      <w:proofErr w:type="spellEnd"/>
      <w:r w:rsidRPr="0096640A">
        <w:rPr>
          <w:rFonts w:asciiTheme="minorHAnsi" w:hAnsiTheme="minorHAnsi" w:cstheme="minorHAnsi"/>
          <w:b/>
          <w:sz w:val="24"/>
          <w:szCs w:val="24"/>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 (Formerly </w:t>
      </w:r>
      <w:proofErr w:type="spellStart"/>
      <w:r w:rsidRPr="006B2D14">
        <w:rPr>
          <w:rFonts w:asciiTheme="minorHAnsi" w:hAnsiTheme="minorHAnsi" w:cstheme="minorHAnsi"/>
          <w:b/>
          <w:sz w:val="24"/>
          <w:szCs w:val="24"/>
        </w:rPr>
        <w:t>Shriram</w:t>
      </w:r>
      <w:proofErr w:type="spellEnd"/>
      <w:r w:rsidRPr="006B2D14">
        <w:rPr>
          <w:rFonts w:asciiTheme="minorHAnsi" w:hAnsiTheme="minorHAnsi" w:cstheme="minorHAnsi"/>
          <w:b/>
          <w:sz w:val="24"/>
          <w:szCs w:val="24"/>
        </w:rPr>
        <w:t xml:space="preserve"> Housing Finance Limited), (hereinafter referred to as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w:t>
      </w:r>
      <w:r w:rsidRPr="006B2D14">
        <w:rPr>
          <w:rFonts w:asciiTheme="minorHAnsi" w:hAnsiTheme="minorHAnsi" w:cstheme="minorHAnsi"/>
          <w:b/>
          <w:sz w:val="24"/>
          <w:szCs w:val="24"/>
        </w:rPr>
        <w:t>” for the sake of brevity) The property is being sold with all the existing and future encumbrances whether known or unknown to the</w:t>
      </w:r>
      <w:r w:rsidRPr="006B2D14">
        <w:rPr>
          <w:rFonts w:asciiTheme="minorHAnsi" w:hAnsiTheme="minorHAnsi" w:cstheme="minorHAnsi"/>
          <w:b/>
          <w:spacing w:val="-28"/>
          <w:sz w:val="24"/>
          <w:szCs w:val="24"/>
        </w:rPr>
        <w:t xml:space="preserv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 </w:t>
      </w: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z w:val="24"/>
          <w:szCs w:val="24"/>
        </w:rPr>
        <w:t xml:space="preserve"> Officer / Secured Creditor shall not be responsible in any way for any third party claims / rights /</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dues.</w:t>
      </w:r>
    </w:p>
    <w:p w14:paraId="09CD9951"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 </w:t>
      </w:r>
      <w:r w:rsidRPr="006B2D14">
        <w:rPr>
          <w:rFonts w:asciiTheme="minorHAnsi" w:hAnsiTheme="minorHAnsi" w:cstheme="minorHAnsi"/>
          <w:b/>
          <w:sz w:val="24"/>
          <w:szCs w:val="24"/>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Successful</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Bidder</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has</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comply</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with</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provisions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Income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Tax</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regarding purchase of property &amp; to pay the tax to the authorities as per applicable</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rates.</w:t>
      </w:r>
    </w:p>
    <w:p w14:paraId="2F7F5BF1" w14:textId="77777777" w:rsidR="00490BF8" w:rsidRPr="006B2D14" w:rsidRDefault="00490BF8" w:rsidP="00490BF8">
      <w:pPr>
        <w:pStyle w:val="ListParagraph"/>
        <w:numPr>
          <w:ilvl w:val="1"/>
          <w:numId w:val="4"/>
        </w:numPr>
        <w:tabs>
          <w:tab w:val="left" w:pos="2301"/>
        </w:tabs>
        <w:spacing w:before="93"/>
        <w:ind w:right="862"/>
        <w:rPr>
          <w:rFonts w:asciiTheme="minorHAnsi" w:hAnsiTheme="minorHAnsi" w:cstheme="minorHAnsi"/>
          <w:b/>
          <w:sz w:val="24"/>
          <w:szCs w:val="24"/>
        </w:rPr>
      </w:pPr>
      <w:r w:rsidRPr="006B2D14">
        <w:rPr>
          <w:rFonts w:asciiTheme="minorHAnsi" w:hAnsiTheme="minorHAnsi" w:cstheme="minorHAnsi"/>
          <w:b/>
          <w:sz w:val="24"/>
          <w:szCs w:val="24"/>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6B2D14">
        <w:rPr>
          <w:rFonts w:asciiTheme="minorHAnsi" w:hAnsiTheme="minorHAnsi" w:cstheme="minorHAnsi"/>
          <w:b/>
          <w:sz w:val="24"/>
          <w:szCs w:val="24"/>
        </w:rPr>
        <w:t>etc</w:t>
      </w:r>
      <w:proofErr w:type="spellEnd"/>
      <w:r w:rsidRPr="006B2D14">
        <w:rPr>
          <w:rFonts w:asciiTheme="minorHAnsi" w:hAnsiTheme="minorHAnsi" w:cstheme="minorHAnsi"/>
          <w:b/>
          <w:sz w:val="24"/>
          <w:szCs w:val="24"/>
        </w:rPr>
        <w:t xml:space="preserve"> over the property before submitting their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bids.</w:t>
      </w:r>
    </w:p>
    <w:p w14:paraId="43F70A23" w14:textId="77777777" w:rsidR="00490BF8" w:rsidRPr="006B2D14" w:rsidRDefault="00490BF8" w:rsidP="00490BF8">
      <w:pPr>
        <w:pStyle w:val="ListParagraph"/>
        <w:numPr>
          <w:ilvl w:val="1"/>
          <w:numId w:val="4"/>
        </w:numPr>
        <w:tabs>
          <w:tab w:val="left" w:pos="2301"/>
        </w:tabs>
        <w:ind w:right="858"/>
        <w:rPr>
          <w:rFonts w:asciiTheme="minorHAnsi" w:hAnsiTheme="minorHAnsi" w:cstheme="minorHAnsi"/>
          <w:b/>
          <w:sz w:val="24"/>
          <w:szCs w:val="24"/>
        </w:rPr>
      </w:pPr>
      <w:r w:rsidRPr="006B2D14">
        <w:rPr>
          <w:rFonts w:asciiTheme="minorHAnsi" w:hAnsiTheme="minorHAnsi" w:cstheme="minorHAnsi"/>
          <w:b/>
          <w:sz w:val="24"/>
          <w:szCs w:val="24"/>
        </w:rPr>
        <w:t>Bidders are advised to go through all the terms and conditions of sale and also in the corresponding public sale notice in the details before submitting the bid and participating in the online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bidding/auction.</w:t>
      </w:r>
    </w:p>
    <w:p w14:paraId="774CB588" w14:textId="77777777" w:rsidR="00490BF8" w:rsidRPr="006B2D14" w:rsidRDefault="00490BF8" w:rsidP="00490BF8">
      <w:pPr>
        <w:pStyle w:val="ListParagraph"/>
        <w:numPr>
          <w:ilvl w:val="1"/>
          <w:numId w:val="4"/>
        </w:numPr>
        <w:tabs>
          <w:tab w:val="left" w:pos="2301"/>
        </w:tabs>
        <w:spacing w:before="1"/>
        <w:ind w:right="864"/>
        <w:rPr>
          <w:rFonts w:asciiTheme="minorHAnsi" w:hAnsiTheme="minorHAnsi" w:cstheme="minorHAnsi"/>
          <w:b/>
          <w:sz w:val="24"/>
          <w:szCs w:val="24"/>
        </w:rPr>
      </w:pPr>
      <w:r w:rsidRPr="006B2D14">
        <w:rPr>
          <w:rFonts w:asciiTheme="minorHAnsi" w:hAnsiTheme="minorHAnsi" w:cstheme="minorHAnsi"/>
          <w:b/>
          <w:sz w:val="24"/>
          <w:szCs w:val="24"/>
        </w:rPr>
        <w:t>Statutory dues/liabilities etc., due to the Government/Local Body, if any, shall be borne by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purchaser(s).</w:t>
      </w:r>
    </w:p>
    <w:p w14:paraId="54DD13EC" w14:textId="77777777" w:rsidR="00490BF8" w:rsidRPr="006B2D14" w:rsidRDefault="00490BF8" w:rsidP="00490BF8">
      <w:pPr>
        <w:pStyle w:val="ListParagraph"/>
        <w:numPr>
          <w:ilvl w:val="0"/>
          <w:numId w:val="4"/>
        </w:numPr>
        <w:rPr>
          <w:rFonts w:asciiTheme="minorHAnsi" w:hAnsiTheme="minorHAnsi" w:cstheme="minorHAnsi"/>
          <w:b/>
          <w:sz w:val="24"/>
          <w:szCs w:val="24"/>
          <w:u w:val="single"/>
        </w:rPr>
      </w:pPr>
      <w:r w:rsidRPr="006B2D14">
        <w:rPr>
          <w:rFonts w:asciiTheme="minorHAnsi" w:hAnsiTheme="minorHAnsi" w:cstheme="minorHAnsi"/>
          <w:b/>
          <w:sz w:val="24"/>
          <w:szCs w:val="24"/>
          <w:u w:val="single"/>
        </w:rPr>
        <w:t>Inspection of Property/Immovable Assets:</w:t>
      </w:r>
    </w:p>
    <w:p w14:paraId="405225C4" w14:textId="77777777" w:rsidR="00490BF8" w:rsidRPr="006B2D14" w:rsidRDefault="00490BF8" w:rsidP="00490BF8">
      <w:pPr>
        <w:pStyle w:val="ListParagraph"/>
        <w:numPr>
          <w:ilvl w:val="1"/>
          <w:numId w:val="4"/>
        </w:numPr>
        <w:rPr>
          <w:rFonts w:asciiTheme="minorHAnsi" w:hAnsiTheme="minorHAnsi" w:cstheme="minorHAnsi"/>
          <w:b/>
          <w:bCs/>
          <w:color w:val="000000" w:themeColor="text1"/>
          <w:sz w:val="24"/>
          <w:szCs w:val="24"/>
        </w:rPr>
      </w:pPr>
      <w:r w:rsidRPr="006B2D14">
        <w:rPr>
          <w:rFonts w:asciiTheme="minorHAnsi" w:hAnsiTheme="minorHAnsi" w:cstheme="minorHAnsi"/>
          <w:b/>
          <w:sz w:val="24"/>
          <w:szCs w:val="24"/>
        </w:rPr>
        <w:t>Property/Assets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can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inspected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date(s)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public</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notice,</w:t>
      </w:r>
      <w:r w:rsidRPr="006B2D14">
        <w:rPr>
          <w:rFonts w:asciiTheme="minorHAnsi" w:hAnsiTheme="minorHAnsi" w:cstheme="minorHAnsi"/>
          <w:b/>
          <w:spacing w:val="-8"/>
          <w:sz w:val="24"/>
          <w:szCs w:val="24"/>
        </w:rPr>
        <w:t xml:space="preserve"> </w:t>
      </w:r>
      <w:r w:rsidRPr="006B2D14">
        <w:rPr>
          <w:rFonts w:asciiTheme="minorHAnsi" w:hAnsiTheme="minorHAnsi" w:cstheme="minorHAnsi"/>
          <w:sz w:val="24"/>
          <w:szCs w:val="24"/>
        </w:rPr>
        <w:t>and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 xml:space="preserve">on any other date at the discretion of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z w:val="24"/>
          <w:szCs w:val="24"/>
        </w:rPr>
        <w:t xml:space="preserve"> Officer with prior appointment.  </w:t>
      </w:r>
    </w:p>
    <w:p w14:paraId="2A7FB2A9" w14:textId="77777777" w:rsidR="00490BF8" w:rsidRPr="006B2D14" w:rsidRDefault="00490BF8" w:rsidP="00490BF8">
      <w:pPr>
        <w:pStyle w:val="ListParagraph"/>
        <w:numPr>
          <w:ilvl w:val="1"/>
          <w:numId w:val="4"/>
        </w:numPr>
        <w:tabs>
          <w:tab w:val="left" w:pos="2301"/>
        </w:tabs>
        <w:spacing w:before="2"/>
        <w:ind w:right="866"/>
        <w:rPr>
          <w:rFonts w:asciiTheme="minorHAnsi" w:hAnsiTheme="minorHAnsi" w:cstheme="minorHAnsi"/>
          <w:b/>
          <w:sz w:val="24"/>
          <w:szCs w:val="24"/>
        </w:rPr>
      </w:pPr>
      <w:r w:rsidRPr="006B2D14">
        <w:rPr>
          <w:rFonts w:asciiTheme="minorHAnsi" w:hAnsiTheme="minorHAnsi" w:cstheme="minorHAnsi"/>
          <w:b/>
          <w:sz w:val="24"/>
          <w:szCs w:val="24"/>
        </w:rPr>
        <w:t>Bidders</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inspect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property/Assets</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satisfy</w:t>
      </w:r>
      <w:r w:rsidRPr="006B2D14">
        <w:rPr>
          <w:rFonts w:asciiTheme="minorHAnsi" w:hAnsiTheme="minorHAnsi" w:cstheme="minorHAnsi"/>
          <w:b/>
          <w:spacing w:val="-18"/>
          <w:sz w:val="24"/>
          <w:szCs w:val="24"/>
        </w:rPr>
        <w:t xml:space="preserve"> </w:t>
      </w:r>
      <w:r w:rsidRPr="006B2D14">
        <w:rPr>
          <w:rFonts w:asciiTheme="minorHAnsi" w:hAnsiTheme="minorHAnsi" w:cstheme="minorHAnsi"/>
          <w:b/>
          <w:sz w:val="24"/>
          <w:szCs w:val="24"/>
        </w:rPr>
        <w:t>themselves</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regarding</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 xml:space="preserve">physical nature, condition, extent, </w:t>
      </w:r>
      <w:proofErr w:type="spellStart"/>
      <w:r w:rsidRPr="006B2D14">
        <w:rPr>
          <w:rFonts w:asciiTheme="minorHAnsi" w:hAnsiTheme="minorHAnsi" w:cstheme="minorHAnsi"/>
          <w:b/>
          <w:sz w:val="24"/>
          <w:szCs w:val="24"/>
        </w:rPr>
        <w:t>etc</w:t>
      </w:r>
      <w:proofErr w:type="spellEnd"/>
      <w:r w:rsidRPr="006B2D14">
        <w:rPr>
          <w:rFonts w:asciiTheme="minorHAnsi" w:hAnsiTheme="minorHAnsi" w:cstheme="minorHAnsi"/>
          <w:b/>
          <w:sz w:val="24"/>
          <w:szCs w:val="24"/>
        </w:rPr>
        <w:t xml:space="preserve"> of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property/Assets.</w:t>
      </w:r>
    </w:p>
    <w:p w14:paraId="7FF5CACB"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Bidders are bound by the principle of caveat emptor (Buyer Beware).</w:t>
      </w:r>
    </w:p>
    <w:p w14:paraId="1371BFF1"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Inspection of Title</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Deeds:</w:t>
      </w:r>
    </w:p>
    <w:p w14:paraId="0DDD2D23" w14:textId="77777777" w:rsidR="00490BF8" w:rsidRPr="006B2D14" w:rsidRDefault="00490BF8" w:rsidP="00490BF8">
      <w:pPr>
        <w:pStyle w:val="ListParagraph"/>
        <w:numPr>
          <w:ilvl w:val="1"/>
          <w:numId w:val="4"/>
        </w:numPr>
        <w:tabs>
          <w:tab w:val="left" w:pos="2301"/>
        </w:tabs>
        <w:spacing w:before="3"/>
        <w:ind w:right="863"/>
        <w:rPr>
          <w:rFonts w:asciiTheme="minorHAnsi" w:hAnsiTheme="minorHAnsi" w:cstheme="minorHAnsi"/>
          <w:b/>
          <w:sz w:val="24"/>
          <w:szCs w:val="24"/>
        </w:rPr>
      </w:pPr>
      <w:r w:rsidRPr="006B2D14">
        <w:rPr>
          <w:rFonts w:asciiTheme="minorHAnsi" w:hAnsiTheme="minorHAnsi" w:cstheme="minorHAnsi"/>
          <w:b/>
          <w:sz w:val="24"/>
          <w:szCs w:val="24"/>
        </w:rPr>
        <w:t xml:space="preserve">Bidders may inspect and verify the title deeds and other documents relating </w:t>
      </w:r>
      <w:r w:rsidRPr="006B2D14">
        <w:rPr>
          <w:rFonts w:asciiTheme="minorHAnsi" w:hAnsiTheme="minorHAnsi" w:cstheme="minorHAnsi"/>
          <w:b/>
          <w:sz w:val="24"/>
          <w:szCs w:val="24"/>
        </w:rPr>
        <w:lastRenderedPageBreak/>
        <w:t xml:space="preserve">to the property available with The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 </w:t>
      </w:r>
    </w:p>
    <w:p w14:paraId="79194E1C"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Submission of bid forms:</w:t>
      </w:r>
    </w:p>
    <w:p w14:paraId="5AD6836D" w14:textId="77777777" w:rsidR="00490BF8" w:rsidRPr="006B2D14" w:rsidRDefault="00490BF8" w:rsidP="00490BF8">
      <w:pPr>
        <w:pStyle w:val="ListParagraph"/>
        <w:numPr>
          <w:ilvl w:val="1"/>
          <w:numId w:val="4"/>
        </w:numPr>
        <w:tabs>
          <w:tab w:val="left" w:pos="2301"/>
        </w:tabs>
        <w:spacing w:before="3"/>
        <w:ind w:hanging="361"/>
        <w:rPr>
          <w:rFonts w:asciiTheme="minorHAnsi" w:hAnsiTheme="minorHAnsi" w:cstheme="minorHAnsi"/>
          <w:b/>
          <w:sz w:val="24"/>
          <w:szCs w:val="24"/>
        </w:rPr>
      </w:pPr>
      <w:r w:rsidRPr="006B2D14">
        <w:rPr>
          <w:rFonts w:asciiTheme="minorHAnsi" w:hAnsiTheme="minorHAnsi" w:cstheme="minorHAnsi"/>
          <w:b/>
          <w:sz w:val="24"/>
          <w:szCs w:val="24"/>
        </w:rPr>
        <w:t>Bid form</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submitted</w:t>
      </w:r>
      <w:r w:rsidRPr="006B2D14">
        <w:rPr>
          <w:rFonts w:asciiTheme="minorHAnsi" w:hAnsiTheme="minorHAnsi" w:cstheme="minorHAnsi"/>
          <w:b/>
          <w:spacing w:val="-14"/>
          <w:sz w:val="24"/>
          <w:szCs w:val="24"/>
        </w:rPr>
        <w:t xml:space="preserve"> </w:t>
      </w:r>
      <w:proofErr w:type="spellStart"/>
      <w:r w:rsidRPr="006B2D14">
        <w:rPr>
          <w:rFonts w:asciiTheme="minorHAnsi" w:hAnsiTheme="minorHAnsi" w:cstheme="minorHAnsi"/>
          <w:b/>
          <w:sz w:val="24"/>
          <w:szCs w:val="24"/>
        </w:rPr>
        <w:t>alongwith</w:t>
      </w:r>
      <w:proofErr w:type="spellEnd"/>
      <w:r w:rsidRPr="006B2D14">
        <w:rPr>
          <w:rFonts w:asciiTheme="minorHAnsi" w:hAnsiTheme="minorHAnsi" w:cstheme="minorHAnsi"/>
          <w:b/>
          <w:sz w:val="24"/>
          <w:szCs w:val="24"/>
        </w:rPr>
        <w:t xml:space="preserve"> the 10 % of </w:t>
      </w:r>
      <w:proofErr w:type="spellStart"/>
      <w:r w:rsidRPr="006B2D14">
        <w:rPr>
          <w:rFonts w:asciiTheme="minorHAnsi" w:hAnsiTheme="minorHAnsi" w:cstheme="minorHAnsi"/>
          <w:b/>
          <w:sz w:val="24"/>
          <w:szCs w:val="24"/>
        </w:rPr>
        <w:t>emd</w:t>
      </w:r>
      <w:proofErr w:type="spellEnd"/>
      <w:r w:rsidRPr="006B2D14">
        <w:rPr>
          <w:rFonts w:asciiTheme="minorHAnsi" w:hAnsiTheme="minorHAnsi" w:cstheme="minorHAnsi"/>
          <w:b/>
          <w:sz w:val="24"/>
          <w:szCs w:val="24"/>
        </w:rPr>
        <w:t xml:space="preserve"> amount on or before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last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date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time</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notice.</w:t>
      </w:r>
    </w:p>
    <w:p w14:paraId="727CE528" w14:textId="77777777" w:rsidR="00490BF8" w:rsidRPr="006B2D14" w:rsidRDefault="00490BF8" w:rsidP="00490BF8">
      <w:pPr>
        <w:pStyle w:val="ListParagraph"/>
        <w:numPr>
          <w:ilvl w:val="1"/>
          <w:numId w:val="4"/>
        </w:numPr>
        <w:tabs>
          <w:tab w:val="left" w:pos="2301"/>
        </w:tabs>
        <w:ind w:right="874"/>
        <w:rPr>
          <w:rFonts w:asciiTheme="minorHAnsi" w:hAnsiTheme="minorHAnsi" w:cstheme="minorHAnsi"/>
          <w:b/>
          <w:sz w:val="24"/>
          <w:szCs w:val="24"/>
        </w:rPr>
      </w:pPr>
      <w:r w:rsidRPr="006B2D14">
        <w:rPr>
          <w:rFonts w:asciiTheme="minorHAnsi" w:hAnsiTheme="minorHAnsi" w:cstheme="minorHAnsi"/>
          <w:b/>
          <w:spacing w:val="4"/>
          <w:sz w:val="24"/>
          <w:szCs w:val="24"/>
        </w:rPr>
        <w:t xml:space="preserve">Bidders </w:t>
      </w:r>
      <w:r w:rsidRPr="006B2D14">
        <w:rPr>
          <w:rFonts w:asciiTheme="minorHAnsi" w:hAnsiTheme="minorHAnsi" w:cstheme="minorHAnsi"/>
          <w:b/>
          <w:spacing w:val="5"/>
          <w:sz w:val="24"/>
          <w:szCs w:val="24"/>
        </w:rPr>
        <w:t xml:space="preserve">may </w:t>
      </w:r>
      <w:r w:rsidRPr="006B2D14">
        <w:rPr>
          <w:rFonts w:asciiTheme="minorHAnsi" w:hAnsiTheme="minorHAnsi" w:cstheme="minorHAnsi"/>
          <w:b/>
          <w:spacing w:val="4"/>
          <w:sz w:val="24"/>
          <w:szCs w:val="24"/>
        </w:rPr>
        <w:t xml:space="preserve">give offers either for one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4"/>
          <w:sz w:val="24"/>
          <w:szCs w:val="24"/>
        </w:rPr>
        <w:t xml:space="preserve">for </w:t>
      </w:r>
      <w:r w:rsidRPr="006B2D14">
        <w:rPr>
          <w:rFonts w:asciiTheme="minorHAnsi" w:hAnsiTheme="minorHAnsi" w:cstheme="minorHAnsi"/>
          <w:b/>
          <w:spacing w:val="3"/>
          <w:sz w:val="24"/>
          <w:szCs w:val="24"/>
        </w:rPr>
        <w:t xml:space="preserve">all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properties. </w:t>
      </w:r>
      <w:r w:rsidRPr="006B2D14">
        <w:rPr>
          <w:rFonts w:asciiTheme="minorHAnsi" w:hAnsiTheme="minorHAnsi" w:cstheme="minorHAnsi"/>
          <w:b/>
          <w:spacing w:val="3"/>
          <w:sz w:val="24"/>
          <w:szCs w:val="24"/>
        </w:rPr>
        <w:t xml:space="preserve">In </w:t>
      </w:r>
      <w:r w:rsidRPr="006B2D14">
        <w:rPr>
          <w:rFonts w:asciiTheme="minorHAnsi" w:hAnsiTheme="minorHAnsi" w:cstheme="minorHAnsi"/>
          <w:b/>
          <w:spacing w:val="5"/>
          <w:sz w:val="24"/>
          <w:szCs w:val="24"/>
        </w:rPr>
        <w:t xml:space="preserve">case </w:t>
      </w:r>
      <w:r w:rsidRPr="006B2D14">
        <w:rPr>
          <w:rFonts w:asciiTheme="minorHAnsi" w:hAnsiTheme="minorHAnsi" w:cstheme="minorHAnsi"/>
          <w:b/>
          <w:sz w:val="24"/>
          <w:szCs w:val="24"/>
        </w:rPr>
        <w:t xml:space="preserve">of </w:t>
      </w:r>
      <w:proofErr w:type="gramStart"/>
      <w:r w:rsidRPr="006B2D14">
        <w:rPr>
          <w:rFonts w:asciiTheme="minorHAnsi" w:hAnsiTheme="minorHAnsi" w:cstheme="minorHAnsi"/>
          <w:b/>
          <w:spacing w:val="4"/>
          <w:sz w:val="24"/>
          <w:szCs w:val="24"/>
        </w:rPr>
        <w:t>offers  for</w:t>
      </w:r>
      <w:proofErr w:type="gramEnd"/>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more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4"/>
          <w:sz w:val="24"/>
          <w:szCs w:val="24"/>
        </w:rPr>
        <w:t>than</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4"/>
          <w:sz w:val="24"/>
          <w:szCs w:val="24"/>
        </w:rPr>
        <w:t>one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property</w:t>
      </w:r>
      <w:r w:rsidRPr="006B2D14">
        <w:rPr>
          <w:rFonts w:asciiTheme="minorHAnsi" w:hAnsiTheme="minorHAnsi" w:cstheme="minorHAnsi"/>
          <w:b/>
          <w:spacing w:val="-6"/>
          <w:sz w:val="24"/>
          <w:szCs w:val="24"/>
        </w:rPr>
        <w:t xml:space="preserve"> </w:t>
      </w:r>
      <w:r w:rsidRPr="006B2D14">
        <w:rPr>
          <w:rFonts w:asciiTheme="minorHAnsi" w:hAnsiTheme="minorHAnsi" w:cstheme="minorHAnsi"/>
          <w:b/>
          <w:spacing w:val="5"/>
          <w:sz w:val="24"/>
          <w:szCs w:val="24"/>
        </w:rPr>
        <w:t>bidders</w:t>
      </w:r>
      <w:r w:rsidRPr="006B2D14">
        <w:rPr>
          <w:rFonts w:asciiTheme="minorHAnsi" w:hAnsiTheme="minorHAnsi" w:cstheme="minorHAnsi"/>
          <w:b/>
          <w:sz w:val="24"/>
          <w:szCs w:val="24"/>
        </w:rPr>
        <w:t xml:space="preserve"> </w:t>
      </w:r>
      <w:r w:rsidRPr="006B2D14">
        <w:rPr>
          <w:rFonts w:asciiTheme="minorHAnsi" w:hAnsiTheme="minorHAnsi" w:cstheme="minorHAnsi"/>
          <w:b/>
          <w:spacing w:val="3"/>
          <w:sz w:val="24"/>
          <w:szCs w:val="24"/>
        </w:rPr>
        <w:t>will</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have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to</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5"/>
          <w:sz w:val="24"/>
          <w:szCs w:val="24"/>
        </w:rPr>
        <w:t>deposit</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4"/>
          <w:sz w:val="24"/>
          <w:szCs w:val="24"/>
        </w:rPr>
        <w:t>EMD</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for</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each</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property.</w:t>
      </w:r>
    </w:p>
    <w:p w14:paraId="3C701356" w14:textId="77777777" w:rsidR="00490BF8" w:rsidRPr="006B2D14" w:rsidRDefault="00490BF8" w:rsidP="00490BF8">
      <w:pPr>
        <w:pStyle w:val="ListParagraph"/>
        <w:numPr>
          <w:ilvl w:val="1"/>
          <w:numId w:val="4"/>
        </w:numPr>
        <w:tabs>
          <w:tab w:val="left" w:pos="2301"/>
        </w:tabs>
        <w:ind w:right="860"/>
        <w:rPr>
          <w:rFonts w:asciiTheme="minorHAnsi" w:hAnsiTheme="minorHAnsi" w:cstheme="minorHAnsi"/>
          <w:b/>
          <w:sz w:val="24"/>
          <w:szCs w:val="24"/>
        </w:rPr>
      </w:pPr>
      <w:r w:rsidRPr="006B2D14">
        <w:rPr>
          <w:rFonts w:asciiTheme="minorHAnsi" w:hAnsiTheme="minorHAnsi" w:cstheme="minorHAnsi"/>
          <w:b/>
          <w:sz w:val="24"/>
          <w:szCs w:val="24"/>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32A2A1FC" w14:textId="77777777" w:rsidR="00490BF8" w:rsidRPr="006B2D14" w:rsidRDefault="00490BF8" w:rsidP="00490BF8">
      <w:pPr>
        <w:pStyle w:val="ListParagraph"/>
        <w:numPr>
          <w:ilvl w:val="1"/>
          <w:numId w:val="4"/>
        </w:numPr>
        <w:tabs>
          <w:tab w:val="left" w:pos="2301"/>
        </w:tabs>
        <w:spacing w:before="1"/>
        <w:ind w:right="856"/>
        <w:rPr>
          <w:rFonts w:asciiTheme="minorHAnsi" w:hAnsiTheme="minorHAnsi" w:cstheme="minorHAnsi"/>
          <w:b/>
          <w:sz w:val="24"/>
          <w:szCs w:val="24"/>
        </w:rPr>
      </w:pPr>
      <w:r w:rsidRPr="006B2D14">
        <w:rPr>
          <w:rFonts w:asciiTheme="minorHAnsi" w:hAnsiTheme="minorHAnsi" w:cstheme="minorHAnsi"/>
          <w:b/>
          <w:sz w:val="24"/>
          <w:szCs w:val="24"/>
        </w:rPr>
        <w:t xml:space="preserve">Bids form shall be duly filled in with all the relevant details. The bidders should submitted copies of PAN card and proof of residential address, while </w:t>
      </w:r>
      <w:proofErr w:type="gramStart"/>
      <w:r w:rsidRPr="006B2D14">
        <w:rPr>
          <w:rFonts w:asciiTheme="minorHAnsi" w:hAnsiTheme="minorHAnsi" w:cstheme="minorHAnsi"/>
          <w:b/>
          <w:sz w:val="24"/>
          <w:szCs w:val="24"/>
        </w:rPr>
        <w:t xml:space="preserve">submitting </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bid</w:t>
      </w:r>
      <w:proofErr w:type="gramEnd"/>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form.</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other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than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individuals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should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also</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upload</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proper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mandate for 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bidding.</w:t>
      </w:r>
    </w:p>
    <w:p w14:paraId="242D0EED" w14:textId="77777777" w:rsidR="00490BF8" w:rsidRPr="006B2D14" w:rsidRDefault="00490BF8" w:rsidP="00490BF8">
      <w:pPr>
        <w:pStyle w:val="ListParagraph"/>
        <w:numPr>
          <w:ilvl w:val="1"/>
          <w:numId w:val="4"/>
        </w:numPr>
        <w:tabs>
          <w:tab w:val="left" w:pos="2301"/>
        </w:tabs>
        <w:ind w:right="856"/>
        <w:rPr>
          <w:rFonts w:asciiTheme="minorHAnsi" w:hAnsiTheme="minorHAnsi" w:cstheme="minorHAnsi"/>
          <w:b/>
          <w:sz w:val="24"/>
          <w:szCs w:val="24"/>
        </w:rPr>
      </w:pPr>
      <w:r w:rsidRPr="006B2D14">
        <w:rPr>
          <w:rFonts w:asciiTheme="minorHAnsi" w:hAnsiTheme="minorHAnsi" w:cstheme="minorHAnsi"/>
          <w:b/>
          <w:sz w:val="24"/>
          <w:szCs w:val="24"/>
        </w:rPr>
        <w:t>Bidders staying abroad/ NRIs/ PIOs/Bidders holding dual citizenship must submit</w:t>
      </w:r>
      <w:r w:rsidRPr="006B2D14">
        <w:rPr>
          <w:rFonts w:asciiTheme="minorHAnsi" w:hAnsiTheme="minorHAnsi" w:cstheme="minorHAnsi"/>
          <w:b/>
          <w:spacing w:val="-25"/>
          <w:sz w:val="24"/>
          <w:szCs w:val="24"/>
        </w:rPr>
        <w:t xml:space="preserve"> </w:t>
      </w:r>
      <w:r w:rsidRPr="006B2D14">
        <w:rPr>
          <w:rFonts w:asciiTheme="minorHAnsi" w:hAnsiTheme="minorHAnsi" w:cstheme="minorHAnsi"/>
          <w:b/>
          <w:sz w:val="24"/>
          <w:szCs w:val="24"/>
        </w:rPr>
        <w:t>photo page of his/her valid Indian Passport.</w:t>
      </w:r>
    </w:p>
    <w:p w14:paraId="6FA24D6C" w14:textId="77777777" w:rsidR="00490BF8" w:rsidRPr="006B2D14" w:rsidRDefault="00490BF8" w:rsidP="00490BF8">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Incomplete/unsigned bids without EMD remittance details will be summarily rejected. NRI Bidders must necessarily enclose a copy of Photo page of his/her</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Passport.</w:t>
      </w:r>
    </w:p>
    <w:p w14:paraId="40811255" w14:textId="77777777" w:rsidR="00490BF8" w:rsidRPr="006B2D14" w:rsidRDefault="00490BF8" w:rsidP="00490BF8">
      <w:pPr>
        <w:pStyle w:val="ListParagraph"/>
        <w:numPr>
          <w:ilvl w:val="1"/>
          <w:numId w:val="4"/>
        </w:numPr>
        <w:tabs>
          <w:tab w:val="left" w:pos="2301"/>
        </w:tabs>
        <w:ind w:right="857"/>
        <w:rPr>
          <w:rFonts w:asciiTheme="minorHAnsi" w:hAnsiTheme="minorHAnsi" w:cstheme="minorHAnsi"/>
          <w:b/>
          <w:sz w:val="24"/>
          <w:szCs w:val="24"/>
        </w:rPr>
      </w:pPr>
      <w:r w:rsidRPr="006B2D14">
        <w:rPr>
          <w:rFonts w:asciiTheme="minorHAnsi" w:hAnsiTheme="minorHAnsi" w:cstheme="minorHAnsi"/>
          <w:b/>
          <w:sz w:val="24"/>
          <w:szCs w:val="24"/>
        </w:rPr>
        <w:t>Only copy of PAN Card, Passport, Voter’s ID, Valid Driving License or Photo Identity Card issued by Govt. will be accepted as the identity document and should be submitted along with the bid</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form.</w:t>
      </w:r>
    </w:p>
    <w:p w14:paraId="32A92883" w14:textId="77777777" w:rsidR="00490BF8" w:rsidRPr="006B2D14" w:rsidRDefault="00490BF8" w:rsidP="00490BF8">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Original Identity Document copy of which is submitted along with the bid form must be produced on</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demand.</w:t>
      </w:r>
    </w:p>
    <w:p w14:paraId="1E83F711"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Earnest Money Deposit</w:t>
      </w:r>
      <w:r w:rsidRPr="006B2D14">
        <w:rPr>
          <w:rFonts w:asciiTheme="minorHAnsi" w:hAnsiTheme="minorHAnsi" w:cstheme="minorHAnsi"/>
          <w:color w:val="000000" w:themeColor="text1"/>
          <w:spacing w:val="-6"/>
          <w:sz w:val="24"/>
          <w:szCs w:val="24"/>
          <w:u w:val="single"/>
        </w:rPr>
        <w:t xml:space="preserve"> </w:t>
      </w:r>
      <w:r w:rsidRPr="006B2D14">
        <w:rPr>
          <w:rFonts w:asciiTheme="minorHAnsi" w:hAnsiTheme="minorHAnsi" w:cstheme="minorHAnsi"/>
          <w:color w:val="000000" w:themeColor="text1"/>
          <w:sz w:val="24"/>
          <w:szCs w:val="24"/>
          <w:u w:val="single"/>
        </w:rPr>
        <w:t>(EMD):</w:t>
      </w:r>
    </w:p>
    <w:p w14:paraId="47AA19F9" w14:textId="77777777" w:rsidR="00490BF8" w:rsidRPr="006B2D14" w:rsidRDefault="00490BF8" w:rsidP="00490BF8">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accompanied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EMD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specified</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public</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 xml:space="preserve">notice/tender document. Earnest Money Deposit (EMD) shall be deposited through RTGS/NEFT/DD as detailed mentioned in public notice.  </w:t>
      </w:r>
    </w:p>
    <w:p w14:paraId="63B33448" w14:textId="77777777" w:rsidR="00490BF8" w:rsidRPr="006B2D14" w:rsidRDefault="00490BF8" w:rsidP="00490BF8">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Earnest Money Deposit (EMD) shall be adjusted in case of highest bidder, otherwise refunded within 15 working days of finalization of sale. The EMD shall not carry any interest. Further, in case possession of property is delayed by any reason whatsoever,</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auction</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purchaser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neither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entitled</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interest</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nor</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damages.</w:t>
      </w:r>
    </w:p>
    <w:p w14:paraId="6CE98B4A" w14:textId="77777777" w:rsidR="00490BF8" w:rsidRPr="006B2D14" w:rsidRDefault="00490BF8" w:rsidP="00490BF8">
      <w:pPr>
        <w:pStyle w:val="ListParagraph"/>
        <w:numPr>
          <w:ilvl w:val="1"/>
          <w:numId w:val="4"/>
        </w:numPr>
        <w:tabs>
          <w:tab w:val="left" w:pos="2301"/>
        </w:tabs>
        <w:spacing w:before="9"/>
        <w:ind w:right="865"/>
        <w:rPr>
          <w:rFonts w:asciiTheme="minorHAnsi" w:hAnsiTheme="minorHAnsi" w:cstheme="minorHAnsi"/>
          <w:b/>
          <w:sz w:val="24"/>
          <w:szCs w:val="24"/>
        </w:rPr>
      </w:pPr>
      <w:r w:rsidRPr="006B2D14">
        <w:rPr>
          <w:rFonts w:asciiTheme="minorHAnsi" w:hAnsiTheme="minorHAnsi" w:cstheme="minorHAnsi"/>
          <w:b/>
          <w:sz w:val="24"/>
          <w:szCs w:val="24"/>
        </w:rPr>
        <w:t>Bidders not to disclose remittance details of EMD, UTR Code, etc. to any one and to safeguard its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secrecy.</w:t>
      </w:r>
    </w:p>
    <w:p w14:paraId="56918D9E" w14:textId="77777777" w:rsidR="00490BF8" w:rsidRPr="006B2D14" w:rsidRDefault="00490BF8" w:rsidP="00490BF8">
      <w:pPr>
        <w:pStyle w:val="ListParagraph"/>
        <w:numPr>
          <w:ilvl w:val="1"/>
          <w:numId w:val="4"/>
        </w:numPr>
        <w:tabs>
          <w:tab w:val="left" w:pos="2301"/>
        </w:tabs>
        <w:ind w:right="857"/>
        <w:rPr>
          <w:rFonts w:asciiTheme="minorHAnsi" w:hAnsiTheme="minorHAnsi" w:cstheme="minorHAnsi"/>
          <w:b/>
          <w:sz w:val="24"/>
          <w:szCs w:val="24"/>
        </w:rPr>
      </w:pPr>
      <w:r w:rsidRPr="006B2D14">
        <w:rPr>
          <w:rFonts w:asciiTheme="minorHAnsi" w:hAnsiTheme="minorHAnsi" w:cstheme="minorHAnsi"/>
          <w:b/>
          <w:sz w:val="24"/>
          <w:szCs w:val="24"/>
        </w:rPr>
        <w:t>Bidders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preserve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remittance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challan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produce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same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when demanded.</w:t>
      </w:r>
    </w:p>
    <w:p w14:paraId="28F2CA6E"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Bid form without EMD shall be summarily</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rejected.</w:t>
      </w:r>
    </w:p>
    <w:p w14:paraId="054CA43F" w14:textId="77777777" w:rsidR="00490BF8" w:rsidRPr="006B2D14" w:rsidRDefault="00490BF8" w:rsidP="00490BF8">
      <w:pPr>
        <w:pStyle w:val="ListParagraph"/>
        <w:numPr>
          <w:ilvl w:val="1"/>
          <w:numId w:val="4"/>
        </w:numPr>
        <w:tabs>
          <w:tab w:val="left" w:pos="2300"/>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All details regarding remittance of EMD shall be entered in the bid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form.</w:t>
      </w:r>
    </w:p>
    <w:p w14:paraId="6845C6E5" w14:textId="77777777" w:rsidR="00490BF8" w:rsidRPr="006B2D14" w:rsidRDefault="00490BF8" w:rsidP="00490BF8">
      <w:pPr>
        <w:pStyle w:val="ListParagraph"/>
        <w:numPr>
          <w:ilvl w:val="1"/>
          <w:numId w:val="4"/>
        </w:numPr>
        <w:tabs>
          <w:tab w:val="left" w:pos="2301"/>
        </w:tabs>
        <w:spacing w:before="1"/>
        <w:ind w:hanging="361"/>
        <w:rPr>
          <w:rFonts w:asciiTheme="minorHAnsi" w:hAnsiTheme="minorHAnsi" w:cstheme="minorHAnsi"/>
          <w:b/>
          <w:sz w:val="24"/>
          <w:szCs w:val="24"/>
        </w:rPr>
      </w:pPr>
      <w:r w:rsidRPr="006B2D14">
        <w:rPr>
          <w:rFonts w:asciiTheme="minorHAnsi" w:hAnsiTheme="minorHAnsi" w:cstheme="minorHAnsi"/>
          <w:b/>
          <w:sz w:val="24"/>
          <w:szCs w:val="24"/>
        </w:rPr>
        <w:t>EMD, either in part or in full, is liable for forfeiture in case of</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default.</w:t>
      </w:r>
    </w:p>
    <w:p w14:paraId="57EC405E"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Bid</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Multiplier:</w:t>
      </w:r>
    </w:p>
    <w:p w14:paraId="1D6E35AF" w14:textId="77777777" w:rsidR="00490BF8" w:rsidRPr="006B2D14" w:rsidRDefault="00490BF8" w:rsidP="00490BF8">
      <w:pPr>
        <w:pStyle w:val="ListParagraph"/>
        <w:numPr>
          <w:ilvl w:val="1"/>
          <w:numId w:val="4"/>
        </w:numPr>
        <w:tabs>
          <w:tab w:val="left" w:pos="2301"/>
        </w:tabs>
        <w:spacing w:before="3"/>
        <w:ind w:right="866"/>
        <w:rPr>
          <w:rFonts w:asciiTheme="minorHAnsi" w:hAnsiTheme="minorHAnsi" w:cstheme="minorHAnsi"/>
          <w:b/>
          <w:sz w:val="24"/>
          <w:szCs w:val="24"/>
        </w:rPr>
      </w:pPr>
      <w:r w:rsidRPr="006B2D14">
        <w:rPr>
          <w:rFonts w:asciiTheme="minorHAnsi" w:hAnsiTheme="minorHAnsi" w:cstheme="minorHAnsi"/>
          <w:b/>
          <w:sz w:val="24"/>
          <w:szCs w:val="24"/>
        </w:rPr>
        <w:t xml:space="preserve">The bidders shall increase their bids in multiplies of the amount specified in </w:t>
      </w:r>
      <w:r w:rsidRPr="006B2D14">
        <w:rPr>
          <w:rFonts w:asciiTheme="minorHAnsi" w:hAnsiTheme="minorHAnsi" w:cstheme="minorHAnsi"/>
          <w:b/>
          <w:sz w:val="24"/>
          <w:szCs w:val="24"/>
        </w:rPr>
        <w:lastRenderedPageBreak/>
        <w:t>the public sale notice/Terms and condition 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Sale.</w:t>
      </w:r>
    </w:p>
    <w:p w14:paraId="280E44C1"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Duration of Auction</w:t>
      </w:r>
      <w:r w:rsidRPr="006B2D14">
        <w:rPr>
          <w:rFonts w:asciiTheme="minorHAnsi" w:hAnsiTheme="minorHAnsi" w:cstheme="minorHAnsi"/>
          <w:color w:val="000000" w:themeColor="text1"/>
          <w:spacing w:val="4"/>
          <w:sz w:val="24"/>
          <w:szCs w:val="24"/>
          <w:u w:val="single"/>
        </w:rPr>
        <w:t xml:space="preserve"> </w:t>
      </w:r>
      <w:r w:rsidRPr="006B2D14">
        <w:rPr>
          <w:rFonts w:asciiTheme="minorHAnsi" w:hAnsiTheme="minorHAnsi" w:cstheme="minorHAnsi"/>
          <w:color w:val="000000" w:themeColor="text1"/>
          <w:sz w:val="24"/>
          <w:szCs w:val="24"/>
          <w:u w:val="single"/>
        </w:rPr>
        <w:t>sale:</w:t>
      </w:r>
    </w:p>
    <w:p w14:paraId="46707335" w14:textId="77777777" w:rsidR="00490BF8" w:rsidRPr="006B2D14" w:rsidRDefault="00490BF8" w:rsidP="00490BF8">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 xml:space="preserve">Online auction sale will start automatically on and at the time given in the public </w:t>
      </w:r>
      <w:r w:rsidRPr="006B2D14">
        <w:rPr>
          <w:rFonts w:asciiTheme="minorHAnsi" w:hAnsiTheme="minorHAnsi" w:cstheme="minorHAnsi"/>
          <w:b/>
          <w:spacing w:val="2"/>
          <w:sz w:val="24"/>
          <w:szCs w:val="24"/>
        </w:rPr>
        <w:t xml:space="preserve">sale </w:t>
      </w:r>
      <w:r w:rsidRPr="006B2D14">
        <w:rPr>
          <w:rFonts w:asciiTheme="minorHAnsi" w:hAnsiTheme="minorHAnsi" w:cstheme="minorHAnsi"/>
          <w:b/>
          <w:sz w:val="24"/>
          <w:szCs w:val="24"/>
        </w:rPr>
        <w:t>notice/Tender</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Document.</w:t>
      </w:r>
    </w:p>
    <w:p w14:paraId="6300A2F3" w14:textId="77777777" w:rsidR="00490BF8" w:rsidRPr="006B2D14" w:rsidRDefault="00490BF8" w:rsidP="00490BF8">
      <w:pPr>
        <w:pStyle w:val="ListParagraph"/>
        <w:numPr>
          <w:ilvl w:val="1"/>
          <w:numId w:val="4"/>
        </w:numPr>
        <w:tabs>
          <w:tab w:val="left" w:pos="2301"/>
        </w:tabs>
        <w:ind w:right="859"/>
        <w:rPr>
          <w:rFonts w:asciiTheme="minorHAnsi" w:hAnsiTheme="minorHAnsi" w:cstheme="minorHAnsi"/>
          <w:b/>
          <w:sz w:val="24"/>
          <w:szCs w:val="24"/>
        </w:rPr>
      </w:pPr>
      <w:r w:rsidRPr="006B2D14">
        <w:rPr>
          <w:rFonts w:asciiTheme="minorHAnsi" w:hAnsiTheme="minorHAnsi" w:cstheme="minorHAnsi"/>
          <w:b/>
          <w:sz w:val="24"/>
          <w:szCs w:val="24"/>
        </w:rPr>
        <w:t>Auction/Bidding time will initially be for specified period and if bidding continues, the bidding</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process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get</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automatically</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extended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five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minutes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duration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each</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kept open till the auction-sale concludes.</w:t>
      </w:r>
    </w:p>
    <w:p w14:paraId="2A78374B" w14:textId="77777777" w:rsidR="00490BF8" w:rsidRPr="006B2D14" w:rsidRDefault="00490BF8" w:rsidP="00490BF8">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concluded.</w:t>
      </w:r>
    </w:p>
    <w:p w14:paraId="60EE0B1D" w14:textId="77777777" w:rsidR="00490BF8" w:rsidRPr="006B2D14" w:rsidRDefault="00490BF8" w:rsidP="00490BF8">
      <w:pPr>
        <w:pStyle w:val="ListParagraph"/>
        <w:numPr>
          <w:ilvl w:val="1"/>
          <w:numId w:val="4"/>
        </w:numPr>
        <w:tabs>
          <w:tab w:val="left" w:pos="2301"/>
        </w:tabs>
        <w:ind w:right="861"/>
        <w:rPr>
          <w:rFonts w:asciiTheme="minorHAnsi" w:hAnsiTheme="minorHAnsi" w:cstheme="minorHAnsi"/>
          <w:b/>
          <w:sz w:val="24"/>
          <w:szCs w:val="24"/>
        </w:rPr>
      </w:pPr>
      <w:r w:rsidRPr="006B2D14">
        <w:rPr>
          <w:rFonts w:asciiTheme="minorHAnsi" w:hAnsiTheme="minorHAnsi" w:cstheme="minorHAnsi"/>
          <w:b/>
          <w:sz w:val="24"/>
          <w:szCs w:val="24"/>
        </w:rPr>
        <w:t>Bidders are advised to enter their bid accordingly keeping in mind the five minutes duration.</w:t>
      </w:r>
    </w:p>
    <w:p w14:paraId="272D53B1"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No complaint on time-factor or paucity of time for bidding will not be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entertained.</w:t>
      </w:r>
    </w:p>
    <w:p w14:paraId="10F08652"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Online</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Bidding:</w:t>
      </w:r>
    </w:p>
    <w:p w14:paraId="765DA32B" w14:textId="77777777" w:rsidR="00490BF8" w:rsidRPr="006B2D14" w:rsidRDefault="00490BF8" w:rsidP="00490BF8">
      <w:pPr>
        <w:pStyle w:val="ListParagraph"/>
        <w:numPr>
          <w:ilvl w:val="1"/>
          <w:numId w:val="4"/>
        </w:numPr>
        <w:tabs>
          <w:tab w:val="left" w:pos="2301"/>
        </w:tabs>
        <w:spacing w:before="2"/>
        <w:ind w:right="867"/>
        <w:rPr>
          <w:rFonts w:asciiTheme="minorHAnsi" w:hAnsiTheme="minorHAnsi" w:cstheme="minorHAnsi"/>
          <w:b/>
          <w:sz w:val="24"/>
          <w:szCs w:val="24"/>
        </w:rPr>
      </w:pPr>
      <w:r w:rsidRPr="006B2D14">
        <w:rPr>
          <w:rFonts w:asciiTheme="minorHAnsi" w:hAnsiTheme="minorHAnsi" w:cstheme="minorHAnsi"/>
          <w:b/>
          <w:sz w:val="24"/>
          <w:szCs w:val="24"/>
        </w:rPr>
        <w:t>Auction/ bidding will be only online bidding through the portal provided by the service provider.</w:t>
      </w:r>
    </w:p>
    <w:p w14:paraId="0149AF59" w14:textId="77777777" w:rsidR="00490BF8" w:rsidRPr="006B2D14" w:rsidRDefault="00490BF8" w:rsidP="00490BF8">
      <w:pPr>
        <w:pStyle w:val="ListParagraph"/>
        <w:numPr>
          <w:ilvl w:val="1"/>
          <w:numId w:val="4"/>
        </w:numPr>
        <w:tabs>
          <w:tab w:val="left" w:pos="2301"/>
        </w:tabs>
        <w:spacing w:before="1"/>
        <w:ind w:right="867"/>
        <w:rPr>
          <w:rFonts w:asciiTheme="minorHAnsi" w:hAnsiTheme="minorHAnsi" w:cstheme="minorHAnsi"/>
          <w:b/>
          <w:sz w:val="24"/>
          <w:szCs w:val="24"/>
        </w:rPr>
      </w:pPr>
      <w:r w:rsidRPr="006B2D14">
        <w:rPr>
          <w:rFonts w:asciiTheme="minorHAnsi" w:hAnsiTheme="minorHAnsi" w:cstheme="minorHAnsi"/>
          <w:b/>
          <w:sz w:val="24"/>
          <w:szCs w:val="24"/>
        </w:rPr>
        <w:t>In case of sole bidder, the sale may be accepted or deferred and property be brought for resale or otherwise sale will be deferred or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cancelled.</w:t>
      </w:r>
    </w:p>
    <w:p w14:paraId="02D88D3A"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In case of sole bidder, one increment in bidding is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mandatory.</w:t>
      </w:r>
    </w:p>
    <w:p w14:paraId="48AE9DC6" w14:textId="77777777" w:rsidR="00490BF8" w:rsidRPr="006B2D14" w:rsidRDefault="00490BF8" w:rsidP="00490BF8">
      <w:pPr>
        <w:pStyle w:val="ListParagraph"/>
        <w:numPr>
          <w:ilvl w:val="1"/>
          <w:numId w:val="4"/>
        </w:numPr>
        <w:tabs>
          <w:tab w:val="left" w:pos="2301"/>
        </w:tabs>
        <w:spacing w:before="1"/>
        <w:ind w:right="859"/>
        <w:rPr>
          <w:rFonts w:asciiTheme="minorHAnsi" w:hAnsiTheme="minorHAnsi" w:cstheme="minorHAnsi"/>
          <w:b/>
          <w:sz w:val="24"/>
          <w:szCs w:val="24"/>
        </w:rPr>
      </w:pPr>
      <w:r w:rsidRPr="006B2D14">
        <w:rPr>
          <w:rFonts w:asciiTheme="minorHAnsi" w:hAnsiTheme="minorHAnsi" w:cstheme="minorHAnsi"/>
          <w:b/>
          <w:sz w:val="24"/>
          <w:szCs w:val="24"/>
        </w:rPr>
        <w:t>Bidders are cautioned to be careful while entering their bid amount and to check for alteration, if any, before confirming the same.</w:t>
      </w:r>
    </w:p>
    <w:p w14:paraId="6DE780A4" w14:textId="77777777" w:rsidR="00490BF8" w:rsidRPr="006B2D14" w:rsidRDefault="00490BF8" w:rsidP="00490BF8">
      <w:pPr>
        <w:pStyle w:val="ListParagraph"/>
        <w:numPr>
          <w:ilvl w:val="1"/>
          <w:numId w:val="4"/>
        </w:numPr>
        <w:tabs>
          <w:tab w:val="left" w:pos="2301"/>
        </w:tabs>
        <w:ind w:right="865"/>
        <w:rPr>
          <w:rFonts w:asciiTheme="minorHAnsi" w:hAnsiTheme="minorHAnsi" w:cstheme="minorHAnsi"/>
          <w:b/>
          <w:sz w:val="24"/>
          <w:szCs w:val="24"/>
        </w:rPr>
      </w:pPr>
      <w:r w:rsidRPr="006B2D14">
        <w:rPr>
          <w:rFonts w:asciiTheme="minorHAnsi" w:hAnsiTheme="minorHAnsi" w:cstheme="minorHAnsi"/>
          <w:b/>
          <w:sz w:val="24"/>
          <w:szCs w:val="24"/>
        </w:rPr>
        <w:t>No</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request/complaint</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wrong</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bidding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entertained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canceling</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in such case, the EMD in full will 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forfeited.</w:t>
      </w:r>
    </w:p>
    <w:p w14:paraId="653EFEA6" w14:textId="77777777" w:rsidR="00490BF8" w:rsidRPr="006B2D14" w:rsidRDefault="00490BF8" w:rsidP="00490BF8">
      <w:pPr>
        <w:pStyle w:val="ListParagraph"/>
        <w:numPr>
          <w:ilvl w:val="1"/>
          <w:numId w:val="4"/>
        </w:numPr>
        <w:tabs>
          <w:tab w:val="left" w:pos="2301"/>
        </w:tabs>
        <w:ind w:right="853"/>
        <w:rPr>
          <w:rFonts w:asciiTheme="minorHAnsi" w:hAnsiTheme="minorHAnsi" w:cstheme="minorHAnsi"/>
          <w:b/>
          <w:sz w:val="24"/>
          <w:szCs w:val="24"/>
        </w:rPr>
      </w:pPr>
      <w:r w:rsidRPr="006B2D14">
        <w:rPr>
          <w:rFonts w:asciiTheme="minorHAnsi" w:hAnsiTheme="minorHAnsi" w:cstheme="minorHAnsi"/>
          <w:b/>
          <w:sz w:val="24"/>
          <w:szCs w:val="24"/>
        </w:rPr>
        <w:t xml:space="preserve">Bidders may, subject to conditions of online service provider, may avail pre-auction training. The prospective qualified bidders may contact Authorized Officer of </w:t>
      </w:r>
      <w:proofErr w:type="spellStart"/>
      <w:r w:rsidRPr="006B2D14">
        <w:rPr>
          <w:rFonts w:asciiTheme="minorHAnsi" w:hAnsiTheme="minorHAnsi" w:cstheme="minorHAnsi"/>
          <w:b/>
          <w:sz w:val="24"/>
          <w:szCs w:val="24"/>
        </w:rPr>
        <w:t>Truhome</w:t>
      </w:r>
      <w:proofErr w:type="spellEnd"/>
      <w:r w:rsidRPr="006B2D14">
        <w:rPr>
          <w:rFonts w:asciiTheme="minorHAnsi" w:hAnsiTheme="minorHAnsi" w:cstheme="minorHAnsi"/>
          <w:b/>
          <w:sz w:val="24"/>
          <w:szCs w:val="24"/>
        </w:rPr>
        <w:t xml:space="preserve"> Finance Limited as mentioned above. </w:t>
      </w:r>
    </w:p>
    <w:p w14:paraId="3CBC15E0" w14:textId="77777777" w:rsidR="00490BF8" w:rsidRPr="006B2D14" w:rsidRDefault="00490BF8" w:rsidP="00490BF8">
      <w:pPr>
        <w:pStyle w:val="Heading2"/>
        <w:numPr>
          <w:ilvl w:val="0"/>
          <w:numId w:val="4"/>
        </w:numPr>
        <w:tabs>
          <w:tab w:val="left" w:pos="1581"/>
        </w:tabs>
        <w:spacing w:before="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Declaration of successful</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bidder:</w:t>
      </w:r>
    </w:p>
    <w:p w14:paraId="169FF79D" w14:textId="77777777" w:rsidR="00490BF8" w:rsidRPr="006B2D14" w:rsidRDefault="00490BF8" w:rsidP="00490BF8">
      <w:pPr>
        <w:pStyle w:val="ListParagraph"/>
        <w:numPr>
          <w:ilvl w:val="1"/>
          <w:numId w:val="4"/>
        </w:numPr>
        <w:tabs>
          <w:tab w:val="left" w:pos="2301"/>
        </w:tabs>
        <w:spacing w:before="93"/>
        <w:ind w:right="860"/>
        <w:rPr>
          <w:rFonts w:asciiTheme="minorHAnsi" w:hAnsiTheme="minorHAnsi" w:cstheme="minorHAnsi"/>
          <w:b/>
          <w:sz w:val="24"/>
          <w:szCs w:val="24"/>
        </w:rPr>
      </w:pPr>
      <w:r w:rsidRPr="006B2D14">
        <w:rPr>
          <w:rFonts w:asciiTheme="minorHAnsi" w:hAnsiTheme="minorHAnsi" w:cstheme="minorHAnsi"/>
          <w:b/>
          <w:sz w:val="24"/>
          <w:szCs w:val="24"/>
        </w:rPr>
        <w:t xml:space="preserve">Highest bidder will be declared the successful bidder and sale will be confirmed in his </w:t>
      </w:r>
      <w:proofErr w:type="spellStart"/>
      <w:r w:rsidRPr="006B2D14">
        <w:rPr>
          <w:rFonts w:asciiTheme="minorHAnsi" w:hAnsiTheme="minorHAnsi" w:cstheme="minorHAnsi"/>
          <w:b/>
          <w:sz w:val="24"/>
          <w:szCs w:val="24"/>
        </w:rPr>
        <w:t>favour</w:t>
      </w:r>
      <w:proofErr w:type="spellEnd"/>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consultation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Secured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Creditor.</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Intimation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this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effect</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through e-mail by auction service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 xml:space="preserve">provider or Authorized officer of </w:t>
      </w:r>
      <w:proofErr w:type="spellStart"/>
      <w:r w:rsidRPr="006B2D14">
        <w:rPr>
          <w:rFonts w:asciiTheme="minorHAnsi" w:hAnsiTheme="minorHAnsi" w:cstheme="minorHAnsi"/>
          <w:b/>
          <w:sz w:val="24"/>
          <w:szCs w:val="24"/>
        </w:rPr>
        <w:t>Truhome</w:t>
      </w:r>
      <w:proofErr w:type="spellEnd"/>
      <w:r w:rsidRPr="006B2D14">
        <w:rPr>
          <w:rFonts w:asciiTheme="minorHAnsi" w:hAnsiTheme="minorHAnsi" w:cstheme="minorHAnsi"/>
          <w:b/>
          <w:sz w:val="24"/>
          <w:szCs w:val="24"/>
        </w:rPr>
        <w:t xml:space="preserve"> Finance Limited. </w:t>
      </w:r>
    </w:p>
    <w:p w14:paraId="11EAEF38" w14:textId="77777777" w:rsidR="00490BF8" w:rsidRPr="006B2D14" w:rsidRDefault="00490BF8" w:rsidP="00490BF8">
      <w:pPr>
        <w:pStyle w:val="ListParagraph"/>
        <w:numPr>
          <w:ilvl w:val="1"/>
          <w:numId w:val="4"/>
        </w:numPr>
        <w:tabs>
          <w:tab w:val="left" w:pos="2301"/>
        </w:tabs>
        <w:ind w:right="870"/>
        <w:rPr>
          <w:rFonts w:asciiTheme="minorHAnsi" w:hAnsiTheme="minorHAnsi" w:cstheme="minorHAnsi"/>
          <w:b/>
          <w:sz w:val="24"/>
          <w:szCs w:val="24"/>
        </w:rPr>
      </w:pPr>
      <w:r w:rsidRPr="006B2D14">
        <w:rPr>
          <w:rFonts w:asciiTheme="minorHAnsi" w:hAnsiTheme="minorHAnsi" w:cstheme="minorHAnsi"/>
          <w:b/>
          <w:spacing w:val="5"/>
          <w:sz w:val="24"/>
          <w:szCs w:val="24"/>
        </w:rPr>
        <w:t xml:space="preserve">Highest </w:t>
      </w:r>
      <w:r w:rsidRPr="006B2D14">
        <w:rPr>
          <w:rFonts w:asciiTheme="minorHAnsi" w:hAnsiTheme="minorHAnsi" w:cstheme="minorHAnsi"/>
          <w:b/>
          <w:spacing w:val="3"/>
          <w:sz w:val="24"/>
          <w:szCs w:val="24"/>
        </w:rPr>
        <w:t xml:space="preserve">bid will be </w:t>
      </w:r>
      <w:r w:rsidRPr="006B2D14">
        <w:rPr>
          <w:rFonts w:asciiTheme="minorHAnsi" w:hAnsiTheme="minorHAnsi" w:cstheme="minorHAnsi"/>
          <w:b/>
          <w:spacing w:val="5"/>
          <w:sz w:val="24"/>
          <w:szCs w:val="24"/>
        </w:rPr>
        <w:t xml:space="preserve">provisionally accepted </w:t>
      </w:r>
      <w:r w:rsidRPr="006B2D14">
        <w:rPr>
          <w:rFonts w:asciiTheme="minorHAnsi" w:hAnsiTheme="minorHAnsi" w:cstheme="minorHAnsi"/>
          <w:b/>
          <w:spacing w:val="3"/>
          <w:sz w:val="24"/>
          <w:szCs w:val="24"/>
        </w:rPr>
        <w:t xml:space="preserve">on </w:t>
      </w:r>
      <w:r w:rsidRPr="006B2D14">
        <w:rPr>
          <w:rFonts w:asciiTheme="minorHAnsi" w:hAnsiTheme="minorHAnsi" w:cstheme="minorHAnsi"/>
          <w:b/>
          <w:spacing w:val="5"/>
          <w:sz w:val="24"/>
          <w:szCs w:val="24"/>
        </w:rPr>
        <w:t xml:space="preserve">“subject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approval” basis and the highest bidder </w:t>
      </w:r>
      <w:r w:rsidRPr="006B2D14">
        <w:rPr>
          <w:rFonts w:asciiTheme="minorHAnsi" w:hAnsiTheme="minorHAnsi" w:cstheme="minorHAnsi"/>
          <w:b/>
          <w:spacing w:val="5"/>
          <w:sz w:val="24"/>
          <w:szCs w:val="24"/>
        </w:rPr>
        <w:t xml:space="preserve">shall </w:t>
      </w:r>
      <w:r w:rsidRPr="006B2D14">
        <w:rPr>
          <w:rFonts w:asciiTheme="minorHAnsi" w:hAnsiTheme="minorHAnsi" w:cstheme="minorHAnsi"/>
          <w:b/>
          <w:spacing w:val="3"/>
          <w:sz w:val="24"/>
          <w:szCs w:val="24"/>
        </w:rPr>
        <w:t xml:space="preserve">not </w:t>
      </w:r>
      <w:r w:rsidRPr="006B2D14">
        <w:rPr>
          <w:rFonts w:asciiTheme="minorHAnsi" w:hAnsiTheme="minorHAnsi" w:cstheme="minorHAnsi"/>
          <w:b/>
          <w:spacing w:val="4"/>
          <w:sz w:val="24"/>
          <w:szCs w:val="24"/>
        </w:rPr>
        <w:t xml:space="preserve">have any </w:t>
      </w:r>
      <w:r w:rsidRPr="006B2D14">
        <w:rPr>
          <w:rFonts w:asciiTheme="minorHAnsi" w:hAnsiTheme="minorHAnsi" w:cstheme="minorHAnsi"/>
          <w:b/>
          <w:spacing w:val="5"/>
          <w:sz w:val="24"/>
          <w:szCs w:val="24"/>
        </w:rPr>
        <w:t xml:space="preserve">right/title </w:t>
      </w:r>
      <w:r w:rsidRPr="006B2D14">
        <w:rPr>
          <w:rFonts w:asciiTheme="minorHAnsi" w:hAnsiTheme="minorHAnsi" w:cstheme="minorHAnsi"/>
          <w:b/>
          <w:spacing w:val="3"/>
          <w:sz w:val="24"/>
          <w:szCs w:val="24"/>
        </w:rPr>
        <w:t xml:space="preserve">over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property </w:t>
      </w:r>
      <w:r w:rsidRPr="006B2D14">
        <w:rPr>
          <w:rFonts w:asciiTheme="minorHAnsi" w:hAnsiTheme="minorHAnsi" w:cstheme="minorHAnsi"/>
          <w:b/>
          <w:spacing w:val="4"/>
          <w:sz w:val="24"/>
          <w:szCs w:val="24"/>
        </w:rPr>
        <w:t xml:space="preserve">until the sale </w:t>
      </w:r>
      <w:r w:rsidRPr="006B2D14">
        <w:rPr>
          <w:rFonts w:asciiTheme="minorHAnsi" w:hAnsiTheme="minorHAnsi" w:cstheme="minorHAnsi"/>
          <w:b/>
          <w:sz w:val="24"/>
          <w:szCs w:val="24"/>
        </w:rPr>
        <w:t xml:space="preserve">is </w:t>
      </w:r>
      <w:r w:rsidRPr="006B2D14">
        <w:rPr>
          <w:rFonts w:asciiTheme="minorHAnsi" w:hAnsiTheme="minorHAnsi" w:cstheme="minorHAnsi"/>
          <w:b/>
          <w:spacing w:val="5"/>
          <w:sz w:val="24"/>
          <w:szCs w:val="24"/>
        </w:rPr>
        <w:t xml:space="preserve">confirmed </w:t>
      </w:r>
      <w:r w:rsidRPr="006B2D14">
        <w:rPr>
          <w:rFonts w:asciiTheme="minorHAnsi" w:hAnsiTheme="minorHAnsi" w:cstheme="minorHAnsi"/>
          <w:b/>
          <w:spacing w:val="3"/>
          <w:sz w:val="24"/>
          <w:szCs w:val="24"/>
        </w:rPr>
        <w:t xml:space="preserve">by </w:t>
      </w:r>
      <w:r w:rsidRPr="006B2D14">
        <w:rPr>
          <w:rFonts w:asciiTheme="minorHAnsi" w:hAnsiTheme="minorHAnsi" w:cstheme="minorHAnsi"/>
          <w:b/>
          <w:spacing w:val="4"/>
          <w:sz w:val="24"/>
          <w:szCs w:val="24"/>
        </w:rPr>
        <w:t>the Authorized</w:t>
      </w:r>
      <w:r w:rsidRPr="006B2D14">
        <w:rPr>
          <w:rFonts w:asciiTheme="minorHAnsi" w:hAnsiTheme="minorHAnsi" w:cstheme="minorHAnsi"/>
          <w:b/>
          <w:spacing w:val="34"/>
          <w:sz w:val="24"/>
          <w:szCs w:val="24"/>
        </w:rPr>
        <w:t xml:space="preserve"> </w:t>
      </w:r>
      <w:r w:rsidRPr="006B2D14">
        <w:rPr>
          <w:rFonts w:asciiTheme="minorHAnsi" w:hAnsiTheme="minorHAnsi" w:cstheme="minorHAnsi"/>
          <w:b/>
          <w:spacing w:val="4"/>
          <w:sz w:val="24"/>
          <w:szCs w:val="24"/>
        </w:rPr>
        <w:t>Officer.</w:t>
      </w:r>
    </w:p>
    <w:p w14:paraId="7CE7FF1F" w14:textId="77777777" w:rsidR="00490BF8" w:rsidRPr="006B2D14" w:rsidRDefault="00490BF8" w:rsidP="00490BF8">
      <w:pPr>
        <w:pStyle w:val="ListParagraph"/>
        <w:numPr>
          <w:ilvl w:val="1"/>
          <w:numId w:val="4"/>
        </w:numPr>
        <w:tabs>
          <w:tab w:val="left" w:pos="2301"/>
        </w:tabs>
        <w:ind w:right="870"/>
        <w:rPr>
          <w:rFonts w:asciiTheme="minorHAnsi" w:hAnsiTheme="minorHAnsi" w:cstheme="minorHAnsi"/>
          <w:b/>
          <w:sz w:val="24"/>
          <w:szCs w:val="24"/>
        </w:rPr>
      </w:pPr>
      <w:r w:rsidRPr="006B2D14">
        <w:rPr>
          <w:rFonts w:asciiTheme="minorHAnsi" w:hAnsiTheme="minorHAnsi" w:cstheme="minorHAnsi"/>
          <w:b/>
          <w:sz w:val="24"/>
          <w:szCs w:val="24"/>
        </w:rPr>
        <w:t xml:space="preserve">All intimations to bidders/auction purchaser will be primarily through e-mail by the auction service provider/The </w:t>
      </w:r>
      <w:proofErr w:type="spellStart"/>
      <w:r w:rsidRPr="006B2D14">
        <w:rPr>
          <w:rFonts w:asciiTheme="minorHAnsi" w:hAnsiTheme="minorHAnsi" w:cstheme="minorHAnsi"/>
          <w:b/>
          <w:sz w:val="24"/>
          <w:szCs w:val="24"/>
        </w:rPr>
        <w:t>Truhome</w:t>
      </w:r>
      <w:proofErr w:type="spellEnd"/>
      <w:r w:rsidRPr="006B2D14">
        <w:rPr>
          <w:rFonts w:asciiTheme="minorHAnsi" w:hAnsiTheme="minorHAnsi" w:cstheme="minorHAnsi"/>
          <w:b/>
          <w:sz w:val="24"/>
          <w:szCs w:val="24"/>
        </w:rPr>
        <w:t xml:space="preserve"> Finance Limited. Date of sending e-mail will be considered as date of intimation. If</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no</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intimation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reaches,</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are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expected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take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efforts</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find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out</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status from</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z w:val="24"/>
          <w:szCs w:val="24"/>
        </w:rPr>
        <w:t>Truhome</w:t>
      </w:r>
      <w:proofErr w:type="spellEnd"/>
      <w:r w:rsidRPr="006B2D14">
        <w:rPr>
          <w:rFonts w:asciiTheme="minorHAnsi" w:hAnsiTheme="minorHAnsi" w:cstheme="minorHAnsi"/>
          <w:b/>
          <w:sz w:val="24"/>
          <w:szCs w:val="24"/>
        </w:rPr>
        <w:t xml:space="preserve"> Finance </w:t>
      </w:r>
      <w:proofErr w:type="gramStart"/>
      <w:r w:rsidRPr="006B2D14">
        <w:rPr>
          <w:rFonts w:asciiTheme="minorHAnsi" w:hAnsiTheme="minorHAnsi" w:cstheme="minorHAnsi"/>
          <w:b/>
          <w:sz w:val="24"/>
          <w:szCs w:val="24"/>
        </w:rPr>
        <w:t>Limited  Non</w:t>
      </w:r>
      <w:proofErr w:type="gramEnd"/>
      <w:r w:rsidRPr="006B2D14">
        <w:rPr>
          <w:rFonts w:asciiTheme="minorHAnsi" w:hAnsiTheme="minorHAnsi" w:cstheme="minorHAnsi"/>
          <w:b/>
          <w:sz w:val="24"/>
          <w:szCs w:val="24"/>
        </w:rPr>
        <w:t>-receipt of intimation should not be an excuse for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default/non-payment.</w:t>
      </w:r>
    </w:p>
    <w:p w14:paraId="6B3348E9"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lastRenderedPageBreak/>
        <w:t>Deposit of purchase</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price:</w:t>
      </w:r>
    </w:p>
    <w:p w14:paraId="29810E34" w14:textId="77777777" w:rsidR="00490BF8" w:rsidRPr="006B2D14" w:rsidRDefault="00490BF8" w:rsidP="00490BF8">
      <w:pPr>
        <w:pStyle w:val="ListParagraph"/>
        <w:numPr>
          <w:ilvl w:val="1"/>
          <w:numId w:val="4"/>
        </w:numPr>
        <w:tabs>
          <w:tab w:val="left" w:pos="2301"/>
        </w:tabs>
        <w:spacing w:before="3"/>
        <w:ind w:right="865"/>
        <w:rPr>
          <w:rFonts w:asciiTheme="minorHAnsi" w:hAnsiTheme="minorHAnsi" w:cstheme="minorHAnsi"/>
          <w:b/>
          <w:sz w:val="24"/>
          <w:szCs w:val="24"/>
        </w:rPr>
      </w:pPr>
      <w:r w:rsidRPr="006B2D14">
        <w:rPr>
          <w:rFonts w:asciiTheme="minorHAnsi" w:hAnsiTheme="minorHAnsi" w:cstheme="minorHAnsi"/>
          <w:b/>
          <w:sz w:val="24"/>
          <w:szCs w:val="24"/>
        </w:rPr>
        <w:t>The bidder declared successful, shall pay, immediately on the same day after such declaration, a deposit of 25% (less EMD already paid) on the amount of his purchase money.</w:t>
      </w:r>
    </w:p>
    <w:p w14:paraId="570AA899" w14:textId="77777777" w:rsidR="00490BF8" w:rsidRPr="006B2D14" w:rsidRDefault="00490BF8" w:rsidP="00490BF8">
      <w:pPr>
        <w:pStyle w:val="ListParagraph"/>
        <w:numPr>
          <w:ilvl w:val="1"/>
          <w:numId w:val="4"/>
        </w:numPr>
        <w:tabs>
          <w:tab w:val="left" w:pos="2301"/>
        </w:tabs>
        <w:ind w:right="859"/>
        <w:rPr>
          <w:rFonts w:asciiTheme="minorHAnsi" w:hAnsiTheme="minorHAnsi" w:cstheme="minorHAnsi"/>
          <w:b/>
          <w:sz w:val="24"/>
          <w:szCs w:val="24"/>
        </w:rPr>
      </w:pPr>
      <w:r w:rsidRPr="006B2D14">
        <w:rPr>
          <w:rFonts w:asciiTheme="minorHAnsi" w:hAnsiTheme="minorHAnsi" w:cstheme="minorHAnsi"/>
          <w:b/>
          <w:sz w:val="24"/>
          <w:szCs w:val="24"/>
        </w:rPr>
        <w:t>In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case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auction-sale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proceeding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concluding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beyond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banking</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transaction hours, the deposit of 25% of purchase price (less EMD already paid) shall be deposit within 24 hours.</w:t>
      </w:r>
    </w:p>
    <w:p w14:paraId="4EF2C8E7" w14:textId="77777777" w:rsidR="00490BF8" w:rsidRPr="006B2D14" w:rsidRDefault="00490BF8" w:rsidP="00490BF8">
      <w:pPr>
        <w:pStyle w:val="ListParagraph"/>
        <w:numPr>
          <w:ilvl w:val="1"/>
          <w:numId w:val="4"/>
        </w:numPr>
        <w:tabs>
          <w:tab w:val="left" w:pos="2301"/>
        </w:tabs>
        <w:spacing w:before="1"/>
        <w:ind w:right="856"/>
        <w:rPr>
          <w:rFonts w:asciiTheme="minorHAnsi" w:hAnsiTheme="minorHAnsi" w:cstheme="minorHAnsi"/>
          <w:b/>
          <w:sz w:val="24"/>
          <w:szCs w:val="24"/>
        </w:rPr>
      </w:pPr>
      <w:r w:rsidRPr="006B2D14">
        <w:rPr>
          <w:rFonts w:asciiTheme="minorHAnsi" w:hAnsiTheme="minorHAnsi" w:cstheme="minorHAnsi"/>
          <w:b/>
          <w:sz w:val="24"/>
          <w:szCs w:val="24"/>
        </w:rPr>
        <w:t>The balance amount of purchase money shall be paid on or before the 15</w:t>
      </w:r>
      <w:proofErr w:type="spellStart"/>
      <w:r w:rsidRPr="006B2D14">
        <w:rPr>
          <w:rFonts w:asciiTheme="minorHAnsi" w:hAnsiTheme="minorHAnsi" w:cstheme="minorHAnsi"/>
          <w:b/>
          <w:position w:val="6"/>
          <w:sz w:val="24"/>
          <w:szCs w:val="24"/>
        </w:rPr>
        <w:t>th</w:t>
      </w:r>
      <w:proofErr w:type="spellEnd"/>
      <w:r w:rsidRPr="006B2D14">
        <w:rPr>
          <w:rFonts w:asciiTheme="minorHAnsi" w:hAnsiTheme="minorHAnsi" w:cstheme="minorHAnsi"/>
          <w:b/>
          <w:position w:val="6"/>
          <w:sz w:val="24"/>
          <w:szCs w:val="24"/>
        </w:rPr>
        <w:t xml:space="preserve"> </w:t>
      </w:r>
      <w:r w:rsidRPr="006B2D14">
        <w:rPr>
          <w:rFonts w:asciiTheme="minorHAnsi" w:hAnsiTheme="minorHAnsi" w:cstheme="minorHAnsi"/>
          <w:b/>
          <w:sz w:val="24"/>
          <w:szCs w:val="24"/>
        </w:rPr>
        <w:t>(Fifteenth) day</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from 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date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within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such</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period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may</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extended,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 xml:space="preserve">reason to be recorded, by the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Officer.</w:t>
      </w:r>
    </w:p>
    <w:p w14:paraId="53121F28"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Default of Payment:</w:t>
      </w:r>
    </w:p>
    <w:p w14:paraId="7942282E" w14:textId="77777777" w:rsidR="00490BF8" w:rsidRPr="006B2D14" w:rsidRDefault="00490BF8" w:rsidP="00490BF8">
      <w:pPr>
        <w:pStyle w:val="ListParagraph"/>
        <w:numPr>
          <w:ilvl w:val="1"/>
          <w:numId w:val="4"/>
        </w:numPr>
        <w:tabs>
          <w:tab w:val="left" w:pos="2301"/>
        </w:tabs>
        <w:spacing w:before="3"/>
        <w:ind w:right="860"/>
        <w:rPr>
          <w:rFonts w:asciiTheme="minorHAnsi" w:hAnsiTheme="minorHAnsi" w:cstheme="minorHAnsi"/>
          <w:b/>
          <w:sz w:val="24"/>
          <w:szCs w:val="24"/>
        </w:rPr>
      </w:pPr>
      <w:r w:rsidRPr="006B2D14">
        <w:rPr>
          <w:rFonts w:asciiTheme="minorHAnsi" w:hAnsiTheme="minorHAnsi" w:cstheme="minorHAnsi"/>
          <w:b/>
          <w:sz w:val="24"/>
          <w:szCs w:val="24"/>
        </w:rPr>
        <w:t>Default of payment of 25% of bid amount (less EMD) on the same day or within 24 hours as stated in para 13(b) above and 75% of balance bid amount within the stipulated time shall render automatic cancellation of sale without any</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notice.</w:t>
      </w:r>
    </w:p>
    <w:p w14:paraId="7A0C6711"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The EMD and any other monies paid by the successful bidder shall be forfeited by</w:t>
      </w:r>
      <w:r w:rsidRPr="006B2D14">
        <w:rPr>
          <w:rFonts w:asciiTheme="minorHAnsi" w:hAnsiTheme="minorHAnsi" w:cstheme="minorHAnsi"/>
          <w:b/>
          <w:spacing w:val="-23"/>
          <w:sz w:val="24"/>
          <w:szCs w:val="24"/>
        </w:rPr>
        <w:t xml:space="preserve"> </w:t>
      </w: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z w:val="24"/>
          <w:szCs w:val="24"/>
        </w:rPr>
        <w:t xml:space="preserve"> Officer of </w:t>
      </w:r>
      <w:proofErr w:type="gramStart"/>
      <w:r w:rsidRPr="006B2D14">
        <w:rPr>
          <w:rFonts w:asciiTheme="minorHAnsi" w:hAnsiTheme="minorHAnsi" w:cstheme="minorHAnsi"/>
          <w:b/>
          <w:sz w:val="24"/>
          <w:szCs w:val="24"/>
        </w:rPr>
        <w:t>The</w:t>
      </w:r>
      <w:proofErr w:type="gramEnd"/>
      <w:r w:rsidRPr="006B2D14">
        <w:rPr>
          <w:rFonts w:asciiTheme="minorHAnsi" w:hAnsiTheme="minorHAnsi" w:cstheme="minorHAnsi"/>
          <w:b/>
          <w:sz w:val="24"/>
          <w:szCs w:val="24"/>
        </w:rPr>
        <w:t xml:space="preserv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w:t>
      </w:r>
    </w:p>
    <w:p w14:paraId="48DAE8D7"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Sale Certificate / Payment of Stamp</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Duty:</w:t>
      </w:r>
    </w:p>
    <w:p w14:paraId="11236F14"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pacing w:val="3"/>
          <w:sz w:val="24"/>
          <w:szCs w:val="24"/>
        </w:rPr>
        <w:t xml:space="preserve">On </w:t>
      </w:r>
      <w:r w:rsidRPr="006B2D14">
        <w:rPr>
          <w:rFonts w:asciiTheme="minorHAnsi" w:hAnsiTheme="minorHAnsi" w:cstheme="minorHAnsi"/>
          <w:b/>
          <w:spacing w:val="5"/>
          <w:sz w:val="24"/>
          <w:szCs w:val="24"/>
        </w:rPr>
        <w:t xml:space="preserve">confirmation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sale by </w:t>
      </w: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w:t>
      </w:r>
      <w:proofErr w:type="gramStart"/>
      <w:r w:rsidRPr="006B2D14">
        <w:rPr>
          <w:rFonts w:asciiTheme="minorHAnsi" w:hAnsiTheme="minorHAnsi" w:cstheme="minorHAnsi"/>
          <w:b/>
          <w:spacing w:val="-11"/>
          <w:sz w:val="24"/>
          <w:szCs w:val="24"/>
        </w:rPr>
        <w:t xml:space="preserve">Limited </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and</w:t>
      </w:r>
      <w:proofErr w:type="gramEnd"/>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 xml:space="preserve">compliance </w:t>
      </w:r>
      <w:r w:rsidRPr="006B2D14">
        <w:rPr>
          <w:rFonts w:asciiTheme="minorHAnsi" w:hAnsiTheme="minorHAnsi" w:cstheme="minorHAnsi"/>
          <w:b/>
          <w:sz w:val="24"/>
          <w:szCs w:val="24"/>
        </w:rPr>
        <w:t xml:space="preserve">of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4"/>
          <w:sz w:val="24"/>
          <w:szCs w:val="24"/>
        </w:rPr>
        <w:t xml:space="preserve">terms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payment,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Authorized</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5"/>
          <w:sz w:val="24"/>
          <w:szCs w:val="24"/>
        </w:rPr>
        <w:t>Officer</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shall</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issue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a</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certificate</w:t>
      </w:r>
      <w:r w:rsidRPr="006B2D14">
        <w:rPr>
          <w:rFonts w:asciiTheme="minorHAnsi" w:hAnsiTheme="minorHAnsi" w:cstheme="minorHAnsi"/>
          <w:b/>
          <w:sz w:val="24"/>
          <w:szCs w:val="24"/>
        </w:rPr>
        <w:t xml:space="preserve"> of</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sale</w:t>
      </w:r>
      <w:r w:rsidRPr="006B2D14">
        <w:rPr>
          <w:rFonts w:asciiTheme="minorHAnsi" w:hAnsiTheme="minorHAnsi" w:cstheme="minorHAnsi"/>
          <w:b/>
          <w:sz w:val="24"/>
          <w:szCs w:val="24"/>
        </w:rPr>
        <w:t xml:space="preserve"> of</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the</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said</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property</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2"/>
          <w:sz w:val="24"/>
          <w:szCs w:val="24"/>
        </w:rPr>
        <w:t>in</w:t>
      </w:r>
      <w:r w:rsidRPr="006B2D14">
        <w:rPr>
          <w:rFonts w:asciiTheme="minorHAnsi" w:hAnsiTheme="minorHAnsi" w:cstheme="minorHAnsi"/>
          <w:b/>
          <w:spacing w:val="-1"/>
          <w:sz w:val="24"/>
          <w:szCs w:val="24"/>
        </w:rPr>
        <w:t xml:space="preserve"> </w:t>
      </w:r>
      <w:proofErr w:type="spellStart"/>
      <w:r w:rsidRPr="006B2D14">
        <w:rPr>
          <w:rFonts w:asciiTheme="minorHAnsi" w:hAnsiTheme="minorHAnsi" w:cstheme="minorHAnsi"/>
          <w:b/>
          <w:spacing w:val="5"/>
          <w:sz w:val="24"/>
          <w:szCs w:val="24"/>
        </w:rPr>
        <w:t>favour</w:t>
      </w:r>
      <w:proofErr w:type="spellEnd"/>
      <w:r w:rsidRPr="006B2D14">
        <w:rPr>
          <w:rFonts w:asciiTheme="minorHAnsi" w:hAnsiTheme="minorHAnsi" w:cstheme="minorHAnsi"/>
          <w:b/>
          <w:spacing w:val="5"/>
          <w:sz w:val="24"/>
          <w:szCs w:val="24"/>
        </w:rPr>
        <w:t xml:space="preserve"> </w:t>
      </w:r>
      <w:r w:rsidRPr="006B2D14">
        <w:rPr>
          <w:rFonts w:asciiTheme="minorHAnsi" w:hAnsiTheme="minorHAnsi" w:cstheme="minorHAnsi"/>
          <w:b/>
          <w:spacing w:val="3"/>
          <w:sz w:val="24"/>
          <w:szCs w:val="24"/>
        </w:rPr>
        <w:t>of</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successful</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bidder/purchaser</w:t>
      </w:r>
      <w:r w:rsidRPr="006B2D14">
        <w:rPr>
          <w:rFonts w:asciiTheme="minorHAnsi" w:hAnsiTheme="minorHAnsi" w:cstheme="minorHAnsi"/>
          <w:b/>
          <w:sz w:val="24"/>
          <w:szCs w:val="24"/>
        </w:rPr>
        <w:t xml:space="preserve"> 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form</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given</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2"/>
          <w:sz w:val="24"/>
          <w:szCs w:val="24"/>
        </w:rPr>
        <w:t>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Appendix</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V</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to</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 xml:space="preserve">Enforcement </w:t>
      </w:r>
      <w:r w:rsidRPr="006B2D14">
        <w:rPr>
          <w:rFonts w:asciiTheme="minorHAnsi" w:hAnsiTheme="minorHAnsi" w:cstheme="minorHAnsi"/>
          <w:b/>
          <w:spacing w:val="3"/>
          <w:sz w:val="24"/>
          <w:szCs w:val="24"/>
        </w:rPr>
        <w:t xml:space="preserve">of </w:t>
      </w:r>
      <w:r w:rsidRPr="006B2D14">
        <w:rPr>
          <w:rFonts w:asciiTheme="minorHAnsi" w:hAnsiTheme="minorHAnsi" w:cstheme="minorHAnsi"/>
          <w:b/>
          <w:spacing w:val="5"/>
          <w:sz w:val="24"/>
          <w:szCs w:val="24"/>
        </w:rPr>
        <w:t xml:space="preserve">Security Interest </w:t>
      </w:r>
      <w:r w:rsidRPr="006B2D14">
        <w:rPr>
          <w:rFonts w:asciiTheme="minorHAnsi" w:hAnsiTheme="minorHAnsi" w:cstheme="minorHAnsi"/>
          <w:b/>
          <w:spacing w:val="4"/>
          <w:sz w:val="24"/>
          <w:szCs w:val="24"/>
        </w:rPr>
        <w:t xml:space="preserve">Rules. The sale </w:t>
      </w:r>
      <w:r w:rsidRPr="006B2D14">
        <w:rPr>
          <w:rFonts w:asciiTheme="minorHAnsi" w:hAnsiTheme="minorHAnsi" w:cstheme="minorHAnsi"/>
          <w:b/>
          <w:spacing w:val="5"/>
          <w:sz w:val="24"/>
          <w:szCs w:val="24"/>
        </w:rPr>
        <w:t xml:space="preserve">certificate </w:t>
      </w:r>
      <w:r w:rsidRPr="006B2D14">
        <w:rPr>
          <w:rFonts w:asciiTheme="minorHAnsi" w:hAnsiTheme="minorHAnsi" w:cstheme="minorHAnsi"/>
          <w:b/>
          <w:spacing w:val="4"/>
          <w:sz w:val="24"/>
          <w:szCs w:val="24"/>
        </w:rPr>
        <w:t xml:space="preserve">shall </w:t>
      </w:r>
      <w:r w:rsidRPr="006B2D14">
        <w:rPr>
          <w:rFonts w:asciiTheme="minorHAnsi" w:hAnsiTheme="minorHAnsi" w:cstheme="minorHAnsi"/>
          <w:b/>
          <w:spacing w:val="3"/>
          <w:sz w:val="24"/>
          <w:szCs w:val="24"/>
        </w:rPr>
        <w:t xml:space="preserve">be </w:t>
      </w:r>
      <w:r w:rsidRPr="006B2D14">
        <w:rPr>
          <w:rFonts w:asciiTheme="minorHAnsi" w:hAnsiTheme="minorHAnsi" w:cstheme="minorHAnsi"/>
          <w:b/>
          <w:spacing w:val="4"/>
          <w:sz w:val="24"/>
          <w:szCs w:val="24"/>
        </w:rPr>
        <w:t xml:space="preserve">issued only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the same name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which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5"/>
          <w:sz w:val="24"/>
          <w:szCs w:val="24"/>
        </w:rPr>
        <w:t xml:space="preserve">tender </w:t>
      </w:r>
      <w:r w:rsidRPr="006B2D14">
        <w:rPr>
          <w:rFonts w:asciiTheme="minorHAnsi" w:hAnsiTheme="minorHAnsi" w:cstheme="minorHAnsi"/>
          <w:b/>
          <w:spacing w:val="4"/>
          <w:sz w:val="24"/>
          <w:szCs w:val="24"/>
        </w:rPr>
        <w:t xml:space="preserve">/bid </w:t>
      </w:r>
      <w:r w:rsidRPr="006B2D14">
        <w:rPr>
          <w:rFonts w:asciiTheme="minorHAnsi" w:hAnsiTheme="minorHAnsi" w:cstheme="minorHAnsi"/>
          <w:b/>
          <w:sz w:val="24"/>
          <w:szCs w:val="24"/>
        </w:rPr>
        <w:t>is</w:t>
      </w:r>
      <w:r w:rsidRPr="006B2D14">
        <w:rPr>
          <w:rFonts w:asciiTheme="minorHAnsi" w:hAnsiTheme="minorHAnsi" w:cstheme="minorHAnsi"/>
          <w:b/>
          <w:spacing w:val="10"/>
          <w:sz w:val="24"/>
          <w:szCs w:val="24"/>
        </w:rPr>
        <w:t xml:space="preserve"> </w:t>
      </w:r>
      <w:r w:rsidRPr="006B2D14">
        <w:rPr>
          <w:rFonts w:asciiTheme="minorHAnsi" w:hAnsiTheme="minorHAnsi" w:cstheme="minorHAnsi"/>
          <w:b/>
          <w:spacing w:val="5"/>
          <w:sz w:val="24"/>
          <w:szCs w:val="24"/>
        </w:rPr>
        <w:t>submitted.</w:t>
      </w:r>
    </w:p>
    <w:p w14:paraId="1769061E" w14:textId="77777777" w:rsidR="00490BF8" w:rsidRPr="006B2D14" w:rsidRDefault="00490BF8" w:rsidP="00490BF8">
      <w:pPr>
        <w:pStyle w:val="ListParagraph"/>
        <w:numPr>
          <w:ilvl w:val="1"/>
          <w:numId w:val="4"/>
        </w:numPr>
        <w:tabs>
          <w:tab w:val="left" w:pos="2301"/>
        </w:tabs>
        <w:ind w:right="869"/>
        <w:rPr>
          <w:rFonts w:asciiTheme="minorHAnsi" w:hAnsiTheme="minorHAnsi" w:cstheme="minorHAnsi"/>
          <w:b/>
          <w:sz w:val="24"/>
          <w:szCs w:val="24"/>
        </w:rPr>
      </w:pPr>
      <w:r w:rsidRPr="006B2D14">
        <w:rPr>
          <w:rFonts w:asciiTheme="minorHAnsi" w:hAnsiTheme="minorHAnsi" w:cstheme="minorHAnsi"/>
          <w:b/>
          <w:sz w:val="24"/>
          <w:szCs w:val="24"/>
        </w:rPr>
        <w:t>No request for inclusion/substitution of names, other than those mentioned in the bid, in the sale certificate will be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entertained.</w:t>
      </w:r>
    </w:p>
    <w:p w14:paraId="331C7B0D" w14:textId="77777777" w:rsidR="00490BF8" w:rsidRPr="006B2D14" w:rsidRDefault="00490BF8" w:rsidP="00490BF8">
      <w:pPr>
        <w:pStyle w:val="ListParagraph"/>
        <w:numPr>
          <w:ilvl w:val="1"/>
          <w:numId w:val="4"/>
        </w:numPr>
        <w:tabs>
          <w:tab w:val="left" w:pos="2301"/>
        </w:tabs>
        <w:spacing w:before="1"/>
        <w:ind w:right="864"/>
        <w:rPr>
          <w:rFonts w:asciiTheme="minorHAnsi" w:hAnsiTheme="minorHAnsi" w:cstheme="minorHAnsi"/>
          <w:b/>
          <w:sz w:val="24"/>
          <w:szCs w:val="24"/>
        </w:rPr>
      </w:pPr>
      <w:r w:rsidRPr="006B2D14">
        <w:rPr>
          <w:rFonts w:asciiTheme="minorHAnsi" w:hAnsiTheme="minorHAnsi" w:cstheme="minorHAnsi"/>
          <w:b/>
          <w:sz w:val="24"/>
          <w:szCs w:val="24"/>
        </w:rPr>
        <w:t>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Confirmation/Sale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Certificate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collected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person or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through</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authorized person with authority letter.</w:t>
      </w:r>
    </w:p>
    <w:p w14:paraId="66A96681" w14:textId="77777777" w:rsidR="00490BF8" w:rsidRPr="006B2D14" w:rsidRDefault="00490BF8" w:rsidP="00490BF8">
      <w:pPr>
        <w:pStyle w:val="ListParagraph"/>
        <w:numPr>
          <w:ilvl w:val="1"/>
          <w:numId w:val="4"/>
        </w:numPr>
        <w:tabs>
          <w:tab w:val="left" w:pos="2301"/>
        </w:tabs>
        <w:ind w:right="878"/>
        <w:rPr>
          <w:rFonts w:asciiTheme="minorHAnsi" w:hAnsiTheme="minorHAnsi" w:cstheme="minorHAnsi"/>
          <w:b/>
          <w:sz w:val="24"/>
          <w:szCs w:val="24"/>
        </w:rPr>
      </w:pP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successful </w:t>
      </w:r>
      <w:r w:rsidRPr="006B2D14">
        <w:rPr>
          <w:rFonts w:asciiTheme="minorHAnsi" w:hAnsiTheme="minorHAnsi" w:cstheme="minorHAnsi"/>
          <w:b/>
          <w:spacing w:val="4"/>
          <w:sz w:val="24"/>
          <w:szCs w:val="24"/>
        </w:rPr>
        <w:t xml:space="preserve">bidder would bear </w:t>
      </w:r>
      <w:r w:rsidRPr="006B2D14">
        <w:rPr>
          <w:rFonts w:asciiTheme="minorHAnsi" w:hAnsiTheme="minorHAnsi" w:cstheme="minorHAnsi"/>
          <w:b/>
          <w:spacing w:val="3"/>
          <w:sz w:val="24"/>
          <w:szCs w:val="24"/>
        </w:rPr>
        <w:t xml:space="preserve">all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charges/fees </w:t>
      </w:r>
      <w:r w:rsidRPr="006B2D14">
        <w:rPr>
          <w:rFonts w:asciiTheme="minorHAnsi" w:hAnsiTheme="minorHAnsi" w:cstheme="minorHAnsi"/>
          <w:b/>
          <w:spacing w:val="4"/>
          <w:sz w:val="24"/>
          <w:szCs w:val="24"/>
        </w:rPr>
        <w:t xml:space="preserve">payable for </w:t>
      </w:r>
      <w:r w:rsidRPr="006B2D14">
        <w:rPr>
          <w:rFonts w:asciiTheme="minorHAnsi" w:hAnsiTheme="minorHAnsi" w:cstheme="minorHAnsi"/>
          <w:b/>
          <w:spacing w:val="5"/>
          <w:sz w:val="24"/>
          <w:szCs w:val="24"/>
        </w:rPr>
        <w:t xml:space="preserve">conveyance such </w:t>
      </w:r>
      <w:r w:rsidRPr="006B2D14">
        <w:rPr>
          <w:rFonts w:asciiTheme="minorHAnsi" w:hAnsiTheme="minorHAnsi" w:cstheme="minorHAnsi"/>
          <w:b/>
          <w:sz w:val="24"/>
          <w:szCs w:val="24"/>
        </w:rPr>
        <w:t xml:space="preserve">as </w:t>
      </w:r>
      <w:r w:rsidRPr="006B2D14">
        <w:rPr>
          <w:rFonts w:asciiTheme="minorHAnsi" w:hAnsiTheme="minorHAnsi" w:cstheme="minorHAnsi"/>
          <w:b/>
          <w:spacing w:val="4"/>
          <w:sz w:val="24"/>
          <w:szCs w:val="24"/>
        </w:rPr>
        <w:t xml:space="preserve">stamp </w:t>
      </w:r>
      <w:r w:rsidRPr="006B2D14">
        <w:rPr>
          <w:rFonts w:asciiTheme="minorHAnsi" w:hAnsiTheme="minorHAnsi" w:cstheme="minorHAnsi"/>
          <w:b/>
          <w:spacing w:val="3"/>
          <w:sz w:val="24"/>
          <w:szCs w:val="24"/>
        </w:rPr>
        <w:t xml:space="preserve">duty, </w:t>
      </w:r>
      <w:r w:rsidRPr="006B2D14">
        <w:rPr>
          <w:rFonts w:asciiTheme="minorHAnsi" w:hAnsiTheme="minorHAnsi" w:cstheme="minorHAnsi"/>
          <w:b/>
          <w:spacing w:val="5"/>
          <w:sz w:val="24"/>
          <w:szCs w:val="24"/>
        </w:rPr>
        <w:t xml:space="preserve">registration </w:t>
      </w:r>
      <w:r w:rsidRPr="006B2D14">
        <w:rPr>
          <w:rFonts w:asciiTheme="minorHAnsi" w:hAnsiTheme="minorHAnsi" w:cstheme="minorHAnsi"/>
          <w:b/>
          <w:spacing w:val="4"/>
          <w:sz w:val="24"/>
          <w:szCs w:val="24"/>
        </w:rPr>
        <w:t xml:space="preserve">fee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4"/>
          <w:sz w:val="24"/>
          <w:szCs w:val="24"/>
        </w:rPr>
        <w:t xml:space="preserve">any other </w:t>
      </w:r>
      <w:r w:rsidRPr="006B2D14">
        <w:rPr>
          <w:rFonts w:asciiTheme="minorHAnsi" w:hAnsiTheme="minorHAnsi" w:cstheme="minorHAnsi"/>
          <w:b/>
          <w:spacing w:val="5"/>
          <w:sz w:val="24"/>
          <w:szCs w:val="24"/>
        </w:rPr>
        <w:t xml:space="preserve">cost </w:t>
      </w:r>
      <w:r w:rsidRPr="006B2D14">
        <w:rPr>
          <w:rFonts w:asciiTheme="minorHAnsi" w:hAnsiTheme="minorHAnsi" w:cstheme="minorHAnsi"/>
          <w:b/>
          <w:sz w:val="24"/>
          <w:szCs w:val="24"/>
        </w:rPr>
        <w:t xml:space="preserve">as </w:t>
      </w:r>
      <w:r w:rsidRPr="006B2D14">
        <w:rPr>
          <w:rFonts w:asciiTheme="minorHAnsi" w:hAnsiTheme="minorHAnsi" w:cstheme="minorHAnsi"/>
          <w:b/>
          <w:spacing w:val="5"/>
          <w:sz w:val="24"/>
          <w:szCs w:val="24"/>
        </w:rPr>
        <w:t xml:space="preserve">applicable </w:t>
      </w:r>
      <w:r w:rsidRPr="006B2D14">
        <w:rPr>
          <w:rFonts w:asciiTheme="minorHAnsi" w:hAnsiTheme="minorHAnsi" w:cstheme="minorHAnsi"/>
          <w:b/>
          <w:sz w:val="24"/>
          <w:szCs w:val="24"/>
        </w:rPr>
        <w:t xml:space="preserve">as </w:t>
      </w:r>
      <w:r w:rsidRPr="006B2D14">
        <w:rPr>
          <w:rFonts w:asciiTheme="minorHAnsi" w:hAnsiTheme="minorHAnsi" w:cstheme="minorHAnsi"/>
          <w:b/>
          <w:spacing w:val="3"/>
          <w:sz w:val="24"/>
          <w:szCs w:val="24"/>
        </w:rPr>
        <w:t xml:space="preserve">per law. All </w:t>
      </w:r>
      <w:r w:rsidRPr="006B2D14">
        <w:rPr>
          <w:rFonts w:asciiTheme="minorHAnsi" w:hAnsiTheme="minorHAnsi" w:cstheme="minorHAnsi"/>
          <w:b/>
          <w:spacing w:val="5"/>
          <w:sz w:val="24"/>
          <w:szCs w:val="24"/>
        </w:rPr>
        <w:t>statutory/non statutory</w:t>
      </w:r>
      <w:r w:rsidRPr="006B2D14">
        <w:rPr>
          <w:rFonts w:asciiTheme="minorHAnsi" w:hAnsiTheme="minorHAnsi" w:cstheme="minorHAnsi"/>
          <w:b/>
          <w:spacing w:val="4"/>
          <w:sz w:val="24"/>
          <w:szCs w:val="24"/>
        </w:rPr>
        <w:t xml:space="preserve"> dues, taxes, rates, </w:t>
      </w:r>
      <w:r w:rsidRPr="006B2D14">
        <w:rPr>
          <w:rFonts w:asciiTheme="minorHAnsi" w:hAnsiTheme="minorHAnsi" w:cstheme="minorHAnsi"/>
          <w:b/>
          <w:spacing w:val="5"/>
          <w:sz w:val="24"/>
          <w:szCs w:val="24"/>
        </w:rPr>
        <w:t xml:space="preserve">assessments, </w:t>
      </w:r>
      <w:r w:rsidRPr="006B2D14">
        <w:rPr>
          <w:rFonts w:asciiTheme="minorHAnsi" w:hAnsiTheme="minorHAnsi" w:cstheme="minorHAnsi"/>
          <w:b/>
          <w:spacing w:val="4"/>
          <w:sz w:val="24"/>
          <w:szCs w:val="24"/>
        </w:rPr>
        <w:t xml:space="preserve">charges fees </w:t>
      </w:r>
      <w:r w:rsidRPr="006B2D14">
        <w:rPr>
          <w:rFonts w:asciiTheme="minorHAnsi" w:hAnsiTheme="minorHAnsi" w:cstheme="minorHAnsi"/>
          <w:b/>
          <w:spacing w:val="3"/>
          <w:sz w:val="24"/>
          <w:szCs w:val="24"/>
        </w:rPr>
        <w:t xml:space="preserve">etc. will be </w:t>
      </w:r>
      <w:r w:rsidRPr="006B2D14">
        <w:rPr>
          <w:rFonts w:asciiTheme="minorHAnsi" w:hAnsiTheme="minorHAnsi" w:cstheme="minorHAnsi"/>
          <w:b/>
          <w:spacing w:val="5"/>
          <w:sz w:val="24"/>
          <w:szCs w:val="24"/>
        </w:rPr>
        <w:t xml:space="preserve">responsibility </w:t>
      </w:r>
      <w:r w:rsidRPr="006B2D14">
        <w:rPr>
          <w:rFonts w:asciiTheme="minorHAnsi" w:hAnsiTheme="minorHAnsi" w:cstheme="minorHAnsi"/>
          <w:b/>
          <w:spacing w:val="3"/>
          <w:sz w:val="24"/>
          <w:szCs w:val="24"/>
        </w:rPr>
        <w:t xml:space="preserve">of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successful </w:t>
      </w:r>
      <w:r w:rsidRPr="006B2D14">
        <w:rPr>
          <w:rFonts w:asciiTheme="minorHAnsi" w:hAnsiTheme="minorHAnsi" w:cstheme="minorHAnsi"/>
          <w:b/>
          <w:spacing w:val="4"/>
          <w:sz w:val="24"/>
          <w:szCs w:val="24"/>
        </w:rPr>
        <w:t>bidder</w:t>
      </w:r>
      <w:r w:rsidRPr="006B2D14">
        <w:rPr>
          <w:rFonts w:asciiTheme="minorHAnsi" w:hAnsiTheme="minorHAnsi" w:cstheme="minorHAnsi"/>
          <w:b/>
          <w:spacing w:val="42"/>
          <w:sz w:val="24"/>
          <w:szCs w:val="24"/>
        </w:rPr>
        <w:t xml:space="preserve"> </w:t>
      </w:r>
      <w:r w:rsidRPr="006B2D14">
        <w:rPr>
          <w:rFonts w:asciiTheme="minorHAnsi" w:hAnsiTheme="minorHAnsi" w:cstheme="minorHAnsi"/>
          <w:b/>
          <w:spacing w:val="3"/>
          <w:sz w:val="24"/>
          <w:szCs w:val="24"/>
        </w:rPr>
        <w:t>only.</w:t>
      </w:r>
    </w:p>
    <w:p w14:paraId="0BCE5954" w14:textId="77777777" w:rsidR="00490BF8" w:rsidRPr="006B2D14" w:rsidRDefault="00490BF8" w:rsidP="00490BF8">
      <w:pPr>
        <w:pStyle w:val="ListParagraph"/>
        <w:numPr>
          <w:ilvl w:val="1"/>
          <w:numId w:val="4"/>
        </w:numPr>
        <w:tabs>
          <w:tab w:val="left" w:pos="2301"/>
        </w:tabs>
        <w:ind w:right="860"/>
        <w:rPr>
          <w:rFonts w:asciiTheme="minorHAnsi" w:hAnsiTheme="minorHAnsi" w:cstheme="minorHAnsi"/>
          <w:b/>
          <w:sz w:val="24"/>
          <w:szCs w:val="24"/>
        </w:rPr>
      </w:pPr>
      <w:r w:rsidRPr="006B2D14">
        <w:rPr>
          <w:rFonts w:asciiTheme="minorHAnsi" w:hAnsiTheme="minorHAnsi" w:cstheme="minorHAnsi"/>
          <w:b/>
          <w:sz w:val="24"/>
          <w:szCs w:val="24"/>
        </w:rPr>
        <w:t>The Sale Certificate will not be issued pending operation of any stay/ injunction/ restraint order passed by the DRT/DRAT/High Court or any other court against the issue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Certificate.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Further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no</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interest</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paid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on</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amount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deposited</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during this</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period.</w:t>
      </w:r>
    </w:p>
    <w:p w14:paraId="0645A5AA"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No request for return of deposit either in part or full/cancellation of sale will not be entertained.</w:t>
      </w:r>
    </w:p>
    <w:p w14:paraId="38F11C70" w14:textId="77777777" w:rsidR="00490BF8" w:rsidRPr="006B2D14" w:rsidRDefault="00490BF8" w:rsidP="00490BF8">
      <w:pPr>
        <w:pStyle w:val="Heading2"/>
        <w:numPr>
          <w:ilvl w:val="0"/>
          <w:numId w:val="4"/>
        </w:numPr>
        <w:tabs>
          <w:tab w:val="left" w:pos="1581"/>
        </w:tabs>
        <w:spacing w:before="92"/>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Return of EMD:</w:t>
      </w:r>
    </w:p>
    <w:p w14:paraId="14DCB893" w14:textId="77777777" w:rsidR="00490BF8" w:rsidRPr="006B2D14" w:rsidRDefault="00490BF8" w:rsidP="00490BF8">
      <w:pPr>
        <w:pStyle w:val="ListParagraph"/>
        <w:numPr>
          <w:ilvl w:val="1"/>
          <w:numId w:val="4"/>
        </w:numPr>
        <w:tabs>
          <w:tab w:val="left" w:pos="2301"/>
        </w:tabs>
        <w:spacing w:before="3"/>
        <w:ind w:right="858"/>
        <w:rPr>
          <w:rFonts w:asciiTheme="minorHAnsi" w:hAnsiTheme="minorHAnsi" w:cstheme="minorHAnsi"/>
          <w:b/>
          <w:sz w:val="24"/>
          <w:szCs w:val="24"/>
        </w:rPr>
      </w:pPr>
      <w:r w:rsidRPr="006B2D14">
        <w:rPr>
          <w:rFonts w:asciiTheme="minorHAnsi" w:hAnsiTheme="minorHAnsi" w:cstheme="minorHAnsi"/>
          <w:b/>
          <w:sz w:val="24"/>
          <w:szCs w:val="24"/>
        </w:rPr>
        <w:t>EMD</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unsuccessful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returned</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through</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NEFT/RTGS</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transfer, account details provided by them in the bid form and intimated via their email</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id.</w:t>
      </w:r>
    </w:p>
    <w:p w14:paraId="72A1A89B"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Unsuccessful</w:t>
      </w:r>
      <w:r w:rsidRPr="006B2D14">
        <w:rPr>
          <w:rFonts w:asciiTheme="minorHAnsi" w:hAnsiTheme="minorHAnsi" w:cstheme="minorHAnsi"/>
          <w:b/>
          <w:spacing w:val="-19"/>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ensure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return</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their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EMD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if</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not,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immediately</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lastRenderedPageBreak/>
        <w:t>to</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 xml:space="preserve">contact the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z w:val="24"/>
          <w:szCs w:val="24"/>
        </w:rPr>
        <w:t xml:space="preserve"> Officer of </w:t>
      </w:r>
      <w:proofErr w:type="gramStart"/>
      <w:r w:rsidRPr="006B2D14">
        <w:rPr>
          <w:rFonts w:asciiTheme="minorHAnsi" w:hAnsiTheme="minorHAnsi" w:cstheme="minorHAnsi"/>
          <w:b/>
          <w:sz w:val="24"/>
          <w:szCs w:val="24"/>
        </w:rPr>
        <w:t>The</w:t>
      </w:r>
      <w:proofErr w:type="gramEnd"/>
      <w:r w:rsidRPr="006B2D14">
        <w:rPr>
          <w:rFonts w:asciiTheme="minorHAnsi" w:hAnsiTheme="minorHAnsi" w:cstheme="minorHAnsi"/>
          <w:b/>
          <w:sz w:val="24"/>
          <w:szCs w:val="24"/>
        </w:rPr>
        <w:t xml:space="preserv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w:t>
      </w:r>
    </w:p>
    <w:p w14:paraId="3ECE2DE8"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Stay/Cancellation of Sale:</w:t>
      </w:r>
    </w:p>
    <w:p w14:paraId="06C3F0D5" w14:textId="77777777" w:rsidR="00490BF8" w:rsidRPr="006B2D14" w:rsidRDefault="00490BF8" w:rsidP="00490BF8">
      <w:pPr>
        <w:pStyle w:val="ListParagraph"/>
        <w:numPr>
          <w:ilvl w:val="1"/>
          <w:numId w:val="4"/>
        </w:numPr>
        <w:tabs>
          <w:tab w:val="left" w:pos="2301"/>
        </w:tabs>
        <w:spacing w:before="3"/>
        <w:ind w:right="861"/>
        <w:rPr>
          <w:rFonts w:asciiTheme="minorHAnsi" w:hAnsiTheme="minorHAnsi" w:cstheme="minorHAnsi"/>
          <w:b/>
          <w:sz w:val="24"/>
          <w:szCs w:val="24"/>
        </w:rPr>
      </w:pPr>
      <w:r w:rsidRPr="006B2D14">
        <w:rPr>
          <w:rFonts w:asciiTheme="minorHAnsi" w:hAnsiTheme="minorHAnsi" w:cstheme="minorHAnsi"/>
          <w:b/>
          <w:sz w:val="24"/>
          <w:szCs w:val="24"/>
        </w:rPr>
        <w:t>In</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case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stay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further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proceedings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DRT/DRAT/High</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Court</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other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Court,</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 auction may either be deferred or cancelled and persons participating in the sale shall have no right to claim damages, compensation or cost for such postponement or cancellation.</w:t>
      </w:r>
    </w:p>
    <w:p w14:paraId="25FABCCD" w14:textId="77777777" w:rsidR="00490BF8" w:rsidRPr="006B2D14" w:rsidRDefault="00490BF8" w:rsidP="00490BF8">
      <w:pPr>
        <w:pStyle w:val="ListParagraph"/>
        <w:numPr>
          <w:ilvl w:val="1"/>
          <w:numId w:val="4"/>
        </w:numPr>
        <w:tabs>
          <w:tab w:val="left" w:pos="2301"/>
        </w:tabs>
        <w:ind w:right="862"/>
        <w:rPr>
          <w:rFonts w:asciiTheme="minorHAnsi" w:hAnsiTheme="minorHAnsi" w:cstheme="minorHAnsi"/>
          <w:b/>
          <w:sz w:val="24"/>
          <w:szCs w:val="24"/>
        </w:rPr>
      </w:pPr>
      <w:r w:rsidRPr="006B2D14">
        <w:rPr>
          <w:rFonts w:asciiTheme="minorHAnsi" w:hAnsiTheme="minorHAnsi" w:cstheme="minorHAnsi"/>
          <w:b/>
          <w:sz w:val="24"/>
          <w:szCs w:val="24"/>
        </w:rPr>
        <w:t>Default in payment of 25% of the purchase price or the balance purchase price within 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stipulated/extended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time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result</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forfeiture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cancellation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w:t>
      </w:r>
      <w:proofErr w:type="gramStart"/>
      <w:r w:rsidRPr="006B2D14">
        <w:rPr>
          <w:rFonts w:asciiTheme="minorHAnsi" w:hAnsiTheme="minorHAnsi" w:cstheme="minorHAnsi"/>
          <w:b/>
          <w:spacing w:val="-11"/>
          <w:sz w:val="24"/>
          <w:szCs w:val="24"/>
        </w:rPr>
        <w:t xml:space="preserve">Limited </w:t>
      </w:r>
      <w:r w:rsidRPr="006B2D14">
        <w:rPr>
          <w:rFonts w:asciiTheme="minorHAnsi" w:hAnsiTheme="minorHAnsi" w:cstheme="minorHAnsi"/>
          <w:b/>
          <w:sz w:val="24"/>
          <w:szCs w:val="24"/>
        </w:rPr>
        <w:t xml:space="preserve"> will</w:t>
      </w:r>
      <w:proofErr w:type="gramEnd"/>
      <w:r w:rsidRPr="006B2D14">
        <w:rPr>
          <w:rFonts w:asciiTheme="minorHAnsi" w:hAnsiTheme="minorHAnsi" w:cstheme="minorHAnsi"/>
          <w:b/>
          <w:sz w:val="24"/>
          <w:szCs w:val="24"/>
        </w:rPr>
        <w:t xml:space="preserve"> be entitled to re-auction the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same.</w:t>
      </w:r>
    </w:p>
    <w:p w14:paraId="1F29B866"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Delivery of Title</w:t>
      </w:r>
      <w:r w:rsidRPr="006B2D14">
        <w:rPr>
          <w:rFonts w:asciiTheme="minorHAnsi" w:hAnsiTheme="minorHAnsi" w:cstheme="minorHAnsi"/>
          <w:color w:val="000000" w:themeColor="text1"/>
          <w:spacing w:val="-4"/>
          <w:sz w:val="24"/>
          <w:szCs w:val="24"/>
          <w:u w:val="single"/>
        </w:rPr>
        <w:t xml:space="preserve"> </w:t>
      </w:r>
      <w:r w:rsidRPr="006B2D14">
        <w:rPr>
          <w:rFonts w:asciiTheme="minorHAnsi" w:hAnsiTheme="minorHAnsi" w:cstheme="minorHAnsi"/>
          <w:color w:val="000000" w:themeColor="text1"/>
          <w:sz w:val="24"/>
          <w:szCs w:val="24"/>
          <w:u w:val="single"/>
        </w:rPr>
        <w:t>Deeds:</w:t>
      </w:r>
    </w:p>
    <w:p w14:paraId="1E93F62D" w14:textId="77777777" w:rsidR="00490BF8" w:rsidRPr="006B2D14" w:rsidRDefault="00490BF8" w:rsidP="00490BF8">
      <w:pPr>
        <w:pStyle w:val="ListParagraph"/>
        <w:numPr>
          <w:ilvl w:val="1"/>
          <w:numId w:val="4"/>
        </w:numPr>
        <w:tabs>
          <w:tab w:val="left" w:pos="2301"/>
        </w:tabs>
        <w:spacing w:before="3"/>
        <w:ind w:right="858"/>
        <w:rPr>
          <w:rFonts w:asciiTheme="minorHAnsi" w:hAnsiTheme="minorHAnsi" w:cstheme="minorHAnsi"/>
          <w:b/>
          <w:sz w:val="24"/>
          <w:szCs w:val="24"/>
        </w:rPr>
      </w:pPr>
      <w:r w:rsidRPr="006B2D14">
        <w:rPr>
          <w:rFonts w:asciiTheme="minorHAnsi" w:hAnsiTheme="minorHAnsi" w:cstheme="minorHAnsi"/>
          <w:b/>
          <w:sz w:val="24"/>
          <w:szCs w:val="24"/>
        </w:rPr>
        <w:t xml:space="preserve">The title deeds and other documents related to the property and deposited with The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 </w:t>
      </w:r>
      <w:r w:rsidRPr="006B2D14">
        <w:rPr>
          <w:rFonts w:asciiTheme="minorHAnsi" w:hAnsiTheme="minorHAnsi" w:cstheme="minorHAnsi"/>
          <w:b/>
          <w:sz w:val="24"/>
          <w:szCs w:val="24"/>
        </w:rPr>
        <w:t>for creation of Equitable Mortgage shall be delivered to the Successful bidder/Auction Purchaser, at the time on execution of the Sale Certificate.</w:t>
      </w:r>
    </w:p>
    <w:p w14:paraId="2D57DD03"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Delivery of</w:t>
      </w:r>
      <w:r w:rsidRPr="006B2D14">
        <w:rPr>
          <w:rFonts w:asciiTheme="minorHAnsi" w:hAnsiTheme="minorHAnsi" w:cstheme="minorHAnsi"/>
          <w:color w:val="000000" w:themeColor="text1"/>
          <w:spacing w:val="-3"/>
          <w:sz w:val="24"/>
          <w:szCs w:val="24"/>
          <w:u w:val="single"/>
        </w:rPr>
        <w:t xml:space="preserve"> </w:t>
      </w:r>
      <w:r w:rsidRPr="006B2D14">
        <w:rPr>
          <w:rFonts w:asciiTheme="minorHAnsi" w:hAnsiTheme="minorHAnsi" w:cstheme="minorHAnsi"/>
          <w:color w:val="000000" w:themeColor="text1"/>
          <w:sz w:val="24"/>
          <w:szCs w:val="24"/>
          <w:u w:val="single"/>
        </w:rPr>
        <w:t>possession:</w:t>
      </w:r>
    </w:p>
    <w:p w14:paraId="1EC68C91" w14:textId="77777777" w:rsidR="00490BF8" w:rsidRPr="006B2D14" w:rsidRDefault="00490BF8" w:rsidP="00490BF8">
      <w:pPr>
        <w:pStyle w:val="ListParagraph"/>
        <w:numPr>
          <w:ilvl w:val="1"/>
          <w:numId w:val="4"/>
        </w:numPr>
        <w:tabs>
          <w:tab w:val="left" w:pos="2301"/>
        </w:tabs>
        <w:spacing w:before="1"/>
        <w:ind w:hanging="361"/>
        <w:rPr>
          <w:rFonts w:asciiTheme="minorHAnsi" w:hAnsiTheme="minorHAnsi" w:cstheme="minorHAnsi"/>
          <w:b/>
          <w:sz w:val="24"/>
          <w:szCs w:val="24"/>
        </w:rPr>
      </w:pPr>
      <w:r w:rsidRPr="006B2D14">
        <w:rPr>
          <w:rFonts w:asciiTheme="minorHAnsi" w:hAnsiTheme="minorHAnsi" w:cstheme="minorHAnsi"/>
          <w:b/>
          <w:sz w:val="24"/>
          <w:szCs w:val="24"/>
        </w:rPr>
        <w:t>All expenses and incidental charges there to shall be borne by the auction</w:t>
      </w:r>
      <w:r w:rsidRPr="006B2D14">
        <w:rPr>
          <w:rFonts w:asciiTheme="minorHAnsi" w:hAnsiTheme="minorHAnsi" w:cstheme="minorHAnsi"/>
          <w:b/>
          <w:spacing w:val="-19"/>
          <w:sz w:val="24"/>
          <w:szCs w:val="24"/>
        </w:rPr>
        <w:t xml:space="preserve"> </w:t>
      </w:r>
      <w:r w:rsidRPr="006B2D14">
        <w:rPr>
          <w:rFonts w:asciiTheme="minorHAnsi" w:hAnsiTheme="minorHAnsi" w:cstheme="minorHAnsi"/>
          <w:b/>
          <w:sz w:val="24"/>
          <w:szCs w:val="24"/>
        </w:rPr>
        <w:t>purchaser.</w:t>
      </w:r>
    </w:p>
    <w:p w14:paraId="420B4D4C" w14:textId="77777777" w:rsidR="00490BF8" w:rsidRPr="006B2D14" w:rsidRDefault="00490BF8" w:rsidP="00490BF8">
      <w:pPr>
        <w:pStyle w:val="BodyText"/>
        <w:spacing w:before="9"/>
        <w:jc w:val="both"/>
        <w:rPr>
          <w:rFonts w:asciiTheme="minorHAnsi" w:hAnsiTheme="minorHAnsi" w:cstheme="minorHAnsi"/>
          <w:b/>
          <w:color w:val="000000" w:themeColor="text1"/>
          <w:sz w:val="24"/>
          <w:szCs w:val="24"/>
        </w:rPr>
      </w:pPr>
    </w:p>
    <w:p w14:paraId="46A14668"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Other</w:t>
      </w:r>
      <w:r w:rsidRPr="006B2D14">
        <w:rPr>
          <w:rFonts w:asciiTheme="minorHAnsi" w:hAnsiTheme="minorHAnsi" w:cstheme="minorHAnsi"/>
          <w:color w:val="000000" w:themeColor="text1"/>
          <w:spacing w:val="-8"/>
          <w:sz w:val="24"/>
          <w:szCs w:val="24"/>
          <w:u w:val="single"/>
        </w:rPr>
        <w:t xml:space="preserve"> </w:t>
      </w:r>
      <w:r w:rsidRPr="006B2D14">
        <w:rPr>
          <w:rFonts w:asciiTheme="minorHAnsi" w:hAnsiTheme="minorHAnsi" w:cstheme="minorHAnsi"/>
          <w:color w:val="000000" w:themeColor="text1"/>
          <w:sz w:val="24"/>
          <w:szCs w:val="24"/>
          <w:u w:val="single"/>
        </w:rPr>
        <w:t>Conditions:</w:t>
      </w:r>
    </w:p>
    <w:p w14:paraId="3416EFE7" w14:textId="77777777" w:rsidR="00490BF8" w:rsidRPr="006B2D14" w:rsidRDefault="00490BF8" w:rsidP="00490BF8">
      <w:pPr>
        <w:pStyle w:val="ListParagraph"/>
        <w:numPr>
          <w:ilvl w:val="1"/>
          <w:numId w:val="4"/>
        </w:numPr>
        <w:tabs>
          <w:tab w:val="left" w:pos="2301"/>
        </w:tabs>
        <w:spacing w:before="3"/>
        <w:ind w:right="866"/>
        <w:rPr>
          <w:rFonts w:asciiTheme="minorHAnsi" w:hAnsiTheme="minorHAnsi" w:cstheme="minorHAnsi"/>
          <w:b/>
          <w:sz w:val="24"/>
          <w:szCs w:val="24"/>
        </w:rPr>
      </w:pP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z w:val="24"/>
          <w:szCs w:val="24"/>
        </w:rPr>
        <w:t xml:space="preserve"> Officer will be at liberty to amend/ modify/ delete any of the conditions as may be deemed necessary in the light of facts and circumstances of each</w:t>
      </w:r>
      <w:r w:rsidRPr="006B2D14">
        <w:rPr>
          <w:rFonts w:asciiTheme="minorHAnsi" w:hAnsiTheme="minorHAnsi" w:cstheme="minorHAnsi"/>
          <w:b/>
          <w:spacing w:val="-20"/>
          <w:sz w:val="24"/>
          <w:szCs w:val="24"/>
        </w:rPr>
        <w:t xml:space="preserve"> </w:t>
      </w:r>
      <w:r w:rsidRPr="006B2D14">
        <w:rPr>
          <w:rFonts w:asciiTheme="minorHAnsi" w:hAnsiTheme="minorHAnsi" w:cstheme="minorHAnsi"/>
          <w:b/>
          <w:sz w:val="24"/>
          <w:szCs w:val="24"/>
        </w:rPr>
        <w:t>case.</w:t>
      </w:r>
    </w:p>
    <w:p w14:paraId="6EFE4EE0" w14:textId="77777777" w:rsidR="00490BF8" w:rsidRPr="006B2D14" w:rsidRDefault="00490BF8" w:rsidP="00490BF8">
      <w:pPr>
        <w:pStyle w:val="ListParagraph"/>
        <w:numPr>
          <w:ilvl w:val="1"/>
          <w:numId w:val="4"/>
        </w:numPr>
        <w:tabs>
          <w:tab w:val="left" w:pos="2301"/>
        </w:tabs>
        <w:ind w:right="874"/>
        <w:rPr>
          <w:rFonts w:asciiTheme="minorHAnsi" w:hAnsiTheme="minorHAnsi" w:cstheme="minorHAnsi"/>
          <w:b/>
          <w:sz w:val="24"/>
          <w:szCs w:val="24"/>
        </w:rPr>
      </w:pP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z w:val="24"/>
          <w:szCs w:val="24"/>
        </w:rPr>
        <w:t>Shriram</w:t>
      </w:r>
      <w:proofErr w:type="spellEnd"/>
      <w:r w:rsidRPr="006B2D14">
        <w:rPr>
          <w:rFonts w:asciiTheme="minorHAnsi" w:hAnsiTheme="minorHAnsi" w:cstheme="minorHAnsi"/>
          <w:b/>
          <w:sz w:val="24"/>
          <w:szCs w:val="24"/>
        </w:rPr>
        <w:t xml:space="preserve"> Housing Finance Limited</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 xml:space="preserve">has </w:t>
      </w:r>
      <w:r w:rsidRPr="006B2D14">
        <w:rPr>
          <w:rFonts w:asciiTheme="minorHAnsi" w:hAnsiTheme="minorHAnsi" w:cstheme="minorHAnsi"/>
          <w:b/>
          <w:spacing w:val="4"/>
          <w:sz w:val="24"/>
          <w:szCs w:val="24"/>
        </w:rPr>
        <w:t xml:space="preserve">the absolute right and </w:t>
      </w:r>
      <w:r w:rsidRPr="006B2D14">
        <w:rPr>
          <w:rFonts w:asciiTheme="minorHAnsi" w:hAnsiTheme="minorHAnsi" w:cstheme="minorHAnsi"/>
          <w:b/>
          <w:spacing w:val="5"/>
          <w:sz w:val="24"/>
          <w:szCs w:val="24"/>
        </w:rPr>
        <w:t xml:space="preserve">discretion </w:t>
      </w:r>
      <w:r w:rsidRPr="006B2D14">
        <w:rPr>
          <w:rFonts w:asciiTheme="minorHAnsi" w:hAnsiTheme="minorHAnsi" w:cstheme="minorHAnsi"/>
          <w:b/>
          <w:sz w:val="24"/>
          <w:szCs w:val="24"/>
        </w:rPr>
        <w:t xml:space="preserve">to </w:t>
      </w:r>
      <w:r w:rsidRPr="006B2D14">
        <w:rPr>
          <w:rFonts w:asciiTheme="minorHAnsi" w:hAnsiTheme="minorHAnsi" w:cstheme="minorHAnsi"/>
          <w:b/>
          <w:spacing w:val="4"/>
          <w:sz w:val="24"/>
          <w:szCs w:val="24"/>
        </w:rPr>
        <w:t xml:space="preserve">accept </w:t>
      </w:r>
      <w:r w:rsidRPr="006B2D14">
        <w:rPr>
          <w:rFonts w:asciiTheme="minorHAnsi" w:hAnsiTheme="minorHAnsi" w:cstheme="minorHAnsi"/>
          <w:b/>
          <w:sz w:val="24"/>
          <w:szCs w:val="24"/>
        </w:rPr>
        <w:t xml:space="preserve">or </w:t>
      </w:r>
      <w:r w:rsidRPr="006B2D14">
        <w:rPr>
          <w:rFonts w:asciiTheme="minorHAnsi" w:hAnsiTheme="minorHAnsi" w:cstheme="minorHAnsi"/>
          <w:b/>
          <w:spacing w:val="5"/>
          <w:sz w:val="24"/>
          <w:szCs w:val="24"/>
        </w:rPr>
        <w:t xml:space="preserve">reject </w:t>
      </w:r>
      <w:r w:rsidRPr="006B2D14">
        <w:rPr>
          <w:rFonts w:asciiTheme="minorHAnsi" w:hAnsiTheme="minorHAnsi" w:cstheme="minorHAnsi"/>
          <w:b/>
          <w:spacing w:val="4"/>
          <w:sz w:val="24"/>
          <w:szCs w:val="24"/>
        </w:rPr>
        <w:t xml:space="preserve">any </w:t>
      </w:r>
      <w:r w:rsidRPr="006B2D14">
        <w:rPr>
          <w:rFonts w:asciiTheme="minorHAnsi" w:hAnsiTheme="minorHAnsi" w:cstheme="minorHAnsi"/>
          <w:b/>
          <w:spacing w:val="3"/>
          <w:sz w:val="24"/>
          <w:szCs w:val="24"/>
        </w:rPr>
        <w:t xml:space="preserve">bid </w:t>
      </w:r>
      <w:r w:rsidRPr="006B2D14">
        <w:rPr>
          <w:rFonts w:asciiTheme="minorHAnsi" w:hAnsiTheme="minorHAnsi" w:cstheme="minorHAnsi"/>
          <w:b/>
          <w:sz w:val="24"/>
          <w:szCs w:val="24"/>
        </w:rPr>
        <w:t xml:space="preserve">or </w:t>
      </w:r>
      <w:r w:rsidRPr="006B2D14">
        <w:rPr>
          <w:rFonts w:asciiTheme="minorHAnsi" w:hAnsiTheme="minorHAnsi" w:cstheme="minorHAnsi"/>
          <w:b/>
          <w:spacing w:val="5"/>
          <w:sz w:val="24"/>
          <w:szCs w:val="24"/>
        </w:rPr>
        <w:t xml:space="preserve">adjourn/postpone/cancel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sale/ modify </w:t>
      </w:r>
      <w:r w:rsidRPr="006B2D14">
        <w:rPr>
          <w:rFonts w:asciiTheme="minorHAnsi" w:hAnsiTheme="minorHAnsi" w:cstheme="minorHAnsi"/>
          <w:b/>
          <w:spacing w:val="4"/>
          <w:sz w:val="24"/>
          <w:szCs w:val="24"/>
        </w:rPr>
        <w:t xml:space="preserve">any terms and </w:t>
      </w:r>
      <w:r w:rsidRPr="006B2D14">
        <w:rPr>
          <w:rFonts w:asciiTheme="minorHAnsi" w:hAnsiTheme="minorHAnsi" w:cstheme="minorHAnsi"/>
          <w:b/>
          <w:spacing w:val="5"/>
          <w:sz w:val="24"/>
          <w:szCs w:val="24"/>
        </w:rPr>
        <w:t xml:space="preserve">conditions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sale without any prior notice </w:t>
      </w:r>
      <w:r w:rsidRPr="006B2D14">
        <w:rPr>
          <w:rFonts w:asciiTheme="minorHAnsi" w:hAnsiTheme="minorHAnsi" w:cstheme="minorHAnsi"/>
          <w:b/>
          <w:spacing w:val="3"/>
          <w:sz w:val="24"/>
          <w:szCs w:val="24"/>
        </w:rPr>
        <w:t xml:space="preserve">and </w:t>
      </w:r>
      <w:r w:rsidRPr="006B2D14">
        <w:rPr>
          <w:rFonts w:asciiTheme="minorHAnsi" w:hAnsiTheme="minorHAnsi" w:cstheme="minorHAnsi"/>
          <w:b/>
          <w:spacing w:val="5"/>
          <w:sz w:val="24"/>
          <w:szCs w:val="24"/>
        </w:rPr>
        <w:t xml:space="preserve">assigning </w:t>
      </w:r>
      <w:r w:rsidRPr="006B2D14">
        <w:rPr>
          <w:rFonts w:asciiTheme="minorHAnsi" w:hAnsiTheme="minorHAnsi" w:cstheme="minorHAnsi"/>
          <w:b/>
          <w:spacing w:val="4"/>
          <w:sz w:val="24"/>
          <w:szCs w:val="24"/>
        </w:rPr>
        <w:t>any</w:t>
      </w:r>
      <w:r w:rsidRPr="006B2D14">
        <w:rPr>
          <w:rFonts w:asciiTheme="minorHAnsi" w:hAnsiTheme="minorHAnsi" w:cstheme="minorHAnsi"/>
          <w:b/>
          <w:spacing w:val="50"/>
          <w:sz w:val="24"/>
          <w:szCs w:val="24"/>
        </w:rPr>
        <w:t xml:space="preserve"> </w:t>
      </w:r>
      <w:r w:rsidRPr="006B2D14">
        <w:rPr>
          <w:rFonts w:asciiTheme="minorHAnsi" w:hAnsiTheme="minorHAnsi" w:cstheme="minorHAnsi"/>
          <w:b/>
          <w:spacing w:val="5"/>
          <w:sz w:val="24"/>
          <w:szCs w:val="24"/>
        </w:rPr>
        <w:t>reason.</w:t>
      </w:r>
    </w:p>
    <w:p w14:paraId="2D24DF09" w14:textId="77777777" w:rsidR="00490BF8" w:rsidRPr="006B2D14" w:rsidRDefault="00490BF8" w:rsidP="00490BF8">
      <w:pPr>
        <w:pStyle w:val="ListParagraph"/>
        <w:numPr>
          <w:ilvl w:val="1"/>
          <w:numId w:val="4"/>
        </w:numPr>
        <w:tabs>
          <w:tab w:val="left" w:pos="2301"/>
        </w:tabs>
        <w:ind w:right="863"/>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16"/>
          <w:sz w:val="24"/>
          <w:szCs w:val="24"/>
        </w:rPr>
        <w:t xml:space="preserve">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Officer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reserves</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right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accept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reject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all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bids</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without assigning</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reason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postpone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cancel</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without</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assigning</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reason.</w:t>
      </w:r>
    </w:p>
    <w:p w14:paraId="7A8D3941"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Bidders shall be deemed to have read and understood all the conditions of sale and are bound by 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same.</w:t>
      </w:r>
    </w:p>
    <w:p w14:paraId="16DA5C6A"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No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counter-offer/conditional</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offer/ conditions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bidder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and/or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successful-bidder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will not be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entertained.</w:t>
      </w:r>
    </w:p>
    <w:p w14:paraId="52181444"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Borrowers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attention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is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invited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provisions</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sub-section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8</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section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13</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 Act in respect of time available, to redeem the secured</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asset.</w:t>
      </w:r>
    </w:p>
    <w:p w14:paraId="00CE52AB" w14:textId="77777777" w:rsidR="00490BF8" w:rsidRPr="006B2D14" w:rsidRDefault="00490BF8" w:rsidP="00490BF8">
      <w:pPr>
        <w:pStyle w:val="ListParagraph"/>
        <w:numPr>
          <w:ilvl w:val="1"/>
          <w:numId w:val="4"/>
        </w:numPr>
        <w:tabs>
          <w:tab w:val="left" w:pos="2301"/>
        </w:tabs>
        <w:ind w:right="880"/>
        <w:rPr>
          <w:rFonts w:asciiTheme="minorHAnsi" w:hAnsiTheme="minorHAnsi" w:cstheme="minorHAnsi"/>
          <w:b/>
          <w:sz w:val="24"/>
          <w:szCs w:val="24"/>
        </w:rPr>
      </w:pPr>
      <w:r w:rsidRPr="006B2D14">
        <w:rPr>
          <w:rFonts w:asciiTheme="minorHAnsi" w:hAnsiTheme="minorHAnsi" w:cstheme="minorHAnsi"/>
          <w:b/>
          <w:spacing w:val="5"/>
          <w:sz w:val="24"/>
          <w:szCs w:val="24"/>
        </w:rPr>
        <w:t xml:space="preserve">Particulars specified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5"/>
          <w:sz w:val="24"/>
          <w:szCs w:val="24"/>
        </w:rPr>
        <w:t xml:space="preserve">respect </w:t>
      </w:r>
      <w:r w:rsidRPr="006B2D14">
        <w:rPr>
          <w:rFonts w:asciiTheme="minorHAnsi" w:hAnsiTheme="minorHAnsi" w:cstheme="minorHAnsi"/>
          <w:b/>
          <w:sz w:val="24"/>
          <w:szCs w:val="24"/>
        </w:rPr>
        <w:t xml:space="preserve">of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5"/>
          <w:sz w:val="24"/>
          <w:szCs w:val="24"/>
        </w:rPr>
        <w:t xml:space="preserve">property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the public notice have </w:t>
      </w:r>
      <w:r w:rsidRPr="006B2D14">
        <w:rPr>
          <w:rFonts w:asciiTheme="minorHAnsi" w:hAnsiTheme="minorHAnsi" w:cstheme="minorHAnsi"/>
          <w:b/>
          <w:spacing w:val="3"/>
          <w:sz w:val="24"/>
          <w:szCs w:val="24"/>
        </w:rPr>
        <w:t xml:space="preserve">been </w:t>
      </w:r>
      <w:r w:rsidRPr="006B2D14">
        <w:rPr>
          <w:rFonts w:asciiTheme="minorHAnsi" w:hAnsiTheme="minorHAnsi" w:cstheme="minorHAnsi"/>
          <w:b/>
          <w:spacing w:val="5"/>
          <w:sz w:val="24"/>
          <w:szCs w:val="24"/>
        </w:rPr>
        <w:t xml:space="preserve">stated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3"/>
          <w:sz w:val="24"/>
          <w:szCs w:val="24"/>
        </w:rPr>
        <w:t xml:space="preserve">best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information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Authorized </w:t>
      </w:r>
      <w:r w:rsidRPr="006B2D14">
        <w:rPr>
          <w:rFonts w:asciiTheme="minorHAnsi" w:hAnsiTheme="minorHAnsi" w:cstheme="minorHAnsi"/>
          <w:b/>
          <w:spacing w:val="5"/>
          <w:sz w:val="24"/>
          <w:szCs w:val="24"/>
        </w:rPr>
        <w:t>Officer/</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 </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 xml:space="preserve">would not entertain any claim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5"/>
          <w:sz w:val="24"/>
          <w:szCs w:val="24"/>
        </w:rPr>
        <w:t xml:space="preserve">representation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that </w:t>
      </w:r>
      <w:r w:rsidRPr="006B2D14">
        <w:rPr>
          <w:rFonts w:asciiTheme="minorHAnsi" w:hAnsiTheme="minorHAnsi" w:cstheme="minorHAnsi"/>
          <w:b/>
          <w:spacing w:val="5"/>
          <w:sz w:val="24"/>
          <w:szCs w:val="24"/>
        </w:rPr>
        <w:t xml:space="preserve">regard </w:t>
      </w:r>
      <w:r w:rsidRPr="006B2D14">
        <w:rPr>
          <w:rFonts w:asciiTheme="minorHAnsi" w:hAnsiTheme="minorHAnsi" w:cstheme="minorHAnsi"/>
          <w:b/>
          <w:spacing w:val="3"/>
          <w:sz w:val="24"/>
          <w:szCs w:val="24"/>
        </w:rPr>
        <w:t>from the</w:t>
      </w:r>
      <w:r w:rsidRPr="006B2D14">
        <w:rPr>
          <w:rFonts w:asciiTheme="minorHAnsi" w:hAnsiTheme="minorHAnsi" w:cstheme="minorHAnsi"/>
          <w:b/>
          <w:spacing w:val="4"/>
          <w:sz w:val="24"/>
          <w:szCs w:val="24"/>
        </w:rPr>
        <w:t xml:space="preserve"> bidders</w:t>
      </w:r>
      <w:r w:rsidRPr="006B2D14">
        <w:rPr>
          <w:rFonts w:asciiTheme="minorHAnsi" w:hAnsiTheme="minorHAnsi" w:cstheme="minorHAnsi"/>
          <w:b/>
          <w:sz w:val="24"/>
          <w:szCs w:val="24"/>
        </w:rPr>
        <w:t>.</w:t>
      </w:r>
    </w:p>
    <w:p w14:paraId="0646150F" w14:textId="77777777" w:rsidR="00490BF8" w:rsidRPr="006B2D14" w:rsidRDefault="00490BF8" w:rsidP="00490BF8">
      <w:pPr>
        <w:pStyle w:val="ListParagraph"/>
        <w:numPr>
          <w:ilvl w:val="1"/>
          <w:numId w:val="4"/>
        </w:numPr>
        <w:tabs>
          <w:tab w:val="left" w:pos="2301"/>
        </w:tabs>
        <w:ind w:right="880"/>
        <w:rPr>
          <w:rFonts w:asciiTheme="minorHAnsi" w:hAnsiTheme="minorHAnsi" w:cstheme="minorHAnsi"/>
          <w:b/>
          <w:sz w:val="24"/>
          <w:szCs w:val="24"/>
        </w:rPr>
      </w:pPr>
      <w:r w:rsidRPr="006B2D14">
        <w:rPr>
          <w:rFonts w:asciiTheme="minorHAnsi" w:hAnsiTheme="minorHAnsi" w:cstheme="minorHAnsi"/>
          <w:b/>
          <w:color w:val="000000" w:themeColor="text1"/>
          <w:sz w:val="24"/>
          <w:szCs w:val="24"/>
        </w:rPr>
        <w:t>The Borrower/Guarantors, who are liable for the said outstanding dues, shall treat this Sale Notice as a notice under Rule 8 (6) of the Security Interest (Enforcement) Rules, about the holding of above mentioned auction sale.</w:t>
      </w:r>
    </w:p>
    <w:p w14:paraId="49A296FF"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pacing w:val="5"/>
          <w:sz w:val="24"/>
          <w:szCs w:val="24"/>
        </w:rPr>
        <w:lastRenderedPageBreak/>
        <w:t xml:space="preserve">Disputes, </w:t>
      </w:r>
      <w:r w:rsidRPr="006B2D14">
        <w:rPr>
          <w:rFonts w:asciiTheme="minorHAnsi" w:hAnsiTheme="minorHAnsi" w:cstheme="minorHAnsi"/>
          <w:b/>
          <w:sz w:val="24"/>
          <w:szCs w:val="24"/>
        </w:rPr>
        <w:t xml:space="preserve">if </w:t>
      </w:r>
      <w:r w:rsidRPr="006B2D14">
        <w:rPr>
          <w:rFonts w:asciiTheme="minorHAnsi" w:hAnsiTheme="minorHAnsi" w:cstheme="minorHAnsi"/>
          <w:b/>
          <w:spacing w:val="3"/>
          <w:sz w:val="24"/>
          <w:szCs w:val="24"/>
        </w:rPr>
        <w:t xml:space="preserve">any, </w:t>
      </w:r>
      <w:r w:rsidRPr="006B2D14">
        <w:rPr>
          <w:rFonts w:asciiTheme="minorHAnsi" w:hAnsiTheme="minorHAnsi" w:cstheme="minorHAnsi"/>
          <w:b/>
          <w:spacing w:val="5"/>
          <w:sz w:val="24"/>
          <w:szCs w:val="24"/>
        </w:rPr>
        <w:t xml:space="preserve">shall </w:t>
      </w:r>
      <w:r w:rsidRPr="006B2D14">
        <w:rPr>
          <w:rFonts w:asciiTheme="minorHAnsi" w:hAnsiTheme="minorHAnsi" w:cstheme="minorHAnsi"/>
          <w:b/>
          <w:spacing w:val="3"/>
          <w:sz w:val="24"/>
          <w:szCs w:val="24"/>
        </w:rPr>
        <w:t xml:space="preserve">be </w:t>
      </w:r>
      <w:r w:rsidRPr="006B2D14">
        <w:rPr>
          <w:rFonts w:asciiTheme="minorHAnsi" w:hAnsiTheme="minorHAnsi" w:cstheme="minorHAnsi"/>
          <w:b/>
          <w:spacing w:val="4"/>
          <w:sz w:val="24"/>
          <w:szCs w:val="24"/>
        </w:rPr>
        <w:t xml:space="preserve">within the </w:t>
      </w:r>
      <w:r w:rsidRPr="006B2D14">
        <w:rPr>
          <w:rFonts w:asciiTheme="minorHAnsi" w:hAnsiTheme="minorHAnsi" w:cstheme="minorHAnsi"/>
          <w:b/>
          <w:spacing w:val="5"/>
          <w:sz w:val="24"/>
          <w:szCs w:val="24"/>
        </w:rPr>
        <w:t xml:space="preserve">jurisdiction </w:t>
      </w:r>
      <w:r w:rsidRPr="006B2D14">
        <w:rPr>
          <w:rFonts w:asciiTheme="minorHAnsi" w:hAnsiTheme="minorHAnsi" w:cstheme="minorHAnsi"/>
          <w:b/>
          <w:sz w:val="24"/>
          <w:szCs w:val="24"/>
        </w:rPr>
        <w:t>of Mumbai Courts</w:t>
      </w:r>
      <w:r w:rsidRPr="006B2D14">
        <w:rPr>
          <w:rFonts w:asciiTheme="minorHAnsi" w:hAnsiTheme="minorHAnsi" w:cstheme="minorHAnsi"/>
          <w:b/>
          <w:spacing w:val="3"/>
          <w:sz w:val="24"/>
          <w:szCs w:val="24"/>
        </w:rPr>
        <w:t xml:space="preserve"> only.</w:t>
      </w:r>
    </w:p>
    <w:p w14:paraId="2AB83A05" w14:textId="7D87A2F6" w:rsidR="00543673" w:rsidRPr="002C2FD2" w:rsidRDefault="00490BF8" w:rsidP="00490BF8">
      <w:pPr>
        <w:tabs>
          <w:tab w:val="left" w:pos="2301"/>
        </w:tabs>
        <w:ind w:right="863"/>
        <w:rPr>
          <w:rFonts w:asciiTheme="minorHAnsi" w:hAnsiTheme="minorHAnsi" w:cstheme="minorHAnsi"/>
          <w:b/>
        </w:rPr>
      </w:pPr>
      <w:r w:rsidRPr="006B2D14">
        <w:rPr>
          <w:rFonts w:asciiTheme="minorHAnsi" w:hAnsiTheme="minorHAnsi" w:cstheme="minorHAnsi"/>
          <w:b/>
          <w:spacing w:val="4"/>
          <w:sz w:val="24"/>
          <w:szCs w:val="24"/>
        </w:rPr>
        <w:t xml:space="preserve">Words and </w:t>
      </w:r>
      <w:r w:rsidRPr="006B2D14">
        <w:rPr>
          <w:rFonts w:asciiTheme="minorHAnsi" w:hAnsiTheme="minorHAnsi" w:cstheme="minorHAnsi"/>
          <w:b/>
          <w:spacing w:val="5"/>
          <w:sz w:val="24"/>
          <w:szCs w:val="24"/>
        </w:rPr>
        <w:t xml:space="preserve">expressions used </w:t>
      </w:r>
      <w:r w:rsidRPr="006B2D14">
        <w:rPr>
          <w:rFonts w:asciiTheme="minorHAnsi" w:hAnsiTheme="minorHAnsi" w:cstheme="minorHAnsi"/>
          <w:b/>
          <w:spacing w:val="4"/>
          <w:sz w:val="24"/>
          <w:szCs w:val="24"/>
        </w:rPr>
        <w:t xml:space="preserve">herein above shall have the </w:t>
      </w:r>
      <w:r w:rsidRPr="006B2D14">
        <w:rPr>
          <w:rFonts w:asciiTheme="minorHAnsi" w:hAnsiTheme="minorHAnsi" w:cstheme="minorHAnsi"/>
          <w:b/>
          <w:spacing w:val="5"/>
          <w:sz w:val="24"/>
          <w:szCs w:val="24"/>
        </w:rPr>
        <w:t xml:space="preserve">same </w:t>
      </w:r>
      <w:r w:rsidRPr="006B2D14">
        <w:rPr>
          <w:rFonts w:asciiTheme="minorHAnsi" w:hAnsiTheme="minorHAnsi" w:cstheme="minorHAnsi"/>
          <w:b/>
          <w:spacing w:val="7"/>
          <w:sz w:val="24"/>
          <w:szCs w:val="24"/>
        </w:rPr>
        <w:t xml:space="preserve">meanings </w:t>
      </w:r>
      <w:r w:rsidRPr="006B2D14">
        <w:rPr>
          <w:rFonts w:asciiTheme="minorHAnsi" w:hAnsiTheme="minorHAnsi" w:cstheme="minorHAnsi"/>
          <w:b/>
          <w:spacing w:val="5"/>
          <w:sz w:val="24"/>
          <w:szCs w:val="24"/>
        </w:rPr>
        <w:t xml:space="preserve">respectively assigned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them </w:t>
      </w:r>
      <w:r w:rsidRPr="006B2D14">
        <w:rPr>
          <w:rFonts w:asciiTheme="minorHAnsi" w:hAnsiTheme="minorHAnsi" w:cstheme="minorHAnsi"/>
          <w:b/>
          <w:sz w:val="24"/>
          <w:szCs w:val="24"/>
        </w:rPr>
        <w:t xml:space="preserve">in </w:t>
      </w:r>
      <w:r w:rsidRPr="006B2D14">
        <w:rPr>
          <w:rFonts w:asciiTheme="minorHAnsi" w:hAnsiTheme="minorHAnsi" w:cstheme="minorHAnsi"/>
          <w:b/>
          <w:spacing w:val="5"/>
          <w:sz w:val="24"/>
          <w:szCs w:val="24"/>
        </w:rPr>
        <w:t xml:space="preserve">SARFAESI </w:t>
      </w:r>
      <w:r w:rsidRPr="006B2D14">
        <w:rPr>
          <w:rFonts w:asciiTheme="minorHAnsi" w:hAnsiTheme="minorHAnsi" w:cstheme="minorHAnsi"/>
          <w:b/>
          <w:spacing w:val="4"/>
          <w:sz w:val="24"/>
          <w:szCs w:val="24"/>
        </w:rPr>
        <w:t xml:space="preserve">Act, 2002, and the Rules </w:t>
      </w:r>
      <w:r w:rsidRPr="006B2D14">
        <w:rPr>
          <w:rFonts w:asciiTheme="minorHAnsi" w:hAnsiTheme="minorHAnsi" w:cstheme="minorHAnsi"/>
          <w:b/>
          <w:spacing w:val="5"/>
          <w:sz w:val="24"/>
          <w:szCs w:val="24"/>
        </w:rPr>
        <w:t>framed there under.</w:t>
      </w:r>
    </w:p>
    <w:p w14:paraId="789694E0" w14:textId="77777777" w:rsidR="00543673" w:rsidRPr="002C2FD2" w:rsidRDefault="00543673" w:rsidP="00543673">
      <w:pPr>
        <w:jc w:val="both"/>
        <w:rPr>
          <w:rFonts w:asciiTheme="minorHAnsi" w:hAnsiTheme="minorHAnsi"/>
          <w:b/>
        </w:rPr>
      </w:pPr>
    </w:p>
    <w:p w14:paraId="453D73DC" w14:textId="77777777" w:rsidR="006A6A6A" w:rsidRPr="002C2FD2" w:rsidRDefault="006A6A6A" w:rsidP="006A6A6A">
      <w:pPr>
        <w:ind w:left="3600" w:firstLine="720"/>
        <w:rPr>
          <w:rFonts w:cstheme="minorHAnsi"/>
          <w:b/>
          <w:sz w:val="24"/>
          <w:szCs w:val="24"/>
        </w:rPr>
      </w:pPr>
    </w:p>
    <w:p w14:paraId="6192922A" w14:textId="77777777" w:rsidR="006A6A6A" w:rsidRPr="002C2FD2" w:rsidRDefault="006A6A6A" w:rsidP="006A6A6A">
      <w:pPr>
        <w:ind w:left="5760" w:firstLine="720"/>
        <w:rPr>
          <w:rFonts w:cstheme="minorHAnsi"/>
          <w:b/>
          <w:sz w:val="24"/>
          <w:szCs w:val="24"/>
        </w:rPr>
      </w:pPr>
      <w:r w:rsidRPr="002C2FD2">
        <w:rPr>
          <w:rFonts w:cstheme="minorHAnsi"/>
          <w:b/>
          <w:sz w:val="24"/>
          <w:szCs w:val="24"/>
        </w:rPr>
        <w:t>(</w:t>
      </w:r>
      <w:proofErr w:type="spellStart"/>
      <w:r w:rsidRPr="002C2FD2">
        <w:rPr>
          <w:rFonts w:cstheme="minorHAnsi"/>
          <w:b/>
          <w:sz w:val="24"/>
          <w:szCs w:val="24"/>
        </w:rPr>
        <w:t>Authorised</w:t>
      </w:r>
      <w:proofErr w:type="spellEnd"/>
      <w:r w:rsidRPr="002C2FD2">
        <w:rPr>
          <w:rFonts w:cstheme="minorHAnsi"/>
          <w:b/>
          <w:sz w:val="24"/>
          <w:szCs w:val="24"/>
        </w:rPr>
        <w:t xml:space="preserve"> Officer)</w:t>
      </w:r>
    </w:p>
    <w:p w14:paraId="4EFE4DE4" w14:textId="78658B98" w:rsidR="006A6A6A" w:rsidRPr="002C2FD2" w:rsidRDefault="006A6A6A" w:rsidP="006A6A6A">
      <w:pPr>
        <w:ind w:firstLine="720"/>
        <w:rPr>
          <w:rFonts w:cstheme="minorHAnsi"/>
          <w:b/>
          <w:sz w:val="24"/>
          <w:szCs w:val="24"/>
        </w:rPr>
      </w:pPr>
      <w:r w:rsidRPr="002C2FD2">
        <w:rPr>
          <w:rFonts w:cstheme="minorHAnsi"/>
          <w:b/>
          <w:sz w:val="24"/>
          <w:szCs w:val="24"/>
        </w:rPr>
        <w:t>Date</w:t>
      </w:r>
      <w:r w:rsidRPr="002C2FD2">
        <w:rPr>
          <w:rFonts w:cstheme="minorHAnsi"/>
          <w:b/>
          <w:sz w:val="24"/>
          <w:szCs w:val="24"/>
        </w:rPr>
        <w:tab/>
        <w:t>:</w:t>
      </w:r>
      <w:r w:rsidR="002C2FD2">
        <w:rPr>
          <w:rFonts w:cstheme="minorHAnsi"/>
          <w:b/>
          <w:sz w:val="24"/>
          <w:szCs w:val="24"/>
        </w:rPr>
        <w:t xml:space="preserve"> </w:t>
      </w:r>
      <w:r w:rsidR="00B06512">
        <w:rPr>
          <w:rFonts w:cstheme="minorHAnsi"/>
          <w:b/>
          <w:sz w:val="24"/>
          <w:szCs w:val="24"/>
        </w:rPr>
        <w:t xml:space="preserve">    </w:t>
      </w:r>
      <w:r w:rsidRPr="002C2FD2">
        <w:rPr>
          <w:rFonts w:cstheme="minorHAnsi"/>
          <w:b/>
          <w:sz w:val="24"/>
          <w:szCs w:val="24"/>
        </w:rPr>
        <w:t>-</w:t>
      </w:r>
      <w:r w:rsidR="00B06512">
        <w:rPr>
          <w:rFonts w:cstheme="minorHAnsi"/>
          <w:b/>
          <w:sz w:val="24"/>
          <w:szCs w:val="24"/>
        </w:rPr>
        <w:t xml:space="preserve">      -2026</w:t>
      </w:r>
      <w:r w:rsidRPr="002C2FD2">
        <w:rPr>
          <w:rFonts w:cstheme="minorHAnsi"/>
          <w:b/>
          <w:sz w:val="24"/>
          <w:szCs w:val="24"/>
        </w:rPr>
        <w:tab/>
      </w:r>
      <w:r w:rsidRPr="002C2FD2">
        <w:rPr>
          <w:rFonts w:cstheme="minorHAnsi"/>
          <w:b/>
          <w:sz w:val="24"/>
          <w:szCs w:val="24"/>
        </w:rPr>
        <w:tab/>
      </w:r>
      <w:r w:rsidRPr="002C2FD2">
        <w:rPr>
          <w:rFonts w:cstheme="minorHAnsi"/>
          <w:b/>
          <w:sz w:val="24"/>
          <w:szCs w:val="24"/>
        </w:rPr>
        <w:tab/>
      </w:r>
      <w:r w:rsidRPr="002C2FD2">
        <w:rPr>
          <w:rFonts w:cstheme="minorHAnsi"/>
          <w:b/>
          <w:sz w:val="24"/>
          <w:szCs w:val="24"/>
        </w:rPr>
        <w:tab/>
        <w:t xml:space="preserve">   </w:t>
      </w:r>
      <w:r w:rsidR="002C2FD2" w:rsidRPr="002C2FD2">
        <w:rPr>
          <w:rFonts w:cstheme="minorHAnsi"/>
          <w:b/>
          <w:sz w:val="24"/>
          <w:szCs w:val="24"/>
        </w:rPr>
        <w:tab/>
      </w:r>
      <w:proofErr w:type="spellStart"/>
      <w:r w:rsidRPr="002C2FD2">
        <w:rPr>
          <w:rFonts w:cstheme="minorHAnsi"/>
          <w:b/>
          <w:sz w:val="24"/>
          <w:szCs w:val="24"/>
        </w:rPr>
        <w:t>Truhome</w:t>
      </w:r>
      <w:proofErr w:type="spellEnd"/>
      <w:r w:rsidRPr="002C2FD2">
        <w:rPr>
          <w:rFonts w:cstheme="minorHAnsi"/>
          <w:b/>
          <w:sz w:val="24"/>
          <w:szCs w:val="24"/>
        </w:rPr>
        <w:t xml:space="preserve"> Finance Limited</w:t>
      </w:r>
      <w:r w:rsidRPr="002C2FD2">
        <w:rPr>
          <w:rFonts w:cstheme="minorHAnsi"/>
          <w:b/>
          <w:sz w:val="24"/>
          <w:szCs w:val="24"/>
        </w:rPr>
        <w:tab/>
      </w:r>
    </w:p>
    <w:p w14:paraId="0CFF0E9B" w14:textId="6AF8B8D7" w:rsidR="006A6A6A" w:rsidRPr="007B3F62" w:rsidRDefault="006A6A6A" w:rsidP="006A6A6A">
      <w:pPr>
        <w:ind w:firstLine="720"/>
        <w:rPr>
          <w:rFonts w:cstheme="minorHAnsi"/>
          <w:b/>
          <w:sz w:val="24"/>
          <w:szCs w:val="24"/>
        </w:rPr>
      </w:pPr>
      <w:r w:rsidRPr="002C2FD2">
        <w:rPr>
          <w:rFonts w:cstheme="minorHAnsi"/>
          <w:b/>
          <w:sz w:val="24"/>
          <w:szCs w:val="24"/>
        </w:rPr>
        <w:t>Place</w:t>
      </w:r>
      <w:r w:rsidRPr="002C2FD2">
        <w:rPr>
          <w:rFonts w:cstheme="minorHAnsi"/>
          <w:b/>
          <w:sz w:val="24"/>
          <w:szCs w:val="24"/>
        </w:rPr>
        <w:tab/>
        <w:t>:</w:t>
      </w:r>
      <w:r w:rsidR="002C2FD2">
        <w:rPr>
          <w:rFonts w:cstheme="minorHAnsi"/>
          <w:b/>
          <w:sz w:val="24"/>
          <w:szCs w:val="24"/>
        </w:rPr>
        <w:t xml:space="preserve"> </w:t>
      </w:r>
      <w:r w:rsidR="002C2FD2" w:rsidRPr="002C2FD2">
        <w:rPr>
          <w:rFonts w:cstheme="minorHAnsi"/>
          <w:b/>
          <w:sz w:val="24"/>
          <w:szCs w:val="24"/>
        </w:rPr>
        <w:t>Raipur</w:t>
      </w:r>
      <w:r w:rsidRPr="002C2FD2">
        <w:rPr>
          <w:rFonts w:cstheme="minorHAnsi"/>
          <w:b/>
          <w:sz w:val="24"/>
          <w:szCs w:val="24"/>
        </w:rPr>
        <w:tab/>
      </w:r>
      <w:r w:rsidRPr="002C2FD2">
        <w:rPr>
          <w:rFonts w:cstheme="minorHAnsi"/>
          <w:b/>
          <w:sz w:val="24"/>
          <w:szCs w:val="24"/>
        </w:rPr>
        <w:tab/>
        <w:t xml:space="preserve"> </w:t>
      </w:r>
      <w:r w:rsidRPr="002C2FD2">
        <w:rPr>
          <w:rFonts w:cstheme="minorHAnsi"/>
          <w:b/>
          <w:sz w:val="24"/>
          <w:szCs w:val="24"/>
        </w:rPr>
        <w:tab/>
      </w:r>
      <w:r w:rsidRPr="002C2FD2">
        <w:rPr>
          <w:rFonts w:cstheme="minorHAnsi"/>
          <w:b/>
          <w:sz w:val="24"/>
          <w:szCs w:val="24"/>
        </w:rPr>
        <w:tab/>
        <w:t xml:space="preserve">(Formerly </w:t>
      </w:r>
      <w:proofErr w:type="spellStart"/>
      <w:r w:rsidRPr="002C2FD2">
        <w:rPr>
          <w:rFonts w:cstheme="minorHAnsi"/>
          <w:b/>
          <w:sz w:val="24"/>
          <w:szCs w:val="24"/>
        </w:rPr>
        <w:t>Shriram</w:t>
      </w:r>
      <w:proofErr w:type="spellEnd"/>
      <w:r w:rsidRPr="002C2FD2">
        <w:rPr>
          <w:rFonts w:cstheme="minorHAnsi"/>
          <w:b/>
          <w:sz w:val="24"/>
          <w:szCs w:val="24"/>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bookmarkStart w:id="0" w:name="_GoBack"/>
      <w:bookmarkEnd w:id="0"/>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2B7374" w14:textId="77777777" w:rsidR="00A94AFA" w:rsidRDefault="00A94AFA" w:rsidP="00AE374B">
      <w:r>
        <w:separator/>
      </w:r>
    </w:p>
  </w:endnote>
  <w:endnote w:type="continuationSeparator" w:id="0">
    <w:p w14:paraId="3471C99E" w14:textId="77777777" w:rsidR="00A94AFA" w:rsidRDefault="00A94AFA"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A94AFA"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7AA13040"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B06512">
                  <w:rPr>
                    <w:rFonts w:ascii="Times New Roman"/>
                    <w:noProof/>
                    <w:sz w:val="24"/>
                  </w:rPr>
                  <w:t>7</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6777D3" w14:textId="77777777" w:rsidR="00A94AFA" w:rsidRDefault="00A94AFA" w:rsidP="00AE374B">
      <w:r>
        <w:separator/>
      </w:r>
    </w:p>
  </w:footnote>
  <w:footnote w:type="continuationSeparator" w:id="0">
    <w:p w14:paraId="0B1B4965" w14:textId="77777777" w:rsidR="00A94AFA" w:rsidRDefault="00A94AFA"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A94AFA">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26F1"/>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B2E57"/>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C2FD2"/>
    <w:rsid w:val="002E4C7D"/>
    <w:rsid w:val="002F7597"/>
    <w:rsid w:val="002F77DA"/>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C1E34"/>
    <w:rsid w:val="003D4769"/>
    <w:rsid w:val="003D4EBF"/>
    <w:rsid w:val="003D7A2E"/>
    <w:rsid w:val="003E1199"/>
    <w:rsid w:val="003E373D"/>
    <w:rsid w:val="003E3937"/>
    <w:rsid w:val="003E4A0D"/>
    <w:rsid w:val="003E4E16"/>
    <w:rsid w:val="003F2044"/>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0BF8"/>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D72D7"/>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83608"/>
    <w:rsid w:val="0089727B"/>
    <w:rsid w:val="008974BF"/>
    <w:rsid w:val="008A5ED4"/>
    <w:rsid w:val="008A6F1F"/>
    <w:rsid w:val="008B0447"/>
    <w:rsid w:val="008B0B83"/>
    <w:rsid w:val="008B7691"/>
    <w:rsid w:val="008C1027"/>
    <w:rsid w:val="008D5CD5"/>
    <w:rsid w:val="008E322C"/>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D08BB"/>
    <w:rsid w:val="009D32A2"/>
    <w:rsid w:val="009E2511"/>
    <w:rsid w:val="00A00028"/>
    <w:rsid w:val="00A07989"/>
    <w:rsid w:val="00A22DA0"/>
    <w:rsid w:val="00A27839"/>
    <w:rsid w:val="00A310AE"/>
    <w:rsid w:val="00A36575"/>
    <w:rsid w:val="00A4738C"/>
    <w:rsid w:val="00A50A53"/>
    <w:rsid w:val="00A53AAD"/>
    <w:rsid w:val="00A841DB"/>
    <w:rsid w:val="00A94AFA"/>
    <w:rsid w:val="00A97ABF"/>
    <w:rsid w:val="00AA1FF8"/>
    <w:rsid w:val="00AA6C00"/>
    <w:rsid w:val="00AB316F"/>
    <w:rsid w:val="00AB7986"/>
    <w:rsid w:val="00AC03E0"/>
    <w:rsid w:val="00AD0B4E"/>
    <w:rsid w:val="00AD1746"/>
    <w:rsid w:val="00AD7764"/>
    <w:rsid w:val="00AE374B"/>
    <w:rsid w:val="00AE66C9"/>
    <w:rsid w:val="00AE795C"/>
    <w:rsid w:val="00AF1497"/>
    <w:rsid w:val="00B05CBF"/>
    <w:rsid w:val="00B06512"/>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747C"/>
    <w:rsid w:val="00C11750"/>
    <w:rsid w:val="00C14F17"/>
    <w:rsid w:val="00C20B49"/>
    <w:rsid w:val="00C21626"/>
    <w:rsid w:val="00C23292"/>
    <w:rsid w:val="00C24D96"/>
    <w:rsid w:val="00C27929"/>
    <w:rsid w:val="00C27A04"/>
    <w:rsid w:val="00C301F1"/>
    <w:rsid w:val="00C32BFC"/>
    <w:rsid w:val="00C54D3A"/>
    <w:rsid w:val="00C54F13"/>
    <w:rsid w:val="00C550A8"/>
    <w:rsid w:val="00C62096"/>
    <w:rsid w:val="00C64FB6"/>
    <w:rsid w:val="00C65D64"/>
    <w:rsid w:val="00C71FCD"/>
    <w:rsid w:val="00C7261B"/>
    <w:rsid w:val="00C735CA"/>
    <w:rsid w:val="00C76FDE"/>
    <w:rsid w:val="00C80ABA"/>
    <w:rsid w:val="00C80C08"/>
    <w:rsid w:val="00C81FC0"/>
    <w:rsid w:val="00C87CF2"/>
    <w:rsid w:val="00C9456F"/>
    <w:rsid w:val="00CA60B9"/>
    <w:rsid w:val="00CB2A02"/>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3F6F"/>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5738"/>
    <w:rsid w:val="00F86916"/>
    <w:rsid w:val="00F86E4B"/>
    <w:rsid w:val="00F90FE3"/>
    <w:rsid w:val="00F936FF"/>
    <w:rsid w:val="00FA0C37"/>
    <w:rsid w:val="00FA4B30"/>
    <w:rsid w:val="00FA6EF2"/>
    <w:rsid w:val="00FC55A1"/>
    <w:rsid w:val="00FD672E"/>
    <w:rsid w:val="00FD6A94"/>
    <w:rsid w:val="00FD7244"/>
    <w:rsid w:val="00FE600E"/>
    <w:rsid w:val="00FF0B69"/>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1"/>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C33C396C-FA8E-4F0C-B3BE-8C0764C18724}"/>
</file>

<file path=customXml/itemProps2.xml><?xml version="1.0" encoding="utf-8"?>
<ds:datastoreItem xmlns:ds="http://schemas.openxmlformats.org/officeDocument/2006/customXml" ds:itemID="{6CEDD8F4-E797-4B0F-A1EE-B1E1D62D8627}"/>
</file>

<file path=customXml/itemProps3.xml><?xml version="1.0" encoding="utf-8"?>
<ds:datastoreItem xmlns:ds="http://schemas.openxmlformats.org/officeDocument/2006/customXml" ds:itemID="{DCEB7391-12CF-496C-860D-AC901895B5E6}"/>
</file>

<file path=docProps/app.xml><?xml version="1.0" encoding="utf-8"?>
<Properties xmlns="http://schemas.openxmlformats.org/officeDocument/2006/extended-properties" xmlns:vt="http://schemas.openxmlformats.org/officeDocument/2006/docPropsVTypes">
  <Template>Normal</Template>
  <TotalTime>513</TotalTime>
  <Pages>7</Pages>
  <Words>2347</Words>
  <Characters>13381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brajendra gurjar</cp:lastModifiedBy>
  <cp:revision>240</cp:revision>
  <cp:lastPrinted>2025-04-01T07:11:00Z</cp:lastPrinted>
  <dcterms:created xsi:type="dcterms:W3CDTF">2020-05-07T05:11:00Z</dcterms:created>
  <dcterms:modified xsi:type="dcterms:W3CDTF">2026-08-17T07:52:00Z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