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416FFB" w:rsidTr="00156CBA">
        <w:trPr>
          <w:trHeight w:val="850"/>
        </w:trPr>
        <w:tc>
          <w:tcPr>
            <w:tcW w:w="1206" w:type="pct"/>
          </w:tcPr>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noProof/>
                <w:sz w:val="24"/>
                <w:szCs w:val="24"/>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p>
        </w:tc>
        <w:tc>
          <w:tcPr>
            <w:tcW w:w="3794" w:type="pct"/>
          </w:tcPr>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Truhome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(Earlier known as Shriram Housing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Head Office.</w:t>
            </w:r>
            <w:r w:rsidRPr="00416FFB">
              <w:rPr>
                <w:rFonts w:asciiTheme="minorHAnsi" w:hAnsiTheme="minorHAnsi" w:cstheme="minorHAnsi"/>
                <w:b/>
                <w:sz w:val="24"/>
                <w:szCs w:val="24"/>
              </w:rPr>
              <w:t xml:space="preserve"> </w:t>
            </w:r>
            <w:r w:rsidRPr="00416FFB">
              <w:rPr>
                <w:rFonts w:asciiTheme="minorHAnsi" w:hAnsiTheme="minorHAnsi" w:cstheme="minorHAnsi"/>
                <w:b/>
                <w:color w:val="000000" w:themeColor="text1"/>
                <w:sz w:val="24"/>
                <w:szCs w:val="24"/>
              </w:rPr>
              <w:t>Level 3, Wockhardt Towers, East Wing C-2 Block, Bandra Kurla Complex, Bandra (East), Mumbai-400051</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Registered office</w:t>
            </w:r>
            <w:r w:rsidRPr="00416FFB">
              <w:rPr>
                <w:rFonts w:asciiTheme="minorHAnsi" w:hAnsiTheme="minorHAnsi" w:cstheme="minorHAnsi"/>
                <w:b/>
                <w:sz w:val="24"/>
                <w:szCs w:val="24"/>
              </w:rPr>
              <w:t xml:space="preserve"> :- Srinivasa Tower, 1st Floor, Door No. 5, Old No.11, 2nd Lane, Cenatoph Road, Alwarpet, Teynampet, Tamil Nadu, Chennai – 600018</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Phone No. 1800 102 4345</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Website. </w:t>
            </w:r>
            <w:hyperlink r:id="rId8" w:history="1">
              <w:r w:rsidRPr="00416FFB">
                <w:rPr>
                  <w:rStyle w:val="Hyperlink"/>
                  <w:rFonts w:asciiTheme="minorHAnsi" w:hAnsiTheme="minorHAnsi" w:cstheme="minorHAnsi"/>
                  <w:b/>
                  <w:sz w:val="24"/>
                  <w:szCs w:val="24"/>
                </w:rPr>
                <w:t>www.truhomefinance.in</w:t>
              </w:r>
            </w:hyperlink>
            <w:r w:rsidRPr="00416FFB">
              <w:rPr>
                <w:rFonts w:asciiTheme="minorHAnsi" w:hAnsiTheme="minorHAnsi" w:cstheme="minorHAnsi"/>
                <w:b/>
                <w:sz w:val="24"/>
                <w:szCs w:val="24"/>
              </w:rPr>
              <w:t xml:space="preserve">   </w:t>
            </w:r>
          </w:p>
        </w:tc>
      </w:tr>
    </w:tbl>
    <w:p w:rsidR="00ED240C" w:rsidRPr="00416FFB" w:rsidRDefault="002A71DF" w:rsidP="00E11E37">
      <w:pPr>
        <w:pStyle w:val="Heading2"/>
        <w:spacing w:before="93"/>
        <w:ind w:right="1056" w:hanging="140"/>
        <w:jc w:val="left"/>
        <w:rPr>
          <w:rFonts w:asciiTheme="minorHAnsi" w:hAnsiTheme="minorHAnsi" w:cstheme="minorHAnsi"/>
          <w:sz w:val="24"/>
          <w:szCs w:val="24"/>
          <w:u w:val="thick"/>
        </w:rPr>
      </w:pPr>
      <w:r w:rsidRPr="00416FFB">
        <w:rPr>
          <w:rFonts w:asciiTheme="minorHAnsi" w:hAnsiTheme="minorHAnsi" w:cstheme="minorHAnsi"/>
          <w:sz w:val="24"/>
          <w:szCs w:val="24"/>
        </w:rPr>
        <w:t xml:space="preserve">   </w:t>
      </w:r>
      <w:r w:rsidRPr="00416FFB">
        <w:rPr>
          <w:rFonts w:asciiTheme="minorHAnsi" w:hAnsiTheme="minorHAnsi" w:cstheme="minorHAnsi"/>
          <w:sz w:val="24"/>
          <w:szCs w:val="24"/>
          <w:u w:val="thick"/>
        </w:rPr>
        <w:t>Terms and Conditions for sale of assets of borrower accounts through online</w:t>
      </w:r>
      <w:r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u w:val="thick"/>
        </w:rPr>
        <w:t xml:space="preserve">    </w:t>
      </w:r>
    </w:p>
    <w:p w:rsidR="00EF6544" w:rsidRDefault="00B60F76" w:rsidP="00EF6544">
      <w:pPr>
        <w:pStyle w:val="Heading2"/>
        <w:spacing w:before="93"/>
        <w:ind w:left="3844" w:right="1056" w:hanging="244"/>
        <w:jc w:val="left"/>
        <w:rPr>
          <w:rFonts w:asciiTheme="minorHAnsi" w:hAnsiTheme="minorHAnsi" w:cstheme="minorHAnsi"/>
          <w:sz w:val="24"/>
          <w:szCs w:val="24"/>
          <w:u w:val="thick"/>
        </w:rPr>
      </w:pPr>
      <w:r w:rsidRPr="00416FFB">
        <w:rPr>
          <w:rFonts w:asciiTheme="minorHAnsi" w:hAnsiTheme="minorHAnsi" w:cstheme="minorHAnsi"/>
          <w:sz w:val="24"/>
          <w:szCs w:val="24"/>
          <w:u w:val="thick"/>
        </w:rPr>
        <w:t xml:space="preserve"> E</w:t>
      </w:r>
      <w:r w:rsidR="002A71DF" w:rsidRPr="00416FFB">
        <w:rPr>
          <w:rFonts w:asciiTheme="minorHAnsi" w:hAnsiTheme="minorHAnsi" w:cstheme="minorHAnsi"/>
          <w:sz w:val="24"/>
          <w:szCs w:val="24"/>
          <w:u w:val="thick"/>
        </w:rPr>
        <w:t>-auction</w:t>
      </w:r>
      <w:r w:rsidR="00EE5CF1" w:rsidRPr="00416FFB">
        <w:rPr>
          <w:rFonts w:asciiTheme="minorHAnsi" w:hAnsiTheme="minorHAnsi" w:cstheme="minorHAnsi"/>
          <w:sz w:val="24"/>
          <w:szCs w:val="24"/>
          <w:u w:val="thick"/>
        </w:rPr>
        <w:t xml:space="preserve"> </w:t>
      </w:r>
      <w:r w:rsidR="002A71DF" w:rsidRPr="00416FFB">
        <w:rPr>
          <w:rFonts w:asciiTheme="minorHAnsi" w:hAnsiTheme="minorHAnsi" w:cstheme="minorHAnsi"/>
          <w:sz w:val="24"/>
          <w:szCs w:val="24"/>
          <w:u w:val="thick"/>
        </w:rPr>
        <w:t>under SARFAESI ACT</w:t>
      </w:r>
    </w:p>
    <w:p w:rsidR="00035387" w:rsidRPr="00E15732" w:rsidRDefault="00035387" w:rsidP="00035387">
      <w:pPr>
        <w:pStyle w:val="NoSpacing1"/>
        <w:shd w:val="clear" w:color="auto" w:fill="D9D9D9"/>
        <w:ind w:right="-203"/>
        <w:contextualSpacing/>
        <w:jc w:val="both"/>
        <w:rPr>
          <w:rFonts w:asciiTheme="minorHAnsi" w:hAnsiTheme="minorHAnsi" w:cstheme="minorHAnsi"/>
          <w:bCs/>
          <w:color w:val="000000" w:themeColor="text1"/>
        </w:rPr>
      </w:pPr>
      <w:bookmarkStart w:id="0" w:name="_GoBack"/>
      <w:r w:rsidRPr="00E15732">
        <w:rPr>
          <w:rFonts w:asciiTheme="minorHAnsi" w:hAnsiTheme="minorHAnsi" w:cstheme="minorHAnsi"/>
          <w:bCs/>
          <w:color w:val="000000" w:themeColor="text1"/>
        </w:rPr>
        <w:t>Terms and Conditions of E- Auction:</w:t>
      </w:r>
    </w:p>
    <w:tbl>
      <w:tblPr>
        <w:tblW w:w="8010" w:type="dxa"/>
        <w:tblInd w:w="85" w:type="dxa"/>
        <w:tblLook w:val="04A0" w:firstRow="1" w:lastRow="0" w:firstColumn="1" w:lastColumn="0" w:noHBand="0" w:noVBand="1"/>
      </w:tblPr>
      <w:tblGrid>
        <w:gridCol w:w="1980"/>
        <w:gridCol w:w="6030"/>
      </w:tblGrid>
      <w:tr w:rsidR="00035387" w:rsidRPr="00E15732" w:rsidTr="00C73A3E">
        <w:trPr>
          <w:trHeight w:val="305"/>
        </w:trPr>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State</w:t>
            </w:r>
          </w:p>
        </w:tc>
        <w:tc>
          <w:tcPr>
            <w:tcW w:w="6030" w:type="dxa"/>
            <w:tcBorders>
              <w:top w:val="single" w:sz="4" w:space="0" w:color="auto"/>
              <w:left w:val="nil"/>
              <w:bottom w:val="single" w:sz="4" w:space="0" w:color="auto"/>
              <w:right w:val="single" w:sz="4" w:space="0" w:color="auto"/>
            </w:tcBorders>
            <w:shd w:val="clear" w:color="auto" w:fill="auto"/>
            <w:noWrap/>
            <w:vAlign w:val="center"/>
            <w:hideMark/>
          </w:tcPr>
          <w:p w:rsidR="00035387" w:rsidRPr="00E15732" w:rsidRDefault="00035387" w:rsidP="00C73A3E">
            <w:pPr>
              <w:contextualSpacing/>
              <w:rPr>
                <w:rFonts w:asciiTheme="minorHAnsi" w:hAnsiTheme="minorHAnsi" w:cstheme="minorHAnsi"/>
                <w:bCs/>
                <w:color w:val="000000"/>
              </w:rPr>
            </w:pPr>
            <w:r w:rsidRPr="00E15732">
              <w:rPr>
                <w:rFonts w:asciiTheme="minorHAnsi" w:hAnsiTheme="minorHAnsi" w:cstheme="minorHAnsi"/>
                <w:bCs/>
                <w:color w:val="000000"/>
              </w:rPr>
              <w:t xml:space="preserve">Gujarat </w:t>
            </w:r>
          </w:p>
        </w:tc>
      </w:tr>
      <w:tr w:rsidR="00035387" w:rsidRPr="00E15732" w:rsidTr="00C73A3E">
        <w:trPr>
          <w:trHeight w:val="498"/>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City</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847C81" w:rsidP="00C73A3E">
            <w:pPr>
              <w:contextualSpacing/>
              <w:rPr>
                <w:rFonts w:asciiTheme="minorHAnsi" w:hAnsiTheme="minorHAnsi" w:cstheme="minorHAnsi"/>
                <w:bCs/>
                <w:color w:val="000000"/>
              </w:rPr>
            </w:pPr>
            <w:r w:rsidRPr="00E15732">
              <w:rPr>
                <w:rFonts w:asciiTheme="minorHAnsi" w:hAnsiTheme="minorHAnsi" w:cstheme="minorHAnsi"/>
                <w:bCs/>
                <w:color w:val="000000"/>
              </w:rPr>
              <w:t>Wankaner</w:t>
            </w:r>
          </w:p>
        </w:tc>
      </w:tr>
      <w:tr w:rsidR="00035387" w:rsidRPr="00E15732" w:rsidTr="00C73A3E">
        <w:trPr>
          <w:trHeight w:val="482"/>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Lan</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B3554F" w:rsidP="00C73A3E">
            <w:pPr>
              <w:contextualSpacing/>
              <w:rPr>
                <w:rFonts w:asciiTheme="minorHAnsi" w:hAnsiTheme="minorHAnsi" w:cstheme="minorHAnsi"/>
                <w:bCs/>
              </w:rPr>
            </w:pPr>
            <w:r w:rsidRPr="00E15732">
              <w:rPr>
                <w:rFonts w:asciiTheme="minorHAnsi" w:eastAsiaTheme="minorHAnsi" w:hAnsiTheme="minorHAnsi" w:cstheme="minorHAnsi"/>
                <w:bCs/>
                <w:lang w:val="en-IN" w:bidi="gu-IN"/>
              </w:rPr>
              <w:t>SHLHRAJK0000812</w:t>
            </w:r>
          </w:p>
        </w:tc>
      </w:tr>
      <w:tr w:rsidR="00035387" w:rsidRPr="00E1573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Name of Borrower</w:t>
            </w:r>
          </w:p>
        </w:tc>
        <w:tc>
          <w:tcPr>
            <w:tcW w:w="6030" w:type="dxa"/>
            <w:tcBorders>
              <w:top w:val="nil"/>
              <w:left w:val="nil"/>
              <w:bottom w:val="single" w:sz="4" w:space="0" w:color="auto"/>
              <w:right w:val="single" w:sz="4" w:space="0" w:color="auto"/>
            </w:tcBorders>
            <w:shd w:val="clear" w:color="auto" w:fill="auto"/>
            <w:noWrap/>
            <w:vAlign w:val="center"/>
            <w:hideMark/>
          </w:tcPr>
          <w:p w:rsidR="00C60DC1" w:rsidRPr="00E15732" w:rsidRDefault="008B7812" w:rsidP="008B7812">
            <w:pPr>
              <w:pStyle w:val="ListParagraph"/>
              <w:numPr>
                <w:ilvl w:val="0"/>
                <w:numId w:val="7"/>
              </w:numPr>
              <w:rPr>
                <w:rFonts w:asciiTheme="minorHAnsi" w:eastAsiaTheme="minorHAnsi" w:hAnsiTheme="minorHAnsi" w:cstheme="minorHAnsi"/>
                <w:bCs/>
                <w:lang w:val="en-IN" w:bidi="gu-IN"/>
              </w:rPr>
            </w:pPr>
            <w:r w:rsidRPr="00E15732">
              <w:rPr>
                <w:rFonts w:asciiTheme="minorHAnsi" w:eastAsiaTheme="minorHAnsi" w:hAnsiTheme="minorHAnsi" w:cstheme="minorHAnsi"/>
                <w:bCs/>
                <w:lang w:val="en-IN" w:bidi="gu-IN"/>
              </w:rPr>
              <w:t>HARIYANI BHARGAV Chandulal.</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KUPALI BHARGAVKUMAR HARIYANI.</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HARIYANI NAIMISH CHANDUBHAI</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CHANDUBHAI BHARGAVBHAI HARIYANI</w:t>
            </w:r>
          </w:p>
        </w:tc>
      </w:tr>
      <w:tr w:rsidR="00035387" w:rsidRPr="00E1573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Newspaper Name &amp; Date</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1073CE" w:rsidP="00C73A3E">
            <w:pPr>
              <w:contextualSpacing/>
              <w:rPr>
                <w:rFonts w:asciiTheme="minorHAnsi" w:hAnsiTheme="minorHAnsi" w:cstheme="minorHAnsi"/>
                <w:bCs/>
              </w:rPr>
            </w:pPr>
            <w:r w:rsidRPr="00E15732">
              <w:rPr>
                <w:rFonts w:asciiTheme="minorHAnsi" w:hAnsiTheme="minorHAnsi" w:cstheme="minorHAnsi"/>
                <w:bCs/>
              </w:rPr>
              <w:t>23.05.2026</w:t>
            </w:r>
            <w:r w:rsidR="00035387" w:rsidRPr="00E15732">
              <w:rPr>
                <w:rFonts w:asciiTheme="minorHAnsi" w:hAnsiTheme="minorHAnsi" w:cstheme="minorHAnsi"/>
                <w:bCs/>
              </w:rPr>
              <w:t>-Free Press Gujarat(English) &amp; Lok Mitra(Gujarati.)</w:t>
            </w:r>
          </w:p>
        </w:tc>
      </w:tr>
      <w:tr w:rsidR="00035387" w:rsidRPr="00E15732" w:rsidTr="00C73A3E">
        <w:trPr>
          <w:trHeight w:val="321"/>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Auction Date</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F46844" w:rsidP="00C73A3E">
            <w:pPr>
              <w:contextualSpacing/>
              <w:rPr>
                <w:rFonts w:asciiTheme="minorHAnsi" w:hAnsiTheme="minorHAnsi" w:cstheme="minorHAnsi"/>
                <w:bCs/>
              </w:rPr>
            </w:pPr>
            <w:r w:rsidRPr="00E15732">
              <w:rPr>
                <w:rFonts w:asciiTheme="minorHAnsi" w:hAnsiTheme="minorHAnsi" w:cstheme="minorHAnsi"/>
                <w:bCs/>
              </w:rPr>
              <w:t>30-06-2026</w:t>
            </w:r>
            <w:r w:rsidR="00035387" w:rsidRPr="00E15732">
              <w:rPr>
                <w:rFonts w:asciiTheme="minorHAnsi" w:hAnsiTheme="minorHAnsi" w:cstheme="minorHAnsi"/>
                <w:bCs/>
              </w:rPr>
              <w:t xml:space="preserve"> (Time-11 AM to 1 PM)</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Property Inspection Date. </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F46844" w:rsidP="00C73A3E">
            <w:pPr>
              <w:contextualSpacing/>
              <w:rPr>
                <w:rFonts w:asciiTheme="minorHAnsi" w:hAnsiTheme="minorHAnsi" w:cstheme="minorHAnsi"/>
                <w:bCs/>
              </w:rPr>
            </w:pPr>
            <w:r w:rsidRPr="00E15732">
              <w:rPr>
                <w:rFonts w:asciiTheme="minorHAnsi" w:hAnsiTheme="minorHAnsi" w:cstheme="minorHAnsi"/>
                <w:bCs/>
              </w:rPr>
              <w:t>29-06-2026</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Reserve Price </w:t>
            </w:r>
          </w:p>
        </w:tc>
        <w:tc>
          <w:tcPr>
            <w:tcW w:w="6030" w:type="dxa"/>
            <w:tcBorders>
              <w:top w:val="nil"/>
              <w:left w:val="nil"/>
              <w:bottom w:val="single" w:sz="4" w:space="0" w:color="auto"/>
              <w:right w:val="single" w:sz="4" w:space="0" w:color="auto"/>
            </w:tcBorders>
            <w:shd w:val="clear" w:color="auto" w:fill="auto"/>
            <w:noWrap/>
          </w:tcPr>
          <w:p w:rsidR="00035387" w:rsidRPr="00E15732" w:rsidRDefault="00671616" w:rsidP="00624D10">
            <w:pPr>
              <w:ind w:right="-76"/>
              <w:contextualSpacing/>
              <w:rPr>
                <w:rFonts w:asciiTheme="minorHAnsi" w:hAnsiTheme="minorHAnsi" w:cstheme="minorHAnsi"/>
                <w:bCs/>
                <w:color w:val="000000" w:themeColor="text1"/>
                <w:u w:val="single"/>
              </w:rPr>
            </w:pPr>
            <w:r w:rsidRPr="00E15732">
              <w:rPr>
                <w:rFonts w:asciiTheme="minorHAnsi" w:hAnsiTheme="minorHAnsi" w:cstheme="minorHAnsi"/>
                <w:bCs/>
                <w:color w:val="000000" w:themeColor="text1"/>
              </w:rPr>
              <w:t>Rs.</w:t>
            </w:r>
            <w:r w:rsidR="00624D10" w:rsidRPr="00E15732">
              <w:rPr>
                <w:rFonts w:asciiTheme="minorHAnsi" w:hAnsiTheme="minorHAnsi" w:cstheme="minorHAnsi"/>
                <w:bCs/>
                <w:noProof/>
                <w:color w:val="000000"/>
              </w:rPr>
              <w:t>15,01,100</w:t>
            </w:r>
            <w:r w:rsidRPr="00E15732">
              <w:rPr>
                <w:rFonts w:asciiTheme="minorHAnsi" w:hAnsiTheme="minorHAnsi" w:cstheme="minorHAnsi"/>
                <w:bCs/>
                <w:noProof/>
                <w:color w:val="000000"/>
              </w:rPr>
              <w:t xml:space="preserve">/-(Rupees </w:t>
            </w:r>
            <w:r w:rsidR="00624D10" w:rsidRPr="00E15732">
              <w:rPr>
                <w:rFonts w:asciiTheme="minorHAnsi" w:hAnsiTheme="minorHAnsi" w:cstheme="minorHAnsi"/>
                <w:bCs/>
                <w:noProof/>
                <w:color w:val="000000"/>
              </w:rPr>
              <w:t>Fifteen lakh one thousand one hundred only</w:t>
            </w:r>
            <w:r w:rsidRPr="00E15732">
              <w:rPr>
                <w:rFonts w:asciiTheme="minorHAnsi" w:hAnsiTheme="minorHAnsi" w:cstheme="minorHAnsi"/>
                <w:bCs/>
                <w:noProof/>
                <w:color w:val="000000"/>
              </w:rPr>
              <w:t>)</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EMD amount</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035387" w:rsidP="00624D10">
            <w:pPr>
              <w:ind w:right="-76"/>
              <w:contextualSpacing/>
              <w:rPr>
                <w:rFonts w:asciiTheme="minorHAnsi" w:hAnsiTheme="minorHAnsi" w:cstheme="minorHAnsi"/>
                <w:bCs/>
                <w:noProof/>
                <w:color w:val="000000"/>
              </w:rPr>
            </w:pPr>
            <w:r w:rsidRPr="00E15732">
              <w:rPr>
                <w:rFonts w:asciiTheme="minorHAnsi" w:hAnsiTheme="minorHAnsi" w:cstheme="minorHAnsi"/>
                <w:bCs/>
                <w:noProof/>
                <w:color w:val="000000"/>
              </w:rPr>
              <w:t>Rs.</w:t>
            </w:r>
            <w:r w:rsidR="00624D10" w:rsidRPr="00E15732">
              <w:rPr>
                <w:rFonts w:asciiTheme="minorHAnsi" w:hAnsiTheme="minorHAnsi" w:cstheme="minorHAnsi"/>
                <w:bCs/>
                <w:noProof/>
                <w:color w:val="000000"/>
              </w:rPr>
              <w:t>1,50,110</w:t>
            </w:r>
            <w:r w:rsidRPr="00E15732">
              <w:rPr>
                <w:rFonts w:asciiTheme="minorHAnsi" w:hAnsiTheme="minorHAnsi" w:cstheme="minorHAnsi"/>
                <w:bCs/>
                <w:noProof/>
                <w:color w:val="000000"/>
              </w:rPr>
              <w:t xml:space="preserve">/-(Rupees </w:t>
            </w:r>
            <w:r w:rsidR="00624D10" w:rsidRPr="00E15732">
              <w:rPr>
                <w:rFonts w:asciiTheme="minorHAnsi" w:hAnsiTheme="minorHAnsi" w:cstheme="minorHAnsi"/>
                <w:bCs/>
                <w:noProof/>
                <w:color w:val="000000"/>
              </w:rPr>
              <w:t>One lakh fifty thousand one hundred ten only</w:t>
            </w:r>
            <w:r w:rsidRPr="00E15732">
              <w:rPr>
                <w:rFonts w:asciiTheme="minorHAnsi" w:hAnsiTheme="minorHAnsi" w:cstheme="minorHAnsi"/>
                <w:bCs/>
                <w:noProof/>
                <w:color w:val="000000"/>
              </w:rPr>
              <w:t>)</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Last Date for EMD</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624D10" w:rsidP="00C73A3E">
            <w:pPr>
              <w:contextualSpacing/>
              <w:jc w:val="both"/>
              <w:rPr>
                <w:rFonts w:asciiTheme="minorHAnsi" w:hAnsiTheme="minorHAnsi" w:cstheme="minorHAnsi"/>
                <w:bCs/>
              </w:rPr>
            </w:pPr>
            <w:r w:rsidRPr="00E15732">
              <w:rPr>
                <w:rFonts w:asciiTheme="minorHAnsi" w:hAnsiTheme="minorHAnsi" w:cstheme="minorHAnsi"/>
                <w:bCs/>
              </w:rPr>
              <w:t xml:space="preserve">29-06-2026 </w:t>
            </w:r>
            <w:r w:rsidR="00035387" w:rsidRPr="00E15732">
              <w:rPr>
                <w:rFonts w:asciiTheme="minorHAnsi" w:hAnsiTheme="minorHAnsi" w:cstheme="minorHAnsi"/>
                <w:bCs/>
              </w:rPr>
              <w:t>(10 AM to 5 PM)</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Bid Increment</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035387" w:rsidP="00C73A3E">
            <w:pPr>
              <w:contextualSpacing/>
              <w:jc w:val="both"/>
              <w:rPr>
                <w:rFonts w:asciiTheme="minorHAnsi" w:hAnsiTheme="minorHAnsi" w:cstheme="minorHAnsi"/>
                <w:bCs/>
                <w:color w:val="000000"/>
              </w:rPr>
            </w:pPr>
            <w:r w:rsidRPr="00E15732">
              <w:rPr>
                <w:rFonts w:asciiTheme="minorHAnsi" w:hAnsiTheme="minorHAnsi" w:cstheme="minorHAnsi"/>
                <w:bCs/>
                <w:color w:val="000000"/>
              </w:rPr>
              <w:t>10,000/-(Rupees Ten Thousand Only)</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Property Address</w:t>
            </w:r>
          </w:p>
        </w:tc>
        <w:tc>
          <w:tcPr>
            <w:tcW w:w="6030" w:type="dxa"/>
            <w:tcBorders>
              <w:top w:val="nil"/>
              <w:left w:val="nil"/>
              <w:bottom w:val="single" w:sz="4" w:space="0" w:color="auto"/>
              <w:right w:val="single" w:sz="4" w:space="0" w:color="auto"/>
            </w:tcBorders>
            <w:shd w:val="clear" w:color="auto" w:fill="auto"/>
            <w:noWrap/>
            <w:vAlign w:val="center"/>
          </w:tcPr>
          <w:p w:rsidR="003E27CE" w:rsidRPr="00E15732" w:rsidRDefault="003E27CE" w:rsidP="003E27CE">
            <w:pPr>
              <w:widowControl/>
              <w:adjustRightInd w:val="0"/>
              <w:rPr>
                <w:rFonts w:asciiTheme="minorHAnsi" w:eastAsiaTheme="minorHAnsi" w:hAnsiTheme="minorHAnsi" w:cstheme="minorHAnsi"/>
                <w:bCs/>
                <w:lang w:val="en-IN" w:bidi="gu-IN"/>
              </w:rPr>
            </w:pPr>
            <w:r w:rsidRPr="00E15732">
              <w:rPr>
                <w:rFonts w:asciiTheme="minorHAnsi" w:eastAsiaTheme="minorHAnsi" w:hAnsiTheme="minorHAnsi" w:cstheme="minorHAnsi"/>
                <w:bCs/>
                <w:lang w:val="en-IN" w:bidi="gu-IN"/>
              </w:rPr>
              <w:t>Plot No. 44/p south side,bhatiya soc.,Nr. Shri suryamukhi hanuman ji Temple</w:t>
            </w:r>
          </w:p>
          <w:p w:rsidR="00035387" w:rsidRPr="00E15732" w:rsidRDefault="003E27CE" w:rsidP="003E27CE">
            <w:pPr>
              <w:tabs>
                <w:tab w:val="left" w:pos="4920"/>
              </w:tabs>
              <w:rPr>
                <w:rFonts w:asciiTheme="minorHAnsi" w:hAnsiTheme="minorHAnsi" w:cstheme="minorHAnsi"/>
                <w:bCs/>
                <w:color w:val="000000"/>
              </w:rPr>
            </w:pPr>
            <w:r w:rsidRPr="00E15732">
              <w:rPr>
                <w:rFonts w:asciiTheme="minorHAnsi" w:eastAsiaTheme="minorHAnsi" w:hAnsiTheme="minorHAnsi" w:cstheme="minorHAnsi"/>
                <w:bCs/>
                <w:lang w:val="en-IN" w:bidi="gu-IN"/>
              </w:rPr>
              <w:t>Wankaner high way, at- chandrapur – 363621.</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Possession </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9B240D" w:rsidP="00C73A3E">
            <w:pPr>
              <w:contextualSpacing/>
              <w:rPr>
                <w:rFonts w:asciiTheme="minorHAnsi" w:hAnsiTheme="minorHAnsi" w:cstheme="minorHAnsi"/>
                <w:bCs/>
              </w:rPr>
            </w:pPr>
            <w:r w:rsidRPr="00E15732">
              <w:rPr>
                <w:rFonts w:asciiTheme="minorHAnsi" w:hAnsiTheme="minorHAnsi" w:cstheme="minorHAnsi"/>
                <w:bCs/>
              </w:rPr>
              <w:t>10/may/2026</w:t>
            </w:r>
          </w:p>
        </w:tc>
      </w:tr>
    </w:tbl>
    <w:p w:rsidR="0001784D" w:rsidRPr="00E15732" w:rsidRDefault="0001784D" w:rsidP="0001784D">
      <w:pPr>
        <w:pStyle w:val="ListParagraph"/>
        <w:numPr>
          <w:ilvl w:val="0"/>
          <w:numId w:val="4"/>
        </w:numPr>
        <w:tabs>
          <w:tab w:val="left" w:pos="1581"/>
        </w:tabs>
        <w:ind w:hanging="361"/>
        <w:contextualSpacing/>
        <w:rPr>
          <w:rFonts w:asciiTheme="minorHAnsi" w:hAnsiTheme="minorHAnsi" w:cstheme="minorHAnsi"/>
          <w:bCs/>
          <w:u w:val="single"/>
        </w:rPr>
      </w:pPr>
      <w:r w:rsidRPr="00E15732">
        <w:rPr>
          <w:rFonts w:asciiTheme="minorHAnsi" w:hAnsiTheme="minorHAnsi" w:cstheme="minorHAnsi"/>
          <w:bCs/>
          <w:u w:val="single"/>
        </w:rPr>
        <w:t>Nature and Object of Online</w:t>
      </w:r>
      <w:r w:rsidRPr="00E15732">
        <w:rPr>
          <w:rFonts w:asciiTheme="minorHAnsi" w:hAnsiTheme="minorHAnsi" w:cstheme="minorHAnsi"/>
          <w:bCs/>
          <w:spacing w:val="-2"/>
          <w:u w:val="single"/>
        </w:rPr>
        <w:t xml:space="preserve"> </w:t>
      </w:r>
      <w:r w:rsidRPr="00E15732">
        <w:rPr>
          <w:rFonts w:asciiTheme="minorHAnsi" w:hAnsiTheme="minorHAnsi" w:cstheme="minorHAnsi"/>
          <w:bCs/>
          <w:u w:val="single"/>
        </w:rPr>
        <w:t>Sale:</w:t>
      </w:r>
      <w:r w:rsidRPr="00E15732">
        <w:rPr>
          <w:rFonts w:asciiTheme="minorHAnsi" w:hAnsiTheme="minorHAnsi" w:cstheme="minorHAnsi"/>
          <w:bCs/>
        </w:rPr>
        <w:tab/>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The online e-auction sale is with the object of Free and Fair Sale, Transparency and for achieving best-possible recovery of public</w:t>
      </w:r>
      <w:r w:rsidRPr="00E15732">
        <w:rPr>
          <w:rFonts w:asciiTheme="minorHAnsi" w:hAnsiTheme="minorHAnsi" w:cstheme="minorHAnsi"/>
          <w:bCs/>
          <w:spacing w:val="-6"/>
        </w:rPr>
        <w:t xml:space="preserve"> </w:t>
      </w:r>
      <w:r w:rsidRPr="00E15732">
        <w:rPr>
          <w:rFonts w:asciiTheme="minorHAnsi" w:hAnsiTheme="minorHAnsi" w:cstheme="minorHAnsi"/>
          <w:bCs/>
        </w:rPr>
        <w:t>money.</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The sale is governed by the Provisions of the Securitisation and Reconstruction of Financial Assets and Enforcement of Security Interest Act, 2002 and Security Interest (Enforcement) Rules, 2002 and the following specific terms and</w:t>
      </w:r>
      <w:r w:rsidRPr="00E15732">
        <w:rPr>
          <w:rFonts w:asciiTheme="minorHAnsi" w:hAnsiTheme="minorHAnsi" w:cstheme="minorHAnsi"/>
          <w:bCs/>
          <w:spacing w:val="-11"/>
        </w:rPr>
        <w:t xml:space="preserve"> </w:t>
      </w:r>
      <w:r w:rsidRPr="00E15732">
        <w:rPr>
          <w:rFonts w:asciiTheme="minorHAnsi" w:hAnsiTheme="minorHAnsi" w:cstheme="minorHAnsi"/>
          <w:bCs/>
        </w:rPr>
        <w:t>conditions.</w:t>
      </w:r>
    </w:p>
    <w:p w:rsidR="0001784D" w:rsidRPr="00E15732" w:rsidRDefault="0001784D" w:rsidP="0001784D">
      <w:pPr>
        <w:pStyle w:val="ListParagraph"/>
        <w:numPr>
          <w:ilvl w:val="0"/>
          <w:numId w:val="4"/>
        </w:numPr>
        <w:tabs>
          <w:tab w:val="left" w:pos="2301"/>
        </w:tabs>
        <w:ind w:left="2880" w:right="858" w:hanging="1660"/>
        <w:contextualSpacing/>
        <w:rPr>
          <w:rFonts w:asciiTheme="minorHAnsi" w:hAnsiTheme="minorHAnsi" w:cstheme="minorHAnsi"/>
          <w:bCs/>
        </w:rPr>
      </w:pPr>
      <w:r w:rsidRPr="00E15732">
        <w:rPr>
          <w:rFonts w:asciiTheme="minorHAnsi" w:hAnsiTheme="minorHAnsi" w:cstheme="minorHAnsi"/>
          <w:bCs/>
        </w:rPr>
        <w:t xml:space="preserve">(a) </w:t>
      </w:r>
      <w:r w:rsidRPr="00E15732">
        <w:rPr>
          <w:rFonts w:asciiTheme="minorHAnsi" w:hAnsiTheme="minorHAnsi" w:cstheme="minorHAnsi"/>
          <w:bCs/>
        </w:rPr>
        <w:tab/>
        <w:t xml:space="preserve">The auction sale will be On-line E-Auction / Bidding through auction service provider website  as per auction notice date and time with unlimited </w:t>
      </w:r>
      <w:r w:rsidRPr="00E15732">
        <w:rPr>
          <w:rFonts w:asciiTheme="minorHAnsi" w:hAnsiTheme="minorHAnsi" w:cstheme="minorHAnsi"/>
          <w:bCs/>
        </w:rPr>
        <w:lastRenderedPageBreak/>
        <w:t>extension of 5 minutes time in case of receipt of bid in last 5 minutes. Bidders shall improve their offers in multiples as specified in the Notice during online bidding of the property..</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Caution to</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bidders: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Property</w:t>
      </w:r>
      <w:r w:rsidRPr="00E15732">
        <w:rPr>
          <w:rFonts w:asciiTheme="minorHAnsi" w:hAnsiTheme="minorHAnsi" w:cstheme="minorHAnsi"/>
          <w:bCs/>
          <w:spacing w:val="9"/>
        </w:rPr>
        <w:t xml:space="preserve"> </w:t>
      </w:r>
      <w:r w:rsidRPr="00E15732">
        <w:rPr>
          <w:rFonts w:asciiTheme="minorHAnsi" w:hAnsiTheme="minorHAnsi" w:cstheme="minorHAnsi"/>
          <w:bCs/>
        </w:rPr>
        <w:t>is</w:t>
      </w:r>
      <w:r w:rsidRPr="00E15732">
        <w:rPr>
          <w:rFonts w:asciiTheme="minorHAnsi" w:hAnsiTheme="minorHAnsi" w:cstheme="minorHAnsi"/>
          <w:bCs/>
          <w:spacing w:val="12"/>
        </w:rPr>
        <w:t xml:space="preserve"> </w:t>
      </w:r>
      <w:r w:rsidRPr="00E15732">
        <w:rPr>
          <w:rFonts w:asciiTheme="minorHAnsi" w:hAnsiTheme="minorHAnsi" w:cstheme="minorHAnsi"/>
          <w:bCs/>
        </w:rPr>
        <w:t>being</w:t>
      </w:r>
      <w:r w:rsidRPr="00E15732">
        <w:rPr>
          <w:rFonts w:asciiTheme="minorHAnsi" w:hAnsiTheme="minorHAnsi" w:cstheme="minorHAnsi"/>
          <w:bCs/>
          <w:spacing w:val="23"/>
        </w:rPr>
        <w:t xml:space="preserve"> </w:t>
      </w:r>
      <w:r w:rsidRPr="00E15732">
        <w:rPr>
          <w:rFonts w:asciiTheme="minorHAnsi" w:hAnsiTheme="minorHAnsi" w:cstheme="minorHAnsi"/>
          <w:bCs/>
        </w:rPr>
        <w:t>sold on "As is where is"," As is what is ", and "Whatever there is".</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E15732">
        <w:rPr>
          <w:rFonts w:asciiTheme="minorHAnsi" w:hAnsiTheme="minorHAnsi" w:cstheme="minorHAnsi"/>
          <w:bCs/>
          <w:spacing w:val="-11"/>
        </w:rPr>
        <w:t xml:space="preserve">Truhome Finance Limited(Earlier known as </w:t>
      </w:r>
      <w:r w:rsidRPr="00E15732">
        <w:rPr>
          <w:rFonts w:asciiTheme="minorHAnsi" w:hAnsiTheme="minorHAnsi" w:cstheme="minorHAnsi"/>
          <w:bCs/>
        </w:rPr>
        <w:t>Shriram Housing Finance Limited), (hereinafter referred to as “TRUHOME FINANCE LIMITED” for the sake of brevity) The property is being sold with all the existing and future encumbrances whether known or unknown to the</w:t>
      </w:r>
      <w:r w:rsidRPr="00E15732">
        <w:rPr>
          <w:rFonts w:asciiTheme="minorHAnsi" w:hAnsiTheme="minorHAnsi" w:cstheme="minorHAnsi"/>
          <w:bCs/>
          <w:spacing w:val="-28"/>
        </w:rPr>
        <w:t xml:space="preserv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The Authorised Officer / Secured Creditor shall not be responsible in any way for any third party claims / rights /</w:t>
      </w:r>
      <w:r w:rsidRPr="00E15732">
        <w:rPr>
          <w:rFonts w:asciiTheme="minorHAnsi" w:hAnsiTheme="minorHAnsi" w:cstheme="minorHAnsi"/>
          <w:bCs/>
          <w:spacing w:val="-3"/>
        </w:rPr>
        <w:t xml:space="preserve"> </w:t>
      </w:r>
      <w:r w:rsidRPr="00E15732">
        <w:rPr>
          <w:rFonts w:asciiTheme="minorHAnsi" w:hAnsiTheme="minorHAnsi" w:cstheme="minorHAnsi"/>
          <w:bCs/>
        </w:rPr>
        <w:t>dues.</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15732">
        <w:rPr>
          <w:rFonts w:asciiTheme="minorHAnsi" w:hAnsiTheme="minorHAnsi" w:cstheme="minorHAnsi"/>
          <w:bCs/>
          <w:spacing w:val="-7"/>
        </w:rPr>
        <w:t xml:space="preserve"> </w:t>
      </w:r>
      <w:r w:rsidRPr="00E15732">
        <w:rPr>
          <w:rFonts w:asciiTheme="minorHAnsi" w:hAnsiTheme="minorHAnsi" w:cstheme="minorHAnsi"/>
          <w:bCs/>
        </w:rPr>
        <w:t>Successful</w:t>
      </w:r>
      <w:r w:rsidRPr="00E15732">
        <w:rPr>
          <w:rFonts w:asciiTheme="minorHAnsi" w:hAnsiTheme="minorHAnsi" w:cstheme="minorHAnsi"/>
          <w:bCs/>
          <w:spacing w:val="-8"/>
        </w:rPr>
        <w:t xml:space="preserve"> </w:t>
      </w:r>
      <w:r w:rsidRPr="00E15732">
        <w:rPr>
          <w:rFonts w:asciiTheme="minorHAnsi" w:hAnsiTheme="minorHAnsi" w:cstheme="minorHAnsi"/>
          <w:bCs/>
        </w:rPr>
        <w:t>Bidder</w:t>
      </w:r>
      <w:r w:rsidRPr="00E15732">
        <w:rPr>
          <w:rFonts w:asciiTheme="minorHAnsi" w:hAnsiTheme="minorHAnsi" w:cstheme="minorHAnsi"/>
          <w:bCs/>
          <w:spacing w:val="-6"/>
        </w:rPr>
        <w:t xml:space="preserve"> </w:t>
      </w:r>
      <w:r w:rsidRPr="00E15732">
        <w:rPr>
          <w:rFonts w:asciiTheme="minorHAnsi" w:hAnsiTheme="minorHAnsi" w:cstheme="minorHAnsi"/>
          <w:bCs/>
        </w:rPr>
        <w:t>has</w:t>
      </w:r>
      <w:r w:rsidRPr="00E15732">
        <w:rPr>
          <w:rFonts w:asciiTheme="minorHAnsi" w:hAnsiTheme="minorHAnsi" w:cstheme="minorHAnsi"/>
          <w:bCs/>
          <w:spacing w:val="-5"/>
        </w:rPr>
        <w:t xml:space="preserve"> </w:t>
      </w:r>
      <w:r w:rsidRPr="00E15732">
        <w:rPr>
          <w:rFonts w:asciiTheme="minorHAnsi" w:hAnsiTheme="minorHAnsi" w:cstheme="minorHAnsi"/>
          <w:bCs/>
        </w:rPr>
        <w:t>to</w:t>
      </w:r>
      <w:r w:rsidRPr="00E15732">
        <w:rPr>
          <w:rFonts w:asciiTheme="minorHAnsi" w:hAnsiTheme="minorHAnsi" w:cstheme="minorHAnsi"/>
          <w:bCs/>
          <w:spacing w:val="-7"/>
        </w:rPr>
        <w:t xml:space="preserve"> </w:t>
      </w:r>
      <w:r w:rsidRPr="00E15732">
        <w:rPr>
          <w:rFonts w:asciiTheme="minorHAnsi" w:hAnsiTheme="minorHAnsi" w:cstheme="minorHAnsi"/>
          <w:bCs/>
        </w:rPr>
        <w:t>comply</w:t>
      </w:r>
      <w:r w:rsidRPr="00E15732">
        <w:rPr>
          <w:rFonts w:asciiTheme="minorHAnsi" w:hAnsiTheme="minorHAnsi" w:cstheme="minorHAnsi"/>
          <w:bCs/>
          <w:spacing w:val="-10"/>
        </w:rPr>
        <w:t xml:space="preserve"> </w:t>
      </w:r>
      <w:r w:rsidRPr="00E15732">
        <w:rPr>
          <w:rFonts w:asciiTheme="minorHAnsi" w:hAnsiTheme="minorHAnsi" w:cstheme="minorHAnsi"/>
          <w:bCs/>
        </w:rPr>
        <w:t>with</w:t>
      </w:r>
      <w:r w:rsidRPr="00E15732">
        <w:rPr>
          <w:rFonts w:asciiTheme="minorHAnsi" w:hAnsiTheme="minorHAnsi" w:cstheme="minorHAnsi"/>
          <w:bCs/>
          <w:spacing w:val="-9"/>
        </w:rPr>
        <w:t xml:space="preserve"> </w:t>
      </w:r>
      <w:r w:rsidRPr="00E15732">
        <w:rPr>
          <w:rFonts w:asciiTheme="minorHAnsi" w:hAnsiTheme="minorHAnsi" w:cstheme="minorHAnsi"/>
          <w:bCs/>
        </w:rPr>
        <w:t>the</w:t>
      </w:r>
      <w:r w:rsidRPr="00E15732">
        <w:rPr>
          <w:rFonts w:asciiTheme="minorHAnsi" w:hAnsiTheme="minorHAnsi" w:cstheme="minorHAnsi"/>
          <w:bCs/>
          <w:spacing w:val="-7"/>
        </w:rPr>
        <w:t xml:space="preserve"> </w:t>
      </w:r>
      <w:r w:rsidRPr="00E15732">
        <w:rPr>
          <w:rFonts w:asciiTheme="minorHAnsi" w:hAnsiTheme="minorHAnsi" w:cstheme="minorHAnsi"/>
          <w:bCs/>
        </w:rPr>
        <w:t>provisions</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Income</w:t>
      </w:r>
      <w:r w:rsidRPr="00E15732">
        <w:rPr>
          <w:rFonts w:asciiTheme="minorHAnsi" w:hAnsiTheme="minorHAnsi" w:cstheme="minorHAnsi"/>
          <w:bCs/>
          <w:spacing w:val="-8"/>
        </w:rPr>
        <w:t xml:space="preserve"> </w:t>
      </w:r>
      <w:r w:rsidRPr="00E15732">
        <w:rPr>
          <w:rFonts w:asciiTheme="minorHAnsi" w:hAnsiTheme="minorHAnsi" w:cstheme="minorHAnsi"/>
          <w:bCs/>
        </w:rPr>
        <w:t>Tax</w:t>
      </w:r>
      <w:r w:rsidRPr="00E15732">
        <w:rPr>
          <w:rFonts w:asciiTheme="minorHAnsi" w:hAnsiTheme="minorHAnsi" w:cstheme="minorHAnsi"/>
          <w:bCs/>
          <w:spacing w:val="-8"/>
        </w:rPr>
        <w:t xml:space="preserve"> </w:t>
      </w:r>
      <w:r w:rsidRPr="00E15732">
        <w:rPr>
          <w:rFonts w:asciiTheme="minorHAnsi" w:hAnsiTheme="minorHAnsi" w:cstheme="minorHAnsi"/>
          <w:bCs/>
        </w:rPr>
        <w:t>regarding purchase of property &amp; to pay the tax to the authorities as per applicable</w:t>
      </w:r>
      <w:r w:rsidRPr="00E15732">
        <w:rPr>
          <w:rFonts w:asciiTheme="minorHAnsi" w:hAnsiTheme="minorHAnsi" w:cstheme="minorHAnsi"/>
          <w:bCs/>
          <w:spacing w:val="-17"/>
        </w:rPr>
        <w:t xml:space="preserve"> </w:t>
      </w:r>
      <w:r w:rsidRPr="00E15732">
        <w:rPr>
          <w:rFonts w:asciiTheme="minorHAnsi" w:hAnsiTheme="minorHAnsi" w:cstheme="minorHAnsi"/>
          <w:bCs/>
        </w:rPr>
        <w:t>rates.</w:t>
      </w:r>
    </w:p>
    <w:p w:rsidR="0001784D" w:rsidRPr="00E15732" w:rsidRDefault="0001784D" w:rsidP="0001784D">
      <w:pPr>
        <w:pStyle w:val="ListParagraph"/>
        <w:numPr>
          <w:ilvl w:val="1"/>
          <w:numId w:val="4"/>
        </w:numPr>
        <w:tabs>
          <w:tab w:val="left" w:pos="2301"/>
        </w:tabs>
        <w:ind w:right="862"/>
        <w:contextualSpacing/>
        <w:rPr>
          <w:rFonts w:asciiTheme="minorHAnsi" w:hAnsiTheme="minorHAnsi" w:cstheme="minorHAnsi"/>
          <w:bCs/>
        </w:rPr>
      </w:pPr>
      <w:r w:rsidRPr="00E15732">
        <w:rPr>
          <w:rFonts w:asciiTheme="minorHAnsi" w:hAnsiTheme="minorHAnsi" w:cstheme="minorHAnsi"/>
          <w:bCs/>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E15732">
        <w:rPr>
          <w:rFonts w:asciiTheme="minorHAnsi" w:hAnsiTheme="minorHAnsi" w:cstheme="minorHAnsi"/>
          <w:bCs/>
          <w:spacing w:val="-8"/>
        </w:rPr>
        <w:t xml:space="preserve"> </w:t>
      </w:r>
      <w:r w:rsidRPr="00E15732">
        <w:rPr>
          <w:rFonts w:asciiTheme="minorHAnsi" w:hAnsiTheme="minorHAnsi" w:cstheme="minorHAnsi"/>
          <w:bCs/>
        </w:rPr>
        <w:t>bids.</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Bidders are advised to go through all the terms and conditions of sale and also in the corresponding public sale notice in the details before submitting the bid and participating in the online</w:t>
      </w:r>
      <w:r w:rsidRPr="00E15732">
        <w:rPr>
          <w:rFonts w:asciiTheme="minorHAnsi" w:hAnsiTheme="minorHAnsi" w:cstheme="minorHAnsi"/>
          <w:bCs/>
          <w:spacing w:val="1"/>
        </w:rPr>
        <w:t xml:space="preserve"> </w:t>
      </w:r>
      <w:r w:rsidRPr="00E15732">
        <w:rPr>
          <w:rFonts w:asciiTheme="minorHAnsi" w:hAnsiTheme="minorHAnsi" w:cstheme="minorHAnsi"/>
          <w:bCs/>
        </w:rPr>
        <w:t>bidding/auction.</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Statutory dues/liabilities etc., due to the Government/Local Body, if any, shall be borne by the</w:t>
      </w:r>
      <w:r w:rsidRPr="00E15732">
        <w:rPr>
          <w:rFonts w:asciiTheme="minorHAnsi" w:hAnsiTheme="minorHAnsi" w:cstheme="minorHAnsi"/>
          <w:bCs/>
          <w:spacing w:val="-1"/>
        </w:rPr>
        <w:t xml:space="preserve"> </w:t>
      </w:r>
      <w:r w:rsidRPr="00E15732">
        <w:rPr>
          <w:rFonts w:asciiTheme="minorHAnsi" w:hAnsiTheme="minorHAnsi" w:cstheme="minorHAnsi"/>
          <w:bCs/>
        </w:rPr>
        <w:t>purchaser(s).</w:t>
      </w:r>
    </w:p>
    <w:p w:rsidR="0001784D" w:rsidRPr="00E15732" w:rsidRDefault="0001784D" w:rsidP="0001784D">
      <w:pPr>
        <w:pStyle w:val="ListParagraph"/>
        <w:numPr>
          <w:ilvl w:val="0"/>
          <w:numId w:val="4"/>
        </w:numPr>
        <w:contextualSpacing/>
        <w:rPr>
          <w:rFonts w:asciiTheme="minorHAnsi" w:hAnsiTheme="minorHAnsi" w:cstheme="minorHAnsi"/>
          <w:bCs/>
          <w:u w:val="single"/>
        </w:rPr>
      </w:pPr>
      <w:r w:rsidRPr="00E15732">
        <w:rPr>
          <w:rFonts w:asciiTheme="minorHAnsi" w:hAnsiTheme="minorHAnsi" w:cstheme="minorHAnsi"/>
          <w:bCs/>
          <w:u w:val="single"/>
        </w:rPr>
        <w:t>Inspection of Property/Immovable Assets:</w:t>
      </w:r>
    </w:p>
    <w:p w:rsidR="0001784D" w:rsidRPr="00E15732" w:rsidRDefault="0001784D" w:rsidP="0001784D">
      <w:pPr>
        <w:pStyle w:val="ListParagraph"/>
        <w:numPr>
          <w:ilvl w:val="1"/>
          <w:numId w:val="4"/>
        </w:numPr>
        <w:contextualSpacing/>
        <w:rPr>
          <w:rFonts w:asciiTheme="minorHAnsi" w:hAnsiTheme="minorHAnsi" w:cstheme="minorHAnsi"/>
          <w:bCs/>
          <w:color w:val="000000" w:themeColor="text1"/>
        </w:rPr>
      </w:pPr>
      <w:r w:rsidRPr="00E15732">
        <w:rPr>
          <w:rFonts w:asciiTheme="minorHAnsi" w:hAnsiTheme="minorHAnsi" w:cstheme="minorHAnsi"/>
          <w:bCs/>
        </w:rPr>
        <w:t>Property/Assets</w:t>
      </w:r>
      <w:r w:rsidRPr="00E15732">
        <w:rPr>
          <w:rFonts w:asciiTheme="minorHAnsi" w:hAnsiTheme="minorHAnsi" w:cstheme="minorHAnsi"/>
          <w:bCs/>
          <w:spacing w:val="-7"/>
        </w:rPr>
        <w:t xml:space="preserve"> </w:t>
      </w:r>
      <w:r w:rsidRPr="00E15732">
        <w:rPr>
          <w:rFonts w:asciiTheme="minorHAnsi" w:hAnsiTheme="minorHAnsi" w:cstheme="minorHAnsi"/>
          <w:bCs/>
        </w:rPr>
        <w:t>can</w:t>
      </w:r>
      <w:r w:rsidRPr="00E15732">
        <w:rPr>
          <w:rFonts w:asciiTheme="minorHAnsi" w:hAnsiTheme="minorHAnsi" w:cstheme="minorHAnsi"/>
          <w:bCs/>
          <w:spacing w:val="-8"/>
        </w:rPr>
        <w:t xml:space="preserve"> </w:t>
      </w:r>
      <w:r w:rsidRPr="00E15732">
        <w:rPr>
          <w:rFonts w:asciiTheme="minorHAnsi" w:hAnsiTheme="minorHAnsi" w:cstheme="minorHAnsi"/>
          <w:bCs/>
        </w:rPr>
        <w:t>be</w:t>
      </w:r>
      <w:r w:rsidRPr="00E15732">
        <w:rPr>
          <w:rFonts w:asciiTheme="minorHAnsi" w:hAnsiTheme="minorHAnsi" w:cstheme="minorHAnsi"/>
          <w:bCs/>
          <w:spacing w:val="-5"/>
        </w:rPr>
        <w:t xml:space="preserve"> </w:t>
      </w:r>
      <w:r w:rsidRPr="00E15732">
        <w:rPr>
          <w:rFonts w:asciiTheme="minorHAnsi" w:hAnsiTheme="minorHAnsi" w:cstheme="minorHAnsi"/>
          <w:bCs/>
        </w:rPr>
        <w:t>inspected</w:t>
      </w:r>
      <w:r w:rsidRPr="00E15732">
        <w:rPr>
          <w:rFonts w:asciiTheme="minorHAnsi" w:hAnsiTheme="minorHAnsi" w:cstheme="minorHAnsi"/>
          <w:bCs/>
          <w:spacing w:val="-6"/>
        </w:rPr>
        <w:t xml:space="preserve"> </w:t>
      </w:r>
      <w:r w:rsidRPr="00E15732">
        <w:rPr>
          <w:rFonts w:asciiTheme="minorHAnsi" w:hAnsiTheme="minorHAnsi" w:cstheme="minorHAnsi"/>
          <w:bCs/>
        </w:rPr>
        <w:t>on</w:t>
      </w:r>
      <w:r w:rsidRPr="00E15732">
        <w:rPr>
          <w:rFonts w:asciiTheme="minorHAnsi" w:hAnsiTheme="minorHAnsi" w:cstheme="minorHAnsi"/>
          <w:bCs/>
          <w:spacing w:val="-7"/>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date(s)</w:t>
      </w:r>
      <w:r w:rsidRPr="00E15732">
        <w:rPr>
          <w:rFonts w:asciiTheme="minorHAnsi" w:hAnsiTheme="minorHAnsi" w:cstheme="minorHAnsi"/>
          <w:bCs/>
          <w:spacing w:val="-6"/>
        </w:rPr>
        <w:t xml:space="preserve"> </w:t>
      </w:r>
      <w:r w:rsidRPr="00E15732">
        <w:rPr>
          <w:rFonts w:asciiTheme="minorHAnsi" w:hAnsiTheme="minorHAnsi" w:cstheme="minorHAnsi"/>
          <w:bCs/>
        </w:rPr>
        <w:t>given</w:t>
      </w:r>
      <w:r w:rsidRPr="00E15732">
        <w:rPr>
          <w:rFonts w:asciiTheme="minorHAnsi" w:hAnsiTheme="minorHAnsi" w:cstheme="minorHAnsi"/>
          <w:bCs/>
          <w:spacing w:val="-6"/>
        </w:rPr>
        <w:t xml:space="preserve"> </w:t>
      </w:r>
      <w:r w:rsidRPr="00E15732">
        <w:rPr>
          <w:rFonts w:asciiTheme="minorHAnsi" w:hAnsiTheme="minorHAnsi" w:cstheme="minorHAnsi"/>
          <w:bCs/>
        </w:rPr>
        <w:t>in</w:t>
      </w:r>
      <w:r w:rsidRPr="00E15732">
        <w:rPr>
          <w:rFonts w:asciiTheme="minorHAnsi" w:hAnsiTheme="minorHAnsi" w:cstheme="minorHAnsi"/>
          <w:bCs/>
          <w:spacing w:val="-7"/>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public</w:t>
      </w:r>
      <w:r w:rsidRPr="00E15732">
        <w:rPr>
          <w:rFonts w:asciiTheme="minorHAnsi" w:hAnsiTheme="minorHAnsi" w:cstheme="minorHAnsi"/>
          <w:bCs/>
          <w:spacing w:val="-1"/>
        </w:rPr>
        <w:t xml:space="preserve"> </w:t>
      </w:r>
      <w:r w:rsidRPr="00E15732">
        <w:rPr>
          <w:rFonts w:asciiTheme="minorHAnsi" w:hAnsiTheme="minorHAnsi" w:cstheme="minorHAnsi"/>
          <w:bCs/>
        </w:rPr>
        <w:t>sale</w:t>
      </w:r>
      <w:r w:rsidRPr="00E15732">
        <w:rPr>
          <w:rFonts w:asciiTheme="minorHAnsi" w:hAnsiTheme="minorHAnsi" w:cstheme="minorHAnsi"/>
          <w:bCs/>
          <w:spacing w:val="-5"/>
        </w:rPr>
        <w:t xml:space="preserve"> </w:t>
      </w:r>
      <w:r w:rsidRPr="00E15732">
        <w:rPr>
          <w:rFonts w:asciiTheme="minorHAnsi" w:hAnsiTheme="minorHAnsi" w:cstheme="minorHAnsi"/>
          <w:bCs/>
        </w:rPr>
        <w:t>notice,</w:t>
      </w:r>
      <w:r w:rsidRPr="00E15732">
        <w:rPr>
          <w:rFonts w:asciiTheme="minorHAnsi" w:hAnsiTheme="minorHAnsi" w:cstheme="minorHAnsi"/>
          <w:bCs/>
          <w:spacing w:val="-8"/>
        </w:rPr>
        <w:t xml:space="preserve"> </w:t>
      </w:r>
      <w:r w:rsidRPr="00E15732">
        <w:rPr>
          <w:rFonts w:asciiTheme="minorHAnsi" w:hAnsiTheme="minorHAnsi" w:cstheme="minorHAnsi"/>
          <w:bCs/>
        </w:rPr>
        <w:t>and</w:t>
      </w:r>
      <w:r w:rsidRPr="00E15732">
        <w:rPr>
          <w:rFonts w:asciiTheme="minorHAnsi" w:hAnsiTheme="minorHAnsi" w:cstheme="minorHAnsi"/>
          <w:bCs/>
          <w:spacing w:val="-7"/>
        </w:rPr>
        <w:t xml:space="preserve"> </w:t>
      </w:r>
      <w:r w:rsidRPr="00E15732">
        <w:rPr>
          <w:rFonts w:asciiTheme="minorHAnsi" w:hAnsiTheme="minorHAnsi" w:cstheme="minorHAnsi"/>
          <w:bCs/>
        </w:rPr>
        <w:t xml:space="preserve">on any other date at the discretion of Authorised Officer with prior appointment.  </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Bidders</w:t>
      </w:r>
      <w:r w:rsidRPr="00E15732">
        <w:rPr>
          <w:rFonts w:asciiTheme="minorHAnsi" w:hAnsiTheme="minorHAnsi" w:cstheme="minorHAnsi"/>
          <w:bCs/>
          <w:spacing w:val="-15"/>
        </w:rPr>
        <w:t xml:space="preserve"> </w:t>
      </w:r>
      <w:r w:rsidRPr="00E15732">
        <w:rPr>
          <w:rFonts w:asciiTheme="minorHAnsi" w:hAnsiTheme="minorHAnsi" w:cstheme="minorHAnsi"/>
          <w:bCs/>
        </w:rPr>
        <w:t>shall</w:t>
      </w:r>
      <w:r w:rsidRPr="00E15732">
        <w:rPr>
          <w:rFonts w:asciiTheme="minorHAnsi" w:hAnsiTheme="minorHAnsi" w:cstheme="minorHAnsi"/>
          <w:bCs/>
          <w:spacing w:val="-14"/>
        </w:rPr>
        <w:t xml:space="preserve"> </w:t>
      </w:r>
      <w:r w:rsidRPr="00E15732">
        <w:rPr>
          <w:rFonts w:asciiTheme="minorHAnsi" w:hAnsiTheme="minorHAnsi" w:cstheme="minorHAnsi"/>
          <w:bCs/>
        </w:rPr>
        <w:t>inspect</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property/Assets</w:t>
      </w:r>
      <w:r w:rsidRPr="00E15732">
        <w:rPr>
          <w:rFonts w:asciiTheme="minorHAnsi" w:hAnsiTheme="minorHAnsi" w:cstheme="minorHAnsi"/>
          <w:bCs/>
          <w:spacing w:val="-12"/>
        </w:rPr>
        <w:t xml:space="preserve"> </w:t>
      </w:r>
      <w:r w:rsidRPr="00E15732">
        <w:rPr>
          <w:rFonts w:asciiTheme="minorHAnsi" w:hAnsiTheme="minorHAnsi" w:cstheme="minorHAnsi"/>
          <w:bCs/>
        </w:rPr>
        <w:t>and</w:t>
      </w:r>
      <w:r w:rsidRPr="00E15732">
        <w:rPr>
          <w:rFonts w:asciiTheme="minorHAnsi" w:hAnsiTheme="minorHAnsi" w:cstheme="minorHAnsi"/>
          <w:bCs/>
          <w:spacing w:val="-15"/>
        </w:rPr>
        <w:t xml:space="preserve"> </w:t>
      </w:r>
      <w:r w:rsidRPr="00E15732">
        <w:rPr>
          <w:rFonts w:asciiTheme="minorHAnsi" w:hAnsiTheme="minorHAnsi" w:cstheme="minorHAnsi"/>
          <w:bCs/>
        </w:rPr>
        <w:t>satisfy</w:t>
      </w:r>
      <w:r w:rsidRPr="00E15732">
        <w:rPr>
          <w:rFonts w:asciiTheme="minorHAnsi" w:hAnsiTheme="minorHAnsi" w:cstheme="minorHAnsi"/>
          <w:bCs/>
          <w:spacing w:val="-18"/>
        </w:rPr>
        <w:t xml:space="preserve"> </w:t>
      </w:r>
      <w:r w:rsidRPr="00E15732">
        <w:rPr>
          <w:rFonts w:asciiTheme="minorHAnsi" w:hAnsiTheme="minorHAnsi" w:cstheme="minorHAnsi"/>
          <w:bCs/>
        </w:rPr>
        <w:t>themselves</w:t>
      </w:r>
      <w:r w:rsidRPr="00E15732">
        <w:rPr>
          <w:rFonts w:asciiTheme="minorHAnsi" w:hAnsiTheme="minorHAnsi" w:cstheme="minorHAnsi"/>
          <w:bCs/>
          <w:spacing w:val="-14"/>
        </w:rPr>
        <w:t xml:space="preserve"> </w:t>
      </w:r>
      <w:r w:rsidRPr="00E15732">
        <w:rPr>
          <w:rFonts w:asciiTheme="minorHAnsi" w:hAnsiTheme="minorHAnsi" w:cstheme="minorHAnsi"/>
          <w:bCs/>
        </w:rPr>
        <w:t>regarding</w:t>
      </w:r>
      <w:r w:rsidRPr="00E15732">
        <w:rPr>
          <w:rFonts w:asciiTheme="minorHAnsi" w:hAnsiTheme="minorHAnsi" w:cstheme="minorHAnsi"/>
          <w:bCs/>
          <w:spacing w:val="-13"/>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physical nature, condition, extent, etc of the</w:t>
      </w:r>
      <w:r w:rsidRPr="00E15732">
        <w:rPr>
          <w:rFonts w:asciiTheme="minorHAnsi" w:hAnsiTheme="minorHAnsi" w:cstheme="minorHAnsi"/>
          <w:bCs/>
          <w:spacing w:val="-1"/>
        </w:rPr>
        <w:t xml:space="preserve"> </w:t>
      </w:r>
      <w:r w:rsidRPr="00E15732">
        <w:rPr>
          <w:rFonts w:asciiTheme="minorHAnsi" w:hAnsiTheme="minorHAnsi" w:cstheme="minorHAnsi"/>
          <w:bCs/>
        </w:rPr>
        <w:t>property/Assets.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Bidders are bound by the principle of caveat emptor (Buyer Beware).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Inspection of Title</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Deeds:</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rPr>
        <w:t xml:space="preserve">Bidders may inspect and verify the title deeds and other documents relating to the property available with The </w:t>
      </w:r>
      <w:r w:rsidRPr="00E15732">
        <w:rPr>
          <w:rFonts w:asciiTheme="minorHAnsi" w:hAnsiTheme="minorHAnsi" w:cstheme="minorHAnsi"/>
          <w:bCs/>
          <w:spacing w:val="-11"/>
        </w:rPr>
        <w:t xml:space="preserve">Truhome Finance Limited </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Submission of bid forms: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 form</w:t>
      </w:r>
      <w:r w:rsidRPr="00E15732">
        <w:rPr>
          <w:rFonts w:asciiTheme="minorHAnsi" w:hAnsiTheme="minorHAnsi" w:cstheme="minorHAnsi"/>
          <w:bCs/>
          <w:spacing w:val="-13"/>
        </w:rPr>
        <w:t xml:space="preserve"> </w:t>
      </w:r>
      <w:r w:rsidRPr="00E15732">
        <w:rPr>
          <w:rFonts w:asciiTheme="minorHAnsi" w:hAnsiTheme="minorHAnsi" w:cstheme="minorHAnsi"/>
          <w:bCs/>
        </w:rPr>
        <w:t>shall</w:t>
      </w:r>
      <w:r w:rsidRPr="00E15732">
        <w:rPr>
          <w:rFonts w:asciiTheme="minorHAnsi" w:hAnsiTheme="minorHAnsi" w:cstheme="minorHAnsi"/>
          <w:bCs/>
          <w:spacing w:val="-15"/>
        </w:rPr>
        <w:t xml:space="preserve"> </w:t>
      </w:r>
      <w:r w:rsidRPr="00E15732">
        <w:rPr>
          <w:rFonts w:asciiTheme="minorHAnsi" w:hAnsiTheme="minorHAnsi" w:cstheme="minorHAnsi"/>
          <w:bCs/>
        </w:rPr>
        <w:t>be</w:t>
      </w:r>
      <w:r w:rsidRPr="00E15732">
        <w:rPr>
          <w:rFonts w:asciiTheme="minorHAnsi" w:hAnsiTheme="minorHAnsi" w:cstheme="minorHAnsi"/>
          <w:bCs/>
          <w:spacing w:val="-14"/>
        </w:rPr>
        <w:t xml:space="preserve"> </w:t>
      </w:r>
      <w:r w:rsidRPr="00E15732">
        <w:rPr>
          <w:rFonts w:asciiTheme="minorHAnsi" w:hAnsiTheme="minorHAnsi" w:cstheme="minorHAnsi"/>
          <w:bCs/>
        </w:rPr>
        <w:t>submitted</w:t>
      </w:r>
      <w:r w:rsidRPr="00E15732">
        <w:rPr>
          <w:rFonts w:asciiTheme="minorHAnsi" w:hAnsiTheme="minorHAnsi" w:cstheme="minorHAnsi"/>
          <w:bCs/>
          <w:spacing w:val="-14"/>
        </w:rPr>
        <w:t xml:space="preserve"> </w:t>
      </w:r>
      <w:r w:rsidRPr="00E15732">
        <w:rPr>
          <w:rFonts w:asciiTheme="minorHAnsi" w:hAnsiTheme="minorHAnsi" w:cstheme="minorHAnsi"/>
          <w:bCs/>
        </w:rPr>
        <w:t>alongwith the 10 % of emd amount on or before</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last</w:t>
      </w:r>
      <w:r w:rsidRPr="00E15732">
        <w:rPr>
          <w:rFonts w:asciiTheme="minorHAnsi" w:hAnsiTheme="minorHAnsi" w:cstheme="minorHAnsi"/>
          <w:bCs/>
          <w:spacing w:val="-15"/>
        </w:rPr>
        <w:t xml:space="preserve"> </w:t>
      </w:r>
      <w:r w:rsidRPr="00E15732">
        <w:rPr>
          <w:rFonts w:asciiTheme="minorHAnsi" w:hAnsiTheme="minorHAnsi" w:cstheme="minorHAnsi"/>
          <w:bCs/>
        </w:rPr>
        <w:t>date</w:t>
      </w:r>
      <w:r w:rsidRPr="00E15732">
        <w:rPr>
          <w:rFonts w:asciiTheme="minorHAnsi" w:hAnsiTheme="minorHAnsi" w:cstheme="minorHAnsi"/>
          <w:bCs/>
          <w:spacing w:val="-12"/>
        </w:rPr>
        <w:t xml:space="preserve"> </w:t>
      </w:r>
      <w:r w:rsidRPr="00E15732">
        <w:rPr>
          <w:rFonts w:asciiTheme="minorHAnsi" w:hAnsiTheme="minorHAnsi" w:cstheme="minorHAnsi"/>
          <w:bCs/>
        </w:rPr>
        <w:t>and</w:t>
      </w:r>
      <w:r w:rsidRPr="00E15732">
        <w:rPr>
          <w:rFonts w:asciiTheme="minorHAnsi" w:hAnsiTheme="minorHAnsi" w:cstheme="minorHAnsi"/>
          <w:bCs/>
          <w:spacing w:val="-13"/>
        </w:rPr>
        <w:t xml:space="preserve"> </w:t>
      </w:r>
      <w:r w:rsidRPr="00E15732">
        <w:rPr>
          <w:rFonts w:asciiTheme="minorHAnsi" w:hAnsiTheme="minorHAnsi" w:cstheme="minorHAnsi"/>
          <w:bCs/>
        </w:rPr>
        <w:t>time</w:t>
      </w:r>
      <w:r w:rsidRPr="00E15732">
        <w:rPr>
          <w:rFonts w:asciiTheme="minorHAnsi" w:hAnsiTheme="minorHAnsi" w:cstheme="minorHAnsi"/>
          <w:bCs/>
          <w:spacing w:val="-17"/>
        </w:rPr>
        <w:t xml:space="preserve"> </w:t>
      </w:r>
      <w:r w:rsidRPr="00E15732">
        <w:rPr>
          <w:rFonts w:asciiTheme="minorHAnsi" w:hAnsiTheme="minorHAnsi" w:cstheme="minorHAnsi"/>
          <w:bCs/>
        </w:rPr>
        <w:t>given</w:t>
      </w:r>
      <w:r w:rsidRPr="00E15732">
        <w:rPr>
          <w:rFonts w:asciiTheme="minorHAnsi" w:hAnsiTheme="minorHAnsi" w:cstheme="minorHAnsi"/>
          <w:bCs/>
          <w:spacing w:val="-13"/>
        </w:rPr>
        <w:t xml:space="preserve"> </w:t>
      </w:r>
      <w:r w:rsidRPr="00E15732">
        <w:rPr>
          <w:rFonts w:asciiTheme="minorHAnsi" w:hAnsiTheme="minorHAnsi" w:cstheme="minorHAnsi"/>
          <w:bCs/>
        </w:rPr>
        <w:t>in</w:t>
      </w:r>
      <w:r w:rsidRPr="00E15732">
        <w:rPr>
          <w:rFonts w:asciiTheme="minorHAnsi" w:hAnsiTheme="minorHAnsi" w:cstheme="minorHAnsi"/>
          <w:bCs/>
          <w:spacing w:val="-14"/>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sale</w:t>
      </w:r>
      <w:r w:rsidRPr="00E15732">
        <w:rPr>
          <w:rFonts w:asciiTheme="minorHAnsi" w:hAnsiTheme="minorHAnsi" w:cstheme="minorHAnsi"/>
          <w:bCs/>
          <w:spacing w:val="-13"/>
        </w:rPr>
        <w:t xml:space="preserve"> </w:t>
      </w:r>
      <w:r w:rsidRPr="00E15732">
        <w:rPr>
          <w:rFonts w:asciiTheme="minorHAnsi" w:hAnsiTheme="minorHAnsi" w:cstheme="minorHAnsi"/>
          <w:bCs/>
        </w:rPr>
        <w:t>notice.</w:t>
      </w:r>
    </w:p>
    <w:p w:rsidR="0001784D" w:rsidRPr="00E15732" w:rsidRDefault="0001784D" w:rsidP="0001784D">
      <w:pPr>
        <w:pStyle w:val="ListParagraph"/>
        <w:numPr>
          <w:ilvl w:val="1"/>
          <w:numId w:val="4"/>
        </w:numPr>
        <w:tabs>
          <w:tab w:val="left" w:pos="2301"/>
        </w:tabs>
        <w:ind w:right="874"/>
        <w:contextualSpacing/>
        <w:rPr>
          <w:rFonts w:asciiTheme="minorHAnsi" w:hAnsiTheme="minorHAnsi" w:cstheme="minorHAnsi"/>
          <w:bCs/>
        </w:rPr>
      </w:pPr>
      <w:r w:rsidRPr="00E15732">
        <w:rPr>
          <w:rFonts w:asciiTheme="minorHAnsi" w:hAnsiTheme="minorHAnsi" w:cstheme="minorHAnsi"/>
          <w:bCs/>
          <w:spacing w:val="4"/>
        </w:rPr>
        <w:lastRenderedPageBreak/>
        <w:t xml:space="preserve">Bidders </w:t>
      </w:r>
      <w:r w:rsidRPr="00E15732">
        <w:rPr>
          <w:rFonts w:asciiTheme="minorHAnsi" w:hAnsiTheme="minorHAnsi" w:cstheme="minorHAnsi"/>
          <w:bCs/>
          <w:spacing w:val="5"/>
        </w:rPr>
        <w:t xml:space="preserve">may </w:t>
      </w:r>
      <w:r w:rsidRPr="00E15732">
        <w:rPr>
          <w:rFonts w:asciiTheme="minorHAnsi" w:hAnsiTheme="minorHAnsi" w:cstheme="minorHAnsi"/>
          <w:bCs/>
          <w:spacing w:val="4"/>
        </w:rPr>
        <w:t xml:space="preserve">give offers either for one </w:t>
      </w:r>
      <w:r w:rsidRPr="00E15732">
        <w:rPr>
          <w:rFonts w:asciiTheme="minorHAnsi" w:hAnsiTheme="minorHAnsi" w:cstheme="minorHAnsi"/>
          <w:bCs/>
          <w:spacing w:val="3"/>
        </w:rPr>
        <w:t xml:space="preserve">or </w:t>
      </w:r>
      <w:r w:rsidRPr="00E15732">
        <w:rPr>
          <w:rFonts w:asciiTheme="minorHAnsi" w:hAnsiTheme="minorHAnsi" w:cstheme="minorHAnsi"/>
          <w:bCs/>
          <w:spacing w:val="4"/>
        </w:rPr>
        <w:t xml:space="preserve">for </w:t>
      </w:r>
      <w:r w:rsidRPr="00E15732">
        <w:rPr>
          <w:rFonts w:asciiTheme="minorHAnsi" w:hAnsiTheme="minorHAnsi" w:cstheme="minorHAnsi"/>
          <w:bCs/>
          <w:spacing w:val="3"/>
        </w:rPr>
        <w:t xml:space="preserve">all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properties. </w:t>
      </w:r>
      <w:r w:rsidRPr="00E15732">
        <w:rPr>
          <w:rFonts w:asciiTheme="minorHAnsi" w:hAnsiTheme="minorHAnsi" w:cstheme="minorHAnsi"/>
          <w:bCs/>
          <w:spacing w:val="3"/>
        </w:rPr>
        <w:t xml:space="preserve">In </w:t>
      </w:r>
      <w:r w:rsidRPr="00E15732">
        <w:rPr>
          <w:rFonts w:asciiTheme="minorHAnsi" w:hAnsiTheme="minorHAnsi" w:cstheme="minorHAnsi"/>
          <w:bCs/>
          <w:spacing w:val="5"/>
        </w:rPr>
        <w:t xml:space="preserve">case </w:t>
      </w:r>
      <w:r w:rsidRPr="00E15732">
        <w:rPr>
          <w:rFonts w:asciiTheme="minorHAnsi" w:hAnsiTheme="minorHAnsi" w:cstheme="minorHAnsi"/>
          <w:bCs/>
        </w:rPr>
        <w:t xml:space="preserve">of </w:t>
      </w:r>
      <w:r w:rsidRPr="00E15732">
        <w:rPr>
          <w:rFonts w:asciiTheme="minorHAnsi" w:hAnsiTheme="minorHAnsi" w:cstheme="minorHAnsi"/>
          <w:bCs/>
          <w:spacing w:val="4"/>
        </w:rPr>
        <w:t>offers  for</w:t>
      </w:r>
      <w:r w:rsidRPr="00E15732">
        <w:rPr>
          <w:rFonts w:asciiTheme="minorHAnsi" w:hAnsiTheme="minorHAnsi" w:cstheme="minorHAnsi"/>
          <w:bCs/>
          <w:spacing w:val="-4"/>
        </w:rPr>
        <w:t xml:space="preserve"> </w:t>
      </w:r>
      <w:r w:rsidRPr="00E15732">
        <w:rPr>
          <w:rFonts w:asciiTheme="minorHAnsi" w:hAnsiTheme="minorHAnsi" w:cstheme="minorHAnsi"/>
          <w:bCs/>
          <w:spacing w:val="5"/>
        </w:rPr>
        <w:t>more</w:t>
      </w:r>
      <w:r w:rsidRPr="00E15732">
        <w:rPr>
          <w:rFonts w:asciiTheme="minorHAnsi" w:hAnsiTheme="minorHAnsi" w:cstheme="minorHAnsi"/>
          <w:bCs/>
          <w:spacing w:val="-4"/>
        </w:rPr>
        <w:t xml:space="preserve"> </w:t>
      </w:r>
      <w:r w:rsidRPr="00E15732">
        <w:rPr>
          <w:rFonts w:asciiTheme="minorHAnsi" w:hAnsiTheme="minorHAnsi" w:cstheme="minorHAnsi"/>
          <w:bCs/>
          <w:spacing w:val="4"/>
        </w:rPr>
        <w:t>than</w:t>
      </w:r>
      <w:r w:rsidRPr="00E15732">
        <w:rPr>
          <w:rFonts w:asciiTheme="minorHAnsi" w:hAnsiTheme="minorHAnsi" w:cstheme="minorHAnsi"/>
          <w:bCs/>
          <w:spacing w:val="-2"/>
        </w:rPr>
        <w:t xml:space="preserve"> </w:t>
      </w:r>
      <w:r w:rsidRPr="00E15732">
        <w:rPr>
          <w:rFonts w:asciiTheme="minorHAnsi" w:hAnsiTheme="minorHAnsi" w:cstheme="minorHAnsi"/>
          <w:bCs/>
          <w:spacing w:val="4"/>
        </w:rPr>
        <w:t>one</w:t>
      </w:r>
      <w:r w:rsidRPr="00E15732">
        <w:rPr>
          <w:rFonts w:asciiTheme="minorHAnsi" w:hAnsiTheme="minorHAnsi" w:cstheme="minorHAnsi"/>
          <w:bCs/>
          <w:spacing w:val="-1"/>
        </w:rPr>
        <w:t xml:space="preserve"> </w:t>
      </w:r>
      <w:r w:rsidRPr="00E15732">
        <w:rPr>
          <w:rFonts w:asciiTheme="minorHAnsi" w:hAnsiTheme="minorHAnsi" w:cstheme="minorHAnsi"/>
          <w:bCs/>
          <w:spacing w:val="4"/>
        </w:rPr>
        <w:t>property</w:t>
      </w:r>
      <w:r w:rsidRPr="00E15732">
        <w:rPr>
          <w:rFonts w:asciiTheme="minorHAnsi" w:hAnsiTheme="minorHAnsi" w:cstheme="minorHAnsi"/>
          <w:bCs/>
          <w:spacing w:val="-6"/>
        </w:rPr>
        <w:t xml:space="preserve"> </w:t>
      </w:r>
      <w:r w:rsidRPr="00E15732">
        <w:rPr>
          <w:rFonts w:asciiTheme="minorHAnsi" w:hAnsiTheme="minorHAnsi" w:cstheme="minorHAnsi"/>
          <w:bCs/>
          <w:spacing w:val="5"/>
        </w:rPr>
        <w:t>bidders</w:t>
      </w:r>
      <w:r w:rsidRPr="00E15732">
        <w:rPr>
          <w:rFonts w:asciiTheme="minorHAnsi" w:hAnsiTheme="minorHAnsi" w:cstheme="minorHAnsi"/>
          <w:bCs/>
        </w:rPr>
        <w:t xml:space="preserve"> </w:t>
      </w:r>
      <w:r w:rsidRPr="00E15732">
        <w:rPr>
          <w:rFonts w:asciiTheme="minorHAnsi" w:hAnsiTheme="minorHAnsi" w:cstheme="minorHAnsi"/>
          <w:bCs/>
          <w:spacing w:val="3"/>
        </w:rPr>
        <w:t>will</w:t>
      </w:r>
      <w:r w:rsidRPr="00E15732">
        <w:rPr>
          <w:rFonts w:asciiTheme="minorHAnsi" w:hAnsiTheme="minorHAnsi" w:cstheme="minorHAnsi"/>
          <w:bCs/>
          <w:spacing w:val="-3"/>
        </w:rPr>
        <w:t xml:space="preserve"> </w:t>
      </w:r>
      <w:r w:rsidRPr="00E15732">
        <w:rPr>
          <w:rFonts w:asciiTheme="minorHAnsi" w:hAnsiTheme="minorHAnsi" w:cstheme="minorHAnsi"/>
          <w:bCs/>
          <w:spacing w:val="4"/>
        </w:rPr>
        <w:t>have</w:t>
      </w:r>
      <w:r w:rsidRPr="00E15732">
        <w:rPr>
          <w:rFonts w:asciiTheme="minorHAnsi" w:hAnsiTheme="minorHAnsi" w:cstheme="minorHAnsi"/>
          <w:bCs/>
          <w:spacing w:val="-1"/>
        </w:rPr>
        <w:t xml:space="preserve"> </w:t>
      </w:r>
      <w:r w:rsidRPr="00E15732">
        <w:rPr>
          <w:rFonts w:asciiTheme="minorHAnsi" w:hAnsiTheme="minorHAnsi" w:cstheme="minorHAnsi"/>
          <w:bCs/>
          <w:spacing w:val="3"/>
        </w:rPr>
        <w:t>to</w:t>
      </w:r>
      <w:r w:rsidRPr="00E15732">
        <w:rPr>
          <w:rFonts w:asciiTheme="minorHAnsi" w:hAnsiTheme="minorHAnsi" w:cstheme="minorHAnsi"/>
          <w:bCs/>
          <w:spacing w:val="-2"/>
        </w:rPr>
        <w:t xml:space="preserve"> </w:t>
      </w:r>
      <w:r w:rsidRPr="00E15732">
        <w:rPr>
          <w:rFonts w:asciiTheme="minorHAnsi" w:hAnsiTheme="minorHAnsi" w:cstheme="minorHAnsi"/>
          <w:bCs/>
          <w:spacing w:val="5"/>
        </w:rPr>
        <w:t>deposit</w:t>
      </w:r>
      <w:r w:rsidRPr="00E15732">
        <w:rPr>
          <w:rFonts w:asciiTheme="minorHAnsi" w:hAnsiTheme="minorHAnsi" w:cstheme="minorHAnsi"/>
          <w:bCs/>
          <w:spacing w:val="-1"/>
        </w:rPr>
        <w:t xml:space="preserve"> </w:t>
      </w:r>
      <w:r w:rsidRPr="00E15732">
        <w:rPr>
          <w:rFonts w:asciiTheme="minorHAnsi" w:hAnsiTheme="minorHAnsi" w:cstheme="minorHAnsi"/>
          <w:bCs/>
          <w:spacing w:val="3"/>
        </w:rPr>
        <w:t>the</w:t>
      </w:r>
      <w:r w:rsidRPr="00E15732">
        <w:rPr>
          <w:rFonts w:asciiTheme="minorHAnsi" w:hAnsiTheme="minorHAnsi" w:cstheme="minorHAnsi"/>
          <w:bCs/>
          <w:spacing w:val="-2"/>
        </w:rPr>
        <w:t xml:space="preserve"> </w:t>
      </w:r>
      <w:r w:rsidRPr="00E15732">
        <w:rPr>
          <w:rFonts w:asciiTheme="minorHAnsi" w:hAnsiTheme="minorHAnsi" w:cstheme="minorHAnsi"/>
          <w:bCs/>
          <w:spacing w:val="4"/>
        </w:rPr>
        <w:t>EMD</w:t>
      </w:r>
      <w:r w:rsidRPr="00E15732">
        <w:rPr>
          <w:rFonts w:asciiTheme="minorHAnsi" w:hAnsiTheme="minorHAnsi" w:cstheme="minorHAnsi"/>
          <w:bCs/>
          <w:spacing w:val="-3"/>
        </w:rPr>
        <w:t xml:space="preserve"> </w:t>
      </w:r>
      <w:r w:rsidRPr="00E15732">
        <w:rPr>
          <w:rFonts w:asciiTheme="minorHAnsi" w:hAnsiTheme="minorHAnsi" w:cstheme="minorHAnsi"/>
          <w:bCs/>
          <w:spacing w:val="4"/>
        </w:rPr>
        <w:t>for</w:t>
      </w:r>
      <w:r w:rsidRPr="00E15732">
        <w:rPr>
          <w:rFonts w:asciiTheme="minorHAnsi" w:hAnsiTheme="minorHAnsi" w:cstheme="minorHAnsi"/>
          <w:bCs/>
          <w:spacing w:val="-1"/>
        </w:rPr>
        <w:t xml:space="preserve"> </w:t>
      </w:r>
      <w:r w:rsidRPr="00E15732">
        <w:rPr>
          <w:rFonts w:asciiTheme="minorHAnsi" w:hAnsiTheme="minorHAnsi" w:cstheme="minorHAnsi"/>
          <w:bCs/>
          <w:spacing w:val="4"/>
        </w:rPr>
        <w:t>each</w:t>
      </w:r>
      <w:r w:rsidRPr="00E15732">
        <w:rPr>
          <w:rFonts w:asciiTheme="minorHAnsi" w:hAnsiTheme="minorHAnsi" w:cstheme="minorHAnsi"/>
          <w:bCs/>
          <w:spacing w:val="-1"/>
        </w:rPr>
        <w:t xml:space="preserve"> </w:t>
      </w:r>
      <w:r w:rsidRPr="00E15732">
        <w:rPr>
          <w:rFonts w:asciiTheme="minorHAnsi" w:hAnsiTheme="minorHAnsi" w:cstheme="minorHAnsi"/>
          <w:bCs/>
          <w:spacing w:val="4"/>
        </w:rPr>
        <w:t>property.</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 xml:space="preserve">Bids form shall be duly filled in with all the relevant details. The bidders should submitted copies of PAN card and proof of residential address, while submitting </w:t>
      </w:r>
      <w:r w:rsidRPr="00E15732">
        <w:rPr>
          <w:rFonts w:asciiTheme="minorHAnsi" w:hAnsiTheme="minorHAnsi" w:cstheme="minorHAnsi"/>
          <w:bCs/>
          <w:spacing w:val="4"/>
        </w:rPr>
        <w:t xml:space="preserve"> </w:t>
      </w:r>
      <w:r w:rsidRPr="00E15732">
        <w:rPr>
          <w:rFonts w:asciiTheme="minorHAnsi" w:hAnsiTheme="minorHAnsi" w:cstheme="minorHAnsi"/>
          <w:bCs/>
        </w:rPr>
        <w:t>bid</w:t>
      </w:r>
      <w:r w:rsidRPr="00E15732">
        <w:rPr>
          <w:rFonts w:asciiTheme="minorHAnsi" w:hAnsiTheme="minorHAnsi" w:cstheme="minorHAnsi"/>
          <w:bCs/>
          <w:spacing w:val="-8"/>
        </w:rPr>
        <w:t xml:space="preserve"> </w:t>
      </w:r>
      <w:r w:rsidRPr="00E15732">
        <w:rPr>
          <w:rFonts w:asciiTheme="minorHAnsi" w:hAnsiTheme="minorHAnsi" w:cstheme="minorHAnsi"/>
          <w:bCs/>
        </w:rPr>
        <w:t>form.</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bidders</w:t>
      </w:r>
      <w:r w:rsidRPr="00E15732">
        <w:rPr>
          <w:rFonts w:asciiTheme="minorHAnsi" w:hAnsiTheme="minorHAnsi" w:cstheme="minorHAnsi"/>
          <w:bCs/>
          <w:spacing w:val="-7"/>
        </w:rPr>
        <w:t xml:space="preserve"> </w:t>
      </w:r>
      <w:r w:rsidRPr="00E15732">
        <w:rPr>
          <w:rFonts w:asciiTheme="minorHAnsi" w:hAnsiTheme="minorHAnsi" w:cstheme="minorHAnsi"/>
          <w:bCs/>
        </w:rPr>
        <w:t>other</w:t>
      </w:r>
      <w:r w:rsidRPr="00E15732">
        <w:rPr>
          <w:rFonts w:asciiTheme="minorHAnsi" w:hAnsiTheme="minorHAnsi" w:cstheme="minorHAnsi"/>
          <w:bCs/>
          <w:spacing w:val="-7"/>
        </w:rPr>
        <w:t xml:space="preserve"> </w:t>
      </w:r>
      <w:r w:rsidRPr="00E15732">
        <w:rPr>
          <w:rFonts w:asciiTheme="minorHAnsi" w:hAnsiTheme="minorHAnsi" w:cstheme="minorHAnsi"/>
          <w:bCs/>
        </w:rPr>
        <w:t>than</w:t>
      </w:r>
      <w:r w:rsidRPr="00E15732">
        <w:rPr>
          <w:rFonts w:asciiTheme="minorHAnsi" w:hAnsiTheme="minorHAnsi" w:cstheme="minorHAnsi"/>
          <w:bCs/>
          <w:spacing w:val="-6"/>
        </w:rPr>
        <w:t xml:space="preserve"> </w:t>
      </w:r>
      <w:r w:rsidRPr="00E15732">
        <w:rPr>
          <w:rFonts w:asciiTheme="minorHAnsi" w:hAnsiTheme="minorHAnsi" w:cstheme="minorHAnsi"/>
          <w:bCs/>
        </w:rPr>
        <w:t>individuals</w:t>
      </w:r>
      <w:r w:rsidRPr="00E15732">
        <w:rPr>
          <w:rFonts w:asciiTheme="minorHAnsi" w:hAnsiTheme="minorHAnsi" w:cstheme="minorHAnsi"/>
          <w:bCs/>
          <w:spacing w:val="-7"/>
        </w:rPr>
        <w:t xml:space="preserve"> </w:t>
      </w:r>
      <w:r w:rsidRPr="00E15732">
        <w:rPr>
          <w:rFonts w:asciiTheme="minorHAnsi" w:hAnsiTheme="minorHAnsi" w:cstheme="minorHAnsi"/>
          <w:bCs/>
        </w:rPr>
        <w:t>should</w:t>
      </w:r>
      <w:r w:rsidRPr="00E15732">
        <w:rPr>
          <w:rFonts w:asciiTheme="minorHAnsi" w:hAnsiTheme="minorHAnsi" w:cstheme="minorHAnsi"/>
          <w:bCs/>
          <w:spacing w:val="-7"/>
        </w:rPr>
        <w:t xml:space="preserve"> </w:t>
      </w:r>
      <w:r w:rsidRPr="00E15732">
        <w:rPr>
          <w:rFonts w:asciiTheme="minorHAnsi" w:hAnsiTheme="minorHAnsi" w:cstheme="minorHAnsi"/>
          <w:bCs/>
        </w:rPr>
        <w:t>also</w:t>
      </w:r>
      <w:r w:rsidRPr="00E15732">
        <w:rPr>
          <w:rFonts w:asciiTheme="minorHAnsi" w:hAnsiTheme="minorHAnsi" w:cstheme="minorHAnsi"/>
          <w:bCs/>
          <w:spacing w:val="-8"/>
        </w:rPr>
        <w:t xml:space="preserve"> </w:t>
      </w:r>
      <w:r w:rsidRPr="00E15732">
        <w:rPr>
          <w:rFonts w:asciiTheme="minorHAnsi" w:hAnsiTheme="minorHAnsi" w:cstheme="minorHAnsi"/>
          <w:bCs/>
        </w:rPr>
        <w:t>upload</w:t>
      </w:r>
      <w:r w:rsidRPr="00E15732">
        <w:rPr>
          <w:rFonts w:asciiTheme="minorHAnsi" w:hAnsiTheme="minorHAnsi" w:cstheme="minorHAnsi"/>
          <w:bCs/>
          <w:spacing w:val="-8"/>
        </w:rPr>
        <w:t xml:space="preserve"> </w:t>
      </w:r>
      <w:r w:rsidRPr="00E15732">
        <w:rPr>
          <w:rFonts w:asciiTheme="minorHAnsi" w:hAnsiTheme="minorHAnsi" w:cstheme="minorHAnsi"/>
          <w:bCs/>
        </w:rPr>
        <w:t>proper</w:t>
      </w:r>
      <w:r w:rsidRPr="00E15732">
        <w:rPr>
          <w:rFonts w:asciiTheme="minorHAnsi" w:hAnsiTheme="minorHAnsi" w:cstheme="minorHAnsi"/>
          <w:bCs/>
          <w:spacing w:val="-7"/>
        </w:rPr>
        <w:t xml:space="preserve"> </w:t>
      </w:r>
      <w:r w:rsidRPr="00E15732">
        <w:rPr>
          <w:rFonts w:asciiTheme="minorHAnsi" w:hAnsiTheme="minorHAnsi" w:cstheme="minorHAnsi"/>
          <w:bCs/>
        </w:rPr>
        <w:t>mandate for e</w:t>
      </w:r>
      <w:r w:rsidRPr="00E15732">
        <w:rPr>
          <w:rFonts w:asciiTheme="minorHAnsi" w:hAnsiTheme="minorHAnsi" w:cstheme="minorHAnsi"/>
          <w:bCs/>
          <w:spacing w:val="-3"/>
        </w:rPr>
        <w:t xml:space="preserve"> </w:t>
      </w:r>
      <w:r w:rsidRPr="00E15732">
        <w:rPr>
          <w:rFonts w:asciiTheme="minorHAnsi" w:hAnsiTheme="minorHAnsi" w:cstheme="minorHAnsi"/>
          <w:bCs/>
        </w:rPr>
        <w:t>bidding.</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Bidders staying abroad/ NRIs/ PIOs/Bidders holding dual citizenship must submit</w:t>
      </w:r>
      <w:r w:rsidRPr="00E15732">
        <w:rPr>
          <w:rFonts w:asciiTheme="minorHAnsi" w:hAnsiTheme="minorHAnsi" w:cstheme="minorHAnsi"/>
          <w:bCs/>
          <w:spacing w:val="-25"/>
        </w:rPr>
        <w:t xml:space="preserve"> </w:t>
      </w:r>
      <w:r w:rsidRPr="00E15732">
        <w:rPr>
          <w:rFonts w:asciiTheme="minorHAnsi" w:hAnsiTheme="minorHAnsi" w:cstheme="minorHAnsi"/>
          <w:bCs/>
        </w:rPr>
        <w:t>photo page of his/her valid Indian Passport.</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Incomplete/unsigned bids without EMD remittance details will be summarily rejected. NRI Bidders must necessarily enclose a copy of Photo page of his/her</w:t>
      </w:r>
      <w:r w:rsidRPr="00E15732">
        <w:rPr>
          <w:rFonts w:asciiTheme="minorHAnsi" w:hAnsiTheme="minorHAnsi" w:cstheme="minorHAnsi"/>
          <w:bCs/>
          <w:spacing w:val="-14"/>
        </w:rPr>
        <w:t xml:space="preserve"> </w:t>
      </w:r>
      <w:r w:rsidRPr="00E15732">
        <w:rPr>
          <w:rFonts w:asciiTheme="minorHAnsi" w:hAnsiTheme="minorHAnsi" w:cstheme="minorHAnsi"/>
          <w:bCs/>
        </w:rPr>
        <w:t>Passport.</w:t>
      </w:r>
    </w:p>
    <w:p w:rsidR="0001784D" w:rsidRPr="00E15732" w:rsidRDefault="0001784D" w:rsidP="0001784D">
      <w:pPr>
        <w:pStyle w:val="ListParagraph"/>
        <w:numPr>
          <w:ilvl w:val="1"/>
          <w:numId w:val="4"/>
        </w:numPr>
        <w:tabs>
          <w:tab w:val="left" w:pos="2301"/>
        </w:tabs>
        <w:ind w:right="857"/>
        <w:contextualSpacing/>
        <w:rPr>
          <w:rFonts w:asciiTheme="minorHAnsi" w:hAnsiTheme="minorHAnsi" w:cstheme="minorHAnsi"/>
          <w:bCs/>
        </w:rPr>
      </w:pPr>
      <w:r w:rsidRPr="00E15732">
        <w:rPr>
          <w:rFonts w:asciiTheme="minorHAnsi" w:hAnsiTheme="minorHAnsi" w:cstheme="minorHAnsi"/>
          <w:bCs/>
        </w:rPr>
        <w:t>Only copy of PAN Card, Passport, Voter’s ID, Valid Driving License or Photo Identity Card issued by Govt. will be accepted as the identity document and should be submitted along with the bid</w:t>
      </w:r>
      <w:r w:rsidRPr="00E15732">
        <w:rPr>
          <w:rFonts w:asciiTheme="minorHAnsi" w:hAnsiTheme="minorHAnsi" w:cstheme="minorHAnsi"/>
          <w:bCs/>
          <w:spacing w:val="1"/>
        </w:rPr>
        <w:t xml:space="preserve"> </w:t>
      </w:r>
      <w:r w:rsidRPr="00E15732">
        <w:rPr>
          <w:rFonts w:asciiTheme="minorHAnsi" w:hAnsiTheme="minorHAnsi" w:cstheme="minorHAnsi"/>
          <w:bCs/>
        </w:rPr>
        <w:t>form.</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Original Identity Document copy of which is submitted along with the bid form must be produced on</w:t>
      </w:r>
      <w:r w:rsidRPr="00E15732">
        <w:rPr>
          <w:rFonts w:asciiTheme="minorHAnsi" w:hAnsiTheme="minorHAnsi" w:cstheme="minorHAnsi"/>
          <w:bCs/>
          <w:spacing w:val="-1"/>
        </w:rPr>
        <w:t xml:space="preserve"> </w:t>
      </w:r>
      <w:r w:rsidRPr="00E15732">
        <w:rPr>
          <w:rFonts w:asciiTheme="minorHAnsi" w:hAnsiTheme="minorHAnsi" w:cstheme="minorHAnsi"/>
          <w:bCs/>
        </w:rPr>
        <w:t>demand.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Earnest Money Deposit</w:t>
      </w:r>
      <w:r w:rsidRPr="00E15732">
        <w:rPr>
          <w:rFonts w:asciiTheme="minorHAnsi" w:hAnsiTheme="minorHAnsi" w:cstheme="minorHAnsi"/>
          <w:b w:val="0"/>
          <w:color w:val="000000" w:themeColor="text1"/>
          <w:spacing w:val="-6"/>
          <w:sz w:val="22"/>
          <w:szCs w:val="22"/>
          <w:u w:val="single"/>
        </w:rPr>
        <w:t xml:space="preserve"> </w:t>
      </w:r>
      <w:r w:rsidRPr="00E15732">
        <w:rPr>
          <w:rFonts w:asciiTheme="minorHAnsi" w:hAnsiTheme="minorHAnsi" w:cstheme="minorHAnsi"/>
          <w:b w:val="0"/>
          <w:color w:val="000000" w:themeColor="text1"/>
          <w:sz w:val="22"/>
          <w:szCs w:val="22"/>
          <w:u w:val="single"/>
        </w:rPr>
        <w:t>(EMD):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bid</w:t>
      </w:r>
      <w:r w:rsidRPr="00E15732">
        <w:rPr>
          <w:rFonts w:asciiTheme="minorHAnsi" w:hAnsiTheme="minorHAnsi" w:cstheme="minorHAnsi"/>
          <w:bCs/>
          <w:spacing w:val="-5"/>
        </w:rPr>
        <w:t xml:space="preserve"> </w:t>
      </w:r>
      <w:r w:rsidRPr="00E15732">
        <w:rPr>
          <w:rFonts w:asciiTheme="minorHAnsi" w:hAnsiTheme="minorHAnsi" w:cstheme="minorHAnsi"/>
          <w:bCs/>
        </w:rPr>
        <w:t>shall</w:t>
      </w:r>
      <w:r w:rsidRPr="00E15732">
        <w:rPr>
          <w:rFonts w:asciiTheme="minorHAnsi" w:hAnsiTheme="minorHAnsi" w:cstheme="minorHAnsi"/>
          <w:bCs/>
          <w:spacing w:val="-5"/>
        </w:rPr>
        <w:t xml:space="preserve"> </w:t>
      </w:r>
      <w:r w:rsidRPr="00E15732">
        <w:rPr>
          <w:rFonts w:asciiTheme="minorHAnsi" w:hAnsiTheme="minorHAnsi" w:cstheme="minorHAnsi"/>
          <w:bCs/>
        </w:rPr>
        <w:t>be</w:t>
      </w:r>
      <w:r w:rsidRPr="00E15732">
        <w:rPr>
          <w:rFonts w:asciiTheme="minorHAnsi" w:hAnsiTheme="minorHAnsi" w:cstheme="minorHAnsi"/>
          <w:bCs/>
          <w:spacing w:val="-5"/>
        </w:rPr>
        <w:t xml:space="preserve"> </w:t>
      </w:r>
      <w:r w:rsidRPr="00E15732">
        <w:rPr>
          <w:rFonts w:asciiTheme="minorHAnsi" w:hAnsiTheme="minorHAnsi" w:cstheme="minorHAnsi"/>
          <w:bCs/>
        </w:rPr>
        <w:t>accompanied</w:t>
      </w:r>
      <w:r w:rsidRPr="00E15732">
        <w:rPr>
          <w:rFonts w:asciiTheme="minorHAnsi" w:hAnsiTheme="minorHAnsi" w:cstheme="minorHAnsi"/>
          <w:bCs/>
          <w:spacing w:val="-5"/>
        </w:rPr>
        <w:t xml:space="preserve"> </w:t>
      </w:r>
      <w:r w:rsidRPr="00E15732">
        <w:rPr>
          <w:rFonts w:asciiTheme="minorHAnsi" w:hAnsiTheme="minorHAnsi" w:cstheme="minorHAnsi"/>
          <w:bCs/>
        </w:rPr>
        <w:t>by</w:t>
      </w:r>
      <w:r w:rsidRPr="00E15732">
        <w:rPr>
          <w:rFonts w:asciiTheme="minorHAnsi" w:hAnsiTheme="minorHAnsi" w:cstheme="minorHAnsi"/>
          <w:bCs/>
          <w:spacing w:val="-8"/>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EMD</w:t>
      </w:r>
      <w:r w:rsidRPr="00E15732">
        <w:rPr>
          <w:rFonts w:asciiTheme="minorHAnsi" w:hAnsiTheme="minorHAnsi" w:cstheme="minorHAnsi"/>
          <w:bCs/>
          <w:spacing w:val="-4"/>
        </w:rPr>
        <w:t xml:space="preserve"> </w:t>
      </w:r>
      <w:r w:rsidRPr="00E15732">
        <w:rPr>
          <w:rFonts w:asciiTheme="minorHAnsi" w:hAnsiTheme="minorHAnsi" w:cstheme="minorHAnsi"/>
          <w:bCs/>
        </w:rPr>
        <w:t>as</w:t>
      </w:r>
      <w:r w:rsidRPr="00E15732">
        <w:rPr>
          <w:rFonts w:asciiTheme="minorHAnsi" w:hAnsiTheme="minorHAnsi" w:cstheme="minorHAnsi"/>
          <w:bCs/>
          <w:spacing w:val="-5"/>
        </w:rPr>
        <w:t xml:space="preserve"> </w:t>
      </w:r>
      <w:r w:rsidRPr="00E15732">
        <w:rPr>
          <w:rFonts w:asciiTheme="minorHAnsi" w:hAnsiTheme="minorHAnsi" w:cstheme="minorHAnsi"/>
          <w:bCs/>
        </w:rPr>
        <w:t>specified</w:t>
      </w:r>
      <w:r w:rsidRPr="00E15732">
        <w:rPr>
          <w:rFonts w:asciiTheme="minorHAnsi" w:hAnsiTheme="minorHAnsi" w:cstheme="minorHAnsi"/>
          <w:bCs/>
          <w:spacing w:val="-2"/>
        </w:rPr>
        <w:t xml:space="preserve"> </w:t>
      </w:r>
      <w:r w:rsidRPr="00E15732">
        <w:rPr>
          <w:rFonts w:asciiTheme="minorHAnsi" w:hAnsiTheme="minorHAnsi" w:cstheme="minorHAnsi"/>
          <w:bCs/>
        </w:rPr>
        <w:t>in</w:t>
      </w:r>
      <w:r w:rsidRPr="00E15732">
        <w:rPr>
          <w:rFonts w:asciiTheme="minorHAnsi" w:hAnsiTheme="minorHAnsi" w:cstheme="minorHAnsi"/>
          <w:bCs/>
          <w:spacing w:val="-5"/>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public</w:t>
      </w:r>
      <w:r w:rsidRPr="00E15732">
        <w:rPr>
          <w:rFonts w:asciiTheme="minorHAnsi" w:hAnsiTheme="minorHAnsi" w:cstheme="minorHAnsi"/>
          <w:bCs/>
          <w:spacing w:val="-3"/>
        </w:rPr>
        <w:t xml:space="preserve"> </w:t>
      </w:r>
      <w:r w:rsidRPr="00E15732">
        <w:rPr>
          <w:rFonts w:asciiTheme="minorHAnsi" w:hAnsiTheme="minorHAnsi" w:cstheme="minorHAnsi"/>
          <w:bCs/>
        </w:rPr>
        <w:t>sale</w:t>
      </w:r>
      <w:r w:rsidRPr="00E15732">
        <w:rPr>
          <w:rFonts w:asciiTheme="minorHAnsi" w:hAnsiTheme="minorHAnsi" w:cstheme="minorHAnsi"/>
          <w:bCs/>
          <w:spacing w:val="-2"/>
        </w:rPr>
        <w:t xml:space="preserve"> </w:t>
      </w:r>
      <w:r w:rsidRPr="00E15732">
        <w:rPr>
          <w:rFonts w:asciiTheme="minorHAnsi" w:hAnsiTheme="minorHAnsi" w:cstheme="minorHAnsi"/>
          <w:bCs/>
        </w:rPr>
        <w:t xml:space="preserve">notice/tender document. Earnest Money Deposit (EMD) shall be deposited through RTGS/NEFT/DD as detailed mentioned in public notice.  </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Earnest Money Deposit (EMD) shall be adjusted in case of highest bidder, otherwise refunded within 15 working days of finalization of sale. The EMD shall not carry any interest. Further, in case possession of property is delayed by any reason whatsoever,</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12"/>
        </w:rPr>
        <w:t xml:space="preserve"> </w:t>
      </w:r>
      <w:r w:rsidRPr="00E15732">
        <w:rPr>
          <w:rFonts w:asciiTheme="minorHAnsi" w:hAnsiTheme="minorHAnsi" w:cstheme="minorHAnsi"/>
          <w:bCs/>
        </w:rPr>
        <w:t>auction</w:t>
      </w:r>
      <w:r w:rsidRPr="00E15732">
        <w:rPr>
          <w:rFonts w:asciiTheme="minorHAnsi" w:hAnsiTheme="minorHAnsi" w:cstheme="minorHAnsi"/>
          <w:bCs/>
          <w:spacing w:val="-11"/>
        </w:rPr>
        <w:t xml:space="preserve"> </w:t>
      </w:r>
      <w:r w:rsidRPr="00E15732">
        <w:rPr>
          <w:rFonts w:asciiTheme="minorHAnsi" w:hAnsiTheme="minorHAnsi" w:cstheme="minorHAnsi"/>
          <w:bCs/>
        </w:rPr>
        <w:t>purchaser</w:t>
      </w:r>
      <w:r w:rsidRPr="00E15732">
        <w:rPr>
          <w:rFonts w:asciiTheme="minorHAnsi" w:hAnsiTheme="minorHAnsi" w:cstheme="minorHAnsi"/>
          <w:bCs/>
          <w:spacing w:val="-8"/>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neither</w:t>
      </w:r>
      <w:r w:rsidRPr="00E15732">
        <w:rPr>
          <w:rFonts w:asciiTheme="minorHAnsi" w:hAnsiTheme="minorHAnsi" w:cstheme="minorHAnsi"/>
          <w:bCs/>
          <w:spacing w:val="-12"/>
        </w:rPr>
        <w:t xml:space="preserve"> </w:t>
      </w:r>
      <w:r w:rsidRPr="00E15732">
        <w:rPr>
          <w:rFonts w:asciiTheme="minorHAnsi" w:hAnsiTheme="minorHAnsi" w:cstheme="minorHAnsi"/>
          <w:bCs/>
        </w:rPr>
        <w:t>be</w:t>
      </w:r>
      <w:r w:rsidRPr="00E15732">
        <w:rPr>
          <w:rFonts w:asciiTheme="minorHAnsi" w:hAnsiTheme="minorHAnsi" w:cstheme="minorHAnsi"/>
          <w:bCs/>
          <w:spacing w:val="-9"/>
        </w:rPr>
        <w:t xml:space="preserve"> </w:t>
      </w:r>
      <w:r w:rsidRPr="00E15732">
        <w:rPr>
          <w:rFonts w:asciiTheme="minorHAnsi" w:hAnsiTheme="minorHAnsi" w:cstheme="minorHAnsi"/>
          <w:bCs/>
        </w:rPr>
        <w:t>entitled</w:t>
      </w:r>
      <w:r w:rsidRPr="00E15732">
        <w:rPr>
          <w:rFonts w:asciiTheme="minorHAnsi" w:hAnsiTheme="minorHAnsi" w:cstheme="minorHAnsi"/>
          <w:bCs/>
          <w:spacing w:val="-12"/>
        </w:rPr>
        <w:t xml:space="preserve"> </w:t>
      </w:r>
      <w:r w:rsidRPr="00E15732">
        <w:rPr>
          <w:rFonts w:asciiTheme="minorHAnsi" w:hAnsiTheme="minorHAnsi" w:cstheme="minorHAnsi"/>
          <w:bCs/>
        </w:rPr>
        <w:t>for</w:t>
      </w:r>
      <w:r w:rsidRPr="00E15732">
        <w:rPr>
          <w:rFonts w:asciiTheme="minorHAnsi" w:hAnsiTheme="minorHAnsi" w:cstheme="minorHAnsi"/>
          <w:bCs/>
          <w:spacing w:val="-12"/>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interest</w:t>
      </w:r>
      <w:r w:rsidRPr="00E15732">
        <w:rPr>
          <w:rFonts w:asciiTheme="minorHAnsi" w:hAnsiTheme="minorHAnsi" w:cstheme="minorHAnsi"/>
          <w:bCs/>
          <w:spacing w:val="-12"/>
        </w:rPr>
        <w:t xml:space="preserve"> </w:t>
      </w:r>
      <w:r w:rsidRPr="00E15732">
        <w:rPr>
          <w:rFonts w:asciiTheme="minorHAnsi" w:hAnsiTheme="minorHAnsi" w:cstheme="minorHAnsi"/>
          <w:bCs/>
        </w:rPr>
        <w:t>nor</w:t>
      </w:r>
      <w:r w:rsidRPr="00E15732">
        <w:rPr>
          <w:rFonts w:asciiTheme="minorHAnsi" w:hAnsiTheme="minorHAnsi" w:cstheme="minorHAnsi"/>
          <w:bCs/>
          <w:spacing w:val="-5"/>
        </w:rPr>
        <w:t xml:space="preserve"> </w:t>
      </w:r>
      <w:r w:rsidRPr="00E15732">
        <w:rPr>
          <w:rFonts w:asciiTheme="minorHAnsi" w:hAnsiTheme="minorHAnsi" w:cstheme="minorHAnsi"/>
          <w:bCs/>
        </w:rPr>
        <w:t>damages.</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Bidders not to disclose remittance details of EMD, UTR Code, etc. to any one and to safeguard its</w:t>
      </w:r>
      <w:r w:rsidRPr="00E15732">
        <w:rPr>
          <w:rFonts w:asciiTheme="minorHAnsi" w:hAnsiTheme="minorHAnsi" w:cstheme="minorHAnsi"/>
          <w:bCs/>
          <w:spacing w:val="-2"/>
        </w:rPr>
        <w:t xml:space="preserve"> </w:t>
      </w:r>
      <w:r w:rsidRPr="00E15732">
        <w:rPr>
          <w:rFonts w:asciiTheme="minorHAnsi" w:hAnsiTheme="minorHAnsi" w:cstheme="minorHAnsi"/>
          <w:bCs/>
        </w:rPr>
        <w:t>secrecy.</w:t>
      </w:r>
    </w:p>
    <w:p w:rsidR="0001784D" w:rsidRPr="00E15732" w:rsidRDefault="0001784D" w:rsidP="0001784D">
      <w:pPr>
        <w:pStyle w:val="ListParagraph"/>
        <w:numPr>
          <w:ilvl w:val="1"/>
          <w:numId w:val="4"/>
        </w:numPr>
        <w:tabs>
          <w:tab w:val="left" w:pos="2301"/>
        </w:tabs>
        <w:ind w:right="857"/>
        <w:contextualSpacing/>
        <w:rPr>
          <w:rFonts w:asciiTheme="minorHAnsi" w:hAnsiTheme="minorHAnsi" w:cstheme="minorHAnsi"/>
          <w:bCs/>
        </w:rPr>
      </w:pPr>
      <w:r w:rsidRPr="00E15732">
        <w:rPr>
          <w:rFonts w:asciiTheme="minorHAnsi" w:hAnsiTheme="minorHAnsi" w:cstheme="minorHAnsi"/>
          <w:bCs/>
        </w:rPr>
        <w:t>Bidders</w:t>
      </w:r>
      <w:r w:rsidRPr="00E15732">
        <w:rPr>
          <w:rFonts w:asciiTheme="minorHAnsi" w:hAnsiTheme="minorHAnsi" w:cstheme="minorHAnsi"/>
          <w:bCs/>
          <w:spacing w:val="-9"/>
        </w:rPr>
        <w:t xml:space="preserve"> </w:t>
      </w:r>
      <w:r w:rsidRPr="00E15732">
        <w:rPr>
          <w:rFonts w:asciiTheme="minorHAnsi" w:hAnsiTheme="minorHAnsi" w:cstheme="minorHAnsi"/>
          <w:bCs/>
        </w:rPr>
        <w:t>shall</w:t>
      </w:r>
      <w:r w:rsidRPr="00E15732">
        <w:rPr>
          <w:rFonts w:asciiTheme="minorHAnsi" w:hAnsiTheme="minorHAnsi" w:cstheme="minorHAnsi"/>
          <w:bCs/>
          <w:spacing w:val="-10"/>
        </w:rPr>
        <w:t xml:space="preserve"> </w:t>
      </w:r>
      <w:r w:rsidRPr="00E15732">
        <w:rPr>
          <w:rFonts w:asciiTheme="minorHAnsi" w:hAnsiTheme="minorHAnsi" w:cstheme="minorHAnsi"/>
          <w:bCs/>
        </w:rPr>
        <w:t>preserve</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remittance</w:t>
      </w:r>
      <w:r w:rsidRPr="00E15732">
        <w:rPr>
          <w:rFonts w:asciiTheme="minorHAnsi" w:hAnsiTheme="minorHAnsi" w:cstheme="minorHAnsi"/>
          <w:bCs/>
          <w:spacing w:val="-10"/>
        </w:rPr>
        <w:t xml:space="preserve"> </w:t>
      </w:r>
      <w:r w:rsidRPr="00E15732">
        <w:rPr>
          <w:rFonts w:asciiTheme="minorHAnsi" w:hAnsiTheme="minorHAnsi" w:cstheme="minorHAnsi"/>
          <w:bCs/>
        </w:rPr>
        <w:t>challan</w:t>
      </w:r>
      <w:r w:rsidRPr="00E15732">
        <w:rPr>
          <w:rFonts w:asciiTheme="minorHAnsi" w:hAnsiTheme="minorHAnsi" w:cstheme="minorHAnsi"/>
          <w:bCs/>
          <w:spacing w:val="-6"/>
        </w:rPr>
        <w:t xml:space="preserve"> </w:t>
      </w:r>
      <w:r w:rsidRPr="00E15732">
        <w:rPr>
          <w:rFonts w:asciiTheme="minorHAnsi" w:hAnsiTheme="minorHAnsi" w:cstheme="minorHAnsi"/>
          <w:bCs/>
        </w:rPr>
        <w:t>and</w:t>
      </w:r>
      <w:r w:rsidRPr="00E15732">
        <w:rPr>
          <w:rFonts w:asciiTheme="minorHAnsi" w:hAnsiTheme="minorHAnsi" w:cstheme="minorHAnsi"/>
          <w:bCs/>
          <w:spacing w:val="-11"/>
        </w:rPr>
        <w:t xml:space="preserve"> </w:t>
      </w:r>
      <w:r w:rsidRPr="00E15732">
        <w:rPr>
          <w:rFonts w:asciiTheme="minorHAnsi" w:hAnsiTheme="minorHAnsi" w:cstheme="minorHAnsi"/>
          <w:bCs/>
        </w:rPr>
        <w:t>shall</w:t>
      </w:r>
      <w:r w:rsidRPr="00E15732">
        <w:rPr>
          <w:rFonts w:asciiTheme="minorHAnsi" w:hAnsiTheme="minorHAnsi" w:cstheme="minorHAnsi"/>
          <w:bCs/>
          <w:spacing w:val="-8"/>
        </w:rPr>
        <w:t xml:space="preserve"> </w:t>
      </w:r>
      <w:r w:rsidRPr="00E15732">
        <w:rPr>
          <w:rFonts w:asciiTheme="minorHAnsi" w:hAnsiTheme="minorHAnsi" w:cstheme="minorHAnsi"/>
          <w:bCs/>
        </w:rPr>
        <w:t>produce</w:t>
      </w:r>
      <w:r w:rsidRPr="00E15732">
        <w:rPr>
          <w:rFonts w:asciiTheme="minorHAnsi" w:hAnsiTheme="minorHAnsi" w:cstheme="minorHAnsi"/>
          <w:bCs/>
          <w:spacing w:val="-9"/>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same</w:t>
      </w:r>
      <w:r w:rsidRPr="00E15732">
        <w:rPr>
          <w:rFonts w:asciiTheme="minorHAnsi" w:hAnsiTheme="minorHAnsi" w:cstheme="minorHAnsi"/>
          <w:bCs/>
          <w:spacing w:val="-9"/>
        </w:rPr>
        <w:t xml:space="preserve"> </w:t>
      </w:r>
      <w:r w:rsidRPr="00E15732">
        <w:rPr>
          <w:rFonts w:asciiTheme="minorHAnsi" w:hAnsiTheme="minorHAnsi" w:cstheme="minorHAnsi"/>
          <w:bCs/>
        </w:rPr>
        <w:t>as</w:t>
      </w:r>
      <w:r w:rsidRPr="00E15732">
        <w:rPr>
          <w:rFonts w:asciiTheme="minorHAnsi" w:hAnsiTheme="minorHAnsi" w:cstheme="minorHAnsi"/>
          <w:bCs/>
          <w:spacing w:val="-9"/>
        </w:rPr>
        <w:t xml:space="preserve"> </w:t>
      </w:r>
      <w:r w:rsidRPr="00E15732">
        <w:rPr>
          <w:rFonts w:asciiTheme="minorHAnsi" w:hAnsiTheme="minorHAnsi" w:cstheme="minorHAnsi"/>
          <w:bCs/>
        </w:rPr>
        <w:t>and</w:t>
      </w:r>
      <w:r w:rsidRPr="00E15732">
        <w:rPr>
          <w:rFonts w:asciiTheme="minorHAnsi" w:hAnsiTheme="minorHAnsi" w:cstheme="minorHAnsi"/>
          <w:bCs/>
          <w:spacing w:val="-9"/>
        </w:rPr>
        <w:t xml:space="preserve"> </w:t>
      </w:r>
      <w:r w:rsidRPr="00E15732">
        <w:rPr>
          <w:rFonts w:asciiTheme="minorHAnsi" w:hAnsiTheme="minorHAnsi" w:cstheme="minorHAnsi"/>
          <w:bCs/>
        </w:rPr>
        <w:t>when demanded.</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 form without EMD shall be summarily</w:t>
      </w:r>
      <w:r w:rsidRPr="00E15732">
        <w:rPr>
          <w:rFonts w:asciiTheme="minorHAnsi" w:hAnsiTheme="minorHAnsi" w:cstheme="minorHAnsi"/>
          <w:bCs/>
          <w:spacing w:val="-1"/>
        </w:rPr>
        <w:t xml:space="preserve"> </w:t>
      </w:r>
      <w:r w:rsidRPr="00E15732">
        <w:rPr>
          <w:rFonts w:asciiTheme="minorHAnsi" w:hAnsiTheme="minorHAnsi" w:cstheme="minorHAnsi"/>
          <w:bCs/>
        </w:rPr>
        <w:t>rejected.</w:t>
      </w:r>
    </w:p>
    <w:p w:rsidR="0001784D" w:rsidRPr="00E15732" w:rsidRDefault="0001784D" w:rsidP="0001784D">
      <w:pPr>
        <w:pStyle w:val="ListParagraph"/>
        <w:numPr>
          <w:ilvl w:val="1"/>
          <w:numId w:val="4"/>
        </w:numPr>
        <w:tabs>
          <w:tab w:val="left" w:pos="2300"/>
          <w:tab w:val="left" w:pos="2301"/>
        </w:tabs>
        <w:ind w:hanging="361"/>
        <w:contextualSpacing/>
        <w:rPr>
          <w:rFonts w:asciiTheme="minorHAnsi" w:hAnsiTheme="minorHAnsi" w:cstheme="minorHAnsi"/>
          <w:bCs/>
        </w:rPr>
      </w:pPr>
      <w:r w:rsidRPr="00E15732">
        <w:rPr>
          <w:rFonts w:asciiTheme="minorHAnsi" w:hAnsiTheme="minorHAnsi" w:cstheme="minorHAnsi"/>
          <w:bCs/>
        </w:rPr>
        <w:t>All details regarding remittance of EMD shall be entered in the bid</w:t>
      </w:r>
      <w:r w:rsidRPr="00E15732">
        <w:rPr>
          <w:rFonts w:asciiTheme="minorHAnsi" w:hAnsiTheme="minorHAnsi" w:cstheme="minorHAnsi"/>
          <w:bCs/>
          <w:spacing w:val="-9"/>
        </w:rPr>
        <w:t xml:space="preserve"> </w:t>
      </w:r>
      <w:r w:rsidRPr="00E15732">
        <w:rPr>
          <w:rFonts w:asciiTheme="minorHAnsi" w:hAnsiTheme="minorHAnsi" w:cstheme="minorHAnsi"/>
          <w:bCs/>
        </w:rPr>
        <w:t>form.</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EMD, either in part or in full, is liable for forfeiture in case of</w:t>
      </w:r>
      <w:r w:rsidRPr="00E15732">
        <w:rPr>
          <w:rFonts w:asciiTheme="minorHAnsi" w:hAnsiTheme="minorHAnsi" w:cstheme="minorHAnsi"/>
          <w:bCs/>
          <w:spacing w:val="-8"/>
        </w:rPr>
        <w:t xml:space="preserve"> </w:t>
      </w:r>
      <w:r w:rsidRPr="00E15732">
        <w:rPr>
          <w:rFonts w:asciiTheme="minorHAnsi" w:hAnsiTheme="minorHAnsi" w:cstheme="minorHAnsi"/>
          <w:bCs/>
        </w:rPr>
        <w:t>default.</w:t>
      </w:r>
    </w:p>
    <w:p w:rsidR="0001784D" w:rsidRPr="00E15732" w:rsidRDefault="0001784D" w:rsidP="0001784D">
      <w:pPr>
        <w:pStyle w:val="ListParagraph"/>
        <w:tabs>
          <w:tab w:val="left" w:pos="2301"/>
        </w:tabs>
        <w:rPr>
          <w:rFonts w:asciiTheme="minorHAnsi" w:hAnsiTheme="minorHAnsi" w:cstheme="minorHAnsi"/>
          <w:bCs/>
        </w:rPr>
      </w:pP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Bid</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Multiplier:</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The bidders shall increase their bids in multiplies of the amount specified in the public sale notice/Terms and condition of</w:t>
      </w:r>
      <w:r w:rsidRPr="00E15732">
        <w:rPr>
          <w:rFonts w:asciiTheme="minorHAnsi" w:hAnsiTheme="minorHAnsi" w:cstheme="minorHAnsi"/>
          <w:bCs/>
          <w:spacing w:val="-1"/>
        </w:rPr>
        <w:t xml:space="preserve"> </w:t>
      </w:r>
      <w:r w:rsidRPr="00E15732">
        <w:rPr>
          <w:rFonts w:asciiTheme="minorHAnsi" w:hAnsiTheme="minorHAnsi" w:cstheme="minorHAnsi"/>
          <w:bCs/>
        </w:rPr>
        <w:t>Sale.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Duration of Auction</w:t>
      </w:r>
      <w:r w:rsidRPr="00E15732">
        <w:rPr>
          <w:rFonts w:asciiTheme="minorHAnsi" w:hAnsiTheme="minorHAnsi" w:cstheme="minorHAnsi"/>
          <w:b w:val="0"/>
          <w:color w:val="000000" w:themeColor="text1"/>
          <w:spacing w:val="4"/>
          <w:sz w:val="22"/>
          <w:szCs w:val="22"/>
          <w:u w:val="single"/>
        </w:rPr>
        <w:t xml:space="preserve"> </w:t>
      </w:r>
      <w:r w:rsidRPr="00E15732">
        <w:rPr>
          <w:rFonts w:asciiTheme="minorHAnsi" w:hAnsiTheme="minorHAnsi" w:cstheme="minorHAnsi"/>
          <w:b w:val="0"/>
          <w:color w:val="000000" w:themeColor="text1"/>
          <w:sz w:val="22"/>
          <w:szCs w:val="22"/>
          <w:u w:val="single"/>
        </w:rPr>
        <w:t>sale:</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Online auction sale will start automatically on and at the time given in the public </w:t>
      </w:r>
      <w:r w:rsidRPr="00E15732">
        <w:rPr>
          <w:rFonts w:asciiTheme="minorHAnsi" w:hAnsiTheme="minorHAnsi" w:cstheme="minorHAnsi"/>
          <w:bCs/>
          <w:spacing w:val="2"/>
        </w:rPr>
        <w:t xml:space="preserve">sale </w:t>
      </w:r>
      <w:r w:rsidRPr="00E15732">
        <w:rPr>
          <w:rFonts w:asciiTheme="minorHAnsi" w:hAnsiTheme="minorHAnsi" w:cstheme="minorHAnsi"/>
          <w:bCs/>
        </w:rPr>
        <w:t>notice/Tender</w:t>
      </w:r>
      <w:r w:rsidRPr="00E15732">
        <w:rPr>
          <w:rFonts w:asciiTheme="minorHAnsi" w:hAnsiTheme="minorHAnsi" w:cstheme="minorHAnsi"/>
          <w:bCs/>
          <w:spacing w:val="-1"/>
        </w:rPr>
        <w:t xml:space="preserve"> </w:t>
      </w:r>
      <w:r w:rsidRPr="00E15732">
        <w:rPr>
          <w:rFonts w:asciiTheme="minorHAnsi" w:hAnsiTheme="minorHAnsi" w:cstheme="minorHAnsi"/>
          <w:bCs/>
        </w:rPr>
        <w:t>Document.</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Auction/Bidding time will initially be for specified period and if bidding continues, the bidding</w:t>
      </w:r>
      <w:r w:rsidRPr="00E15732">
        <w:rPr>
          <w:rFonts w:asciiTheme="minorHAnsi" w:hAnsiTheme="minorHAnsi" w:cstheme="minorHAnsi"/>
          <w:bCs/>
          <w:spacing w:val="-4"/>
        </w:rPr>
        <w:t xml:space="preserve"> </w:t>
      </w:r>
      <w:r w:rsidRPr="00E15732">
        <w:rPr>
          <w:rFonts w:asciiTheme="minorHAnsi" w:hAnsiTheme="minorHAnsi" w:cstheme="minorHAnsi"/>
          <w:bCs/>
        </w:rPr>
        <w:t>process</w:t>
      </w:r>
      <w:r w:rsidRPr="00E15732">
        <w:rPr>
          <w:rFonts w:asciiTheme="minorHAnsi" w:hAnsiTheme="minorHAnsi" w:cstheme="minorHAnsi"/>
          <w:bCs/>
          <w:spacing w:val="-2"/>
        </w:rPr>
        <w:t xml:space="preserve"> </w:t>
      </w:r>
      <w:r w:rsidRPr="00E15732">
        <w:rPr>
          <w:rFonts w:asciiTheme="minorHAnsi" w:hAnsiTheme="minorHAnsi" w:cstheme="minorHAnsi"/>
          <w:bCs/>
        </w:rPr>
        <w:t>will</w:t>
      </w:r>
      <w:r w:rsidRPr="00E15732">
        <w:rPr>
          <w:rFonts w:asciiTheme="minorHAnsi" w:hAnsiTheme="minorHAnsi" w:cstheme="minorHAnsi"/>
          <w:bCs/>
          <w:spacing w:val="-4"/>
        </w:rPr>
        <w:t xml:space="preserve"> </w:t>
      </w:r>
      <w:r w:rsidRPr="00E15732">
        <w:rPr>
          <w:rFonts w:asciiTheme="minorHAnsi" w:hAnsiTheme="minorHAnsi" w:cstheme="minorHAnsi"/>
          <w:bCs/>
        </w:rPr>
        <w:t>get</w:t>
      </w:r>
      <w:r w:rsidRPr="00E15732">
        <w:rPr>
          <w:rFonts w:asciiTheme="minorHAnsi" w:hAnsiTheme="minorHAnsi" w:cstheme="minorHAnsi"/>
          <w:bCs/>
          <w:spacing w:val="-3"/>
        </w:rPr>
        <w:t xml:space="preserve"> </w:t>
      </w:r>
      <w:r w:rsidRPr="00E15732">
        <w:rPr>
          <w:rFonts w:asciiTheme="minorHAnsi" w:hAnsiTheme="minorHAnsi" w:cstheme="minorHAnsi"/>
          <w:bCs/>
        </w:rPr>
        <w:t>automatically</w:t>
      </w:r>
      <w:r w:rsidRPr="00E15732">
        <w:rPr>
          <w:rFonts w:asciiTheme="minorHAnsi" w:hAnsiTheme="minorHAnsi" w:cstheme="minorHAnsi"/>
          <w:bCs/>
          <w:spacing w:val="-9"/>
        </w:rPr>
        <w:t xml:space="preserve"> </w:t>
      </w:r>
      <w:r w:rsidRPr="00E15732">
        <w:rPr>
          <w:rFonts w:asciiTheme="minorHAnsi" w:hAnsiTheme="minorHAnsi" w:cstheme="minorHAnsi"/>
          <w:bCs/>
        </w:rPr>
        <w:t>extended</w:t>
      </w:r>
      <w:r w:rsidRPr="00E15732">
        <w:rPr>
          <w:rFonts w:asciiTheme="minorHAnsi" w:hAnsiTheme="minorHAnsi" w:cstheme="minorHAnsi"/>
          <w:bCs/>
          <w:spacing w:val="-4"/>
        </w:rPr>
        <w:t xml:space="preserve"> </w:t>
      </w:r>
      <w:r w:rsidRPr="00E15732">
        <w:rPr>
          <w:rFonts w:asciiTheme="minorHAnsi" w:hAnsiTheme="minorHAnsi" w:cstheme="minorHAnsi"/>
          <w:bCs/>
        </w:rPr>
        <w:t>five</w:t>
      </w:r>
      <w:r w:rsidRPr="00E15732">
        <w:rPr>
          <w:rFonts w:asciiTheme="minorHAnsi" w:hAnsiTheme="minorHAnsi" w:cstheme="minorHAnsi"/>
          <w:bCs/>
          <w:spacing w:val="-3"/>
        </w:rPr>
        <w:t xml:space="preserve"> </w:t>
      </w:r>
      <w:r w:rsidRPr="00E15732">
        <w:rPr>
          <w:rFonts w:asciiTheme="minorHAnsi" w:hAnsiTheme="minorHAnsi" w:cstheme="minorHAnsi"/>
          <w:bCs/>
        </w:rPr>
        <w:t>minutes</w:t>
      </w:r>
      <w:r w:rsidRPr="00E15732">
        <w:rPr>
          <w:rFonts w:asciiTheme="minorHAnsi" w:hAnsiTheme="minorHAnsi" w:cstheme="minorHAnsi"/>
          <w:bCs/>
          <w:spacing w:val="-2"/>
        </w:rPr>
        <w:t xml:space="preserve"> </w:t>
      </w:r>
      <w:r w:rsidRPr="00E15732">
        <w:rPr>
          <w:rFonts w:asciiTheme="minorHAnsi" w:hAnsiTheme="minorHAnsi" w:cstheme="minorHAnsi"/>
          <w:bCs/>
        </w:rPr>
        <w:t>duration</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each</w:t>
      </w:r>
      <w:r w:rsidRPr="00E15732">
        <w:rPr>
          <w:rFonts w:asciiTheme="minorHAnsi" w:hAnsiTheme="minorHAnsi" w:cstheme="minorHAnsi"/>
          <w:bCs/>
          <w:spacing w:val="-3"/>
        </w:rPr>
        <w:t xml:space="preserve"> </w:t>
      </w:r>
      <w:r w:rsidRPr="00E15732">
        <w:rPr>
          <w:rFonts w:asciiTheme="minorHAnsi" w:hAnsiTheme="minorHAnsi" w:cstheme="minorHAnsi"/>
          <w:bCs/>
        </w:rPr>
        <w:t>and</w:t>
      </w:r>
      <w:r w:rsidRPr="00E15732">
        <w:rPr>
          <w:rFonts w:asciiTheme="minorHAnsi" w:hAnsiTheme="minorHAnsi" w:cstheme="minorHAnsi"/>
          <w:bCs/>
          <w:spacing w:val="-3"/>
        </w:rPr>
        <w:t xml:space="preserve"> </w:t>
      </w:r>
      <w:r w:rsidRPr="00E15732">
        <w:rPr>
          <w:rFonts w:asciiTheme="minorHAnsi" w:hAnsiTheme="minorHAnsi" w:cstheme="minorHAnsi"/>
          <w:bCs/>
        </w:rPr>
        <w:t>kept open till the auction-sale concludes.</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 xml:space="preserve">If any market-leading bid (bid higher than the highest at the point in time) is </w:t>
      </w:r>
      <w:r w:rsidRPr="00E15732">
        <w:rPr>
          <w:rFonts w:asciiTheme="minorHAnsi" w:hAnsiTheme="minorHAnsi" w:cstheme="minorHAnsi"/>
          <w:bCs/>
        </w:rPr>
        <w:lastRenderedPageBreak/>
        <w:t>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15732">
        <w:rPr>
          <w:rFonts w:asciiTheme="minorHAnsi" w:hAnsiTheme="minorHAnsi" w:cstheme="minorHAnsi"/>
          <w:bCs/>
          <w:spacing w:val="-10"/>
        </w:rPr>
        <w:t xml:space="preserve"> </w:t>
      </w:r>
      <w:r w:rsidRPr="00E15732">
        <w:rPr>
          <w:rFonts w:asciiTheme="minorHAnsi" w:hAnsiTheme="minorHAnsi" w:cstheme="minorHAnsi"/>
          <w:bCs/>
        </w:rPr>
        <w:t>concluded.</w:t>
      </w:r>
    </w:p>
    <w:p w:rsidR="0001784D" w:rsidRPr="00E15732" w:rsidRDefault="0001784D" w:rsidP="0001784D">
      <w:pPr>
        <w:pStyle w:val="ListParagraph"/>
        <w:numPr>
          <w:ilvl w:val="1"/>
          <w:numId w:val="4"/>
        </w:numPr>
        <w:tabs>
          <w:tab w:val="left" w:pos="2301"/>
        </w:tabs>
        <w:ind w:right="861"/>
        <w:contextualSpacing/>
        <w:rPr>
          <w:rFonts w:asciiTheme="minorHAnsi" w:hAnsiTheme="minorHAnsi" w:cstheme="minorHAnsi"/>
          <w:bCs/>
        </w:rPr>
      </w:pPr>
      <w:r w:rsidRPr="00E15732">
        <w:rPr>
          <w:rFonts w:asciiTheme="minorHAnsi" w:hAnsiTheme="minorHAnsi" w:cstheme="minorHAnsi"/>
          <w:bCs/>
        </w:rPr>
        <w:t>Bidders are advised to enter their bid accordingly keeping in mind the five minutes duration.</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No complaint on time-factor or paucity of time for bidding will not be</w:t>
      </w:r>
      <w:r w:rsidRPr="00E15732">
        <w:rPr>
          <w:rFonts w:asciiTheme="minorHAnsi" w:hAnsiTheme="minorHAnsi" w:cstheme="minorHAnsi"/>
          <w:bCs/>
          <w:spacing w:val="-10"/>
        </w:rPr>
        <w:t xml:space="preserve"> </w:t>
      </w:r>
      <w:r w:rsidRPr="00E15732">
        <w:rPr>
          <w:rFonts w:asciiTheme="minorHAnsi" w:hAnsiTheme="minorHAnsi" w:cstheme="minorHAnsi"/>
          <w:bCs/>
        </w:rPr>
        <w:t>entertained.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Online</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Bidding:</w:t>
      </w:r>
    </w:p>
    <w:p w:rsidR="0001784D" w:rsidRPr="00E15732" w:rsidRDefault="0001784D" w:rsidP="0001784D">
      <w:pPr>
        <w:pStyle w:val="ListParagraph"/>
        <w:numPr>
          <w:ilvl w:val="1"/>
          <w:numId w:val="4"/>
        </w:numPr>
        <w:tabs>
          <w:tab w:val="left" w:pos="2301"/>
        </w:tabs>
        <w:ind w:right="867"/>
        <w:contextualSpacing/>
        <w:rPr>
          <w:rFonts w:asciiTheme="minorHAnsi" w:hAnsiTheme="minorHAnsi" w:cstheme="minorHAnsi"/>
          <w:bCs/>
        </w:rPr>
      </w:pPr>
      <w:r w:rsidRPr="00E15732">
        <w:rPr>
          <w:rFonts w:asciiTheme="minorHAnsi" w:hAnsiTheme="minorHAnsi" w:cstheme="minorHAnsi"/>
          <w:bCs/>
        </w:rPr>
        <w:t>Auction/ bidding will be only online bidding through the portal provided by the service provider.</w:t>
      </w:r>
    </w:p>
    <w:p w:rsidR="0001784D" w:rsidRPr="00E15732" w:rsidRDefault="0001784D" w:rsidP="0001784D">
      <w:pPr>
        <w:pStyle w:val="ListParagraph"/>
        <w:numPr>
          <w:ilvl w:val="1"/>
          <w:numId w:val="4"/>
        </w:numPr>
        <w:tabs>
          <w:tab w:val="left" w:pos="2301"/>
        </w:tabs>
        <w:ind w:right="867"/>
        <w:contextualSpacing/>
        <w:rPr>
          <w:rFonts w:asciiTheme="minorHAnsi" w:hAnsiTheme="minorHAnsi" w:cstheme="minorHAnsi"/>
          <w:bCs/>
        </w:rPr>
      </w:pPr>
      <w:r w:rsidRPr="00E15732">
        <w:rPr>
          <w:rFonts w:asciiTheme="minorHAnsi" w:hAnsiTheme="minorHAnsi" w:cstheme="minorHAnsi"/>
          <w:bCs/>
        </w:rPr>
        <w:t>In case of sole bidder, the sale may be accepted or deferred and property be brought for resale or otherwise sale will be deferred or</w:t>
      </w:r>
      <w:r w:rsidRPr="00E15732">
        <w:rPr>
          <w:rFonts w:asciiTheme="minorHAnsi" w:hAnsiTheme="minorHAnsi" w:cstheme="minorHAnsi"/>
          <w:bCs/>
          <w:spacing w:val="-8"/>
        </w:rPr>
        <w:t xml:space="preserve"> </w:t>
      </w:r>
      <w:r w:rsidRPr="00E15732">
        <w:rPr>
          <w:rFonts w:asciiTheme="minorHAnsi" w:hAnsiTheme="minorHAnsi" w:cstheme="minorHAnsi"/>
          <w:bCs/>
        </w:rPr>
        <w:t>cancelled.</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In case of sole bidder, one increment in bidding is</w:t>
      </w:r>
      <w:r w:rsidRPr="00E15732">
        <w:rPr>
          <w:rFonts w:asciiTheme="minorHAnsi" w:hAnsiTheme="minorHAnsi" w:cstheme="minorHAnsi"/>
          <w:bCs/>
          <w:spacing w:val="-2"/>
        </w:rPr>
        <w:t xml:space="preserve"> </w:t>
      </w:r>
      <w:r w:rsidRPr="00E15732">
        <w:rPr>
          <w:rFonts w:asciiTheme="minorHAnsi" w:hAnsiTheme="minorHAnsi" w:cstheme="minorHAnsi"/>
          <w:bCs/>
        </w:rPr>
        <w:t>mandatory.</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Bidders are cautioned to be careful while entering their bid amount and to check for alteration, if any, before confirming the same.</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No</w:t>
      </w:r>
      <w:r w:rsidRPr="00E15732">
        <w:rPr>
          <w:rFonts w:asciiTheme="minorHAnsi" w:hAnsiTheme="minorHAnsi" w:cstheme="minorHAnsi"/>
          <w:bCs/>
          <w:spacing w:val="-6"/>
        </w:rPr>
        <w:t xml:space="preserve"> </w:t>
      </w:r>
      <w:r w:rsidRPr="00E15732">
        <w:rPr>
          <w:rFonts w:asciiTheme="minorHAnsi" w:hAnsiTheme="minorHAnsi" w:cstheme="minorHAnsi"/>
          <w:bCs/>
        </w:rPr>
        <w:t>request/complaint</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wrong</w:t>
      </w:r>
      <w:r w:rsidRPr="00E15732">
        <w:rPr>
          <w:rFonts w:asciiTheme="minorHAnsi" w:hAnsiTheme="minorHAnsi" w:cstheme="minorHAnsi"/>
          <w:bCs/>
          <w:spacing w:val="-6"/>
        </w:rPr>
        <w:t xml:space="preserve"> </w:t>
      </w:r>
      <w:r w:rsidRPr="00E15732">
        <w:rPr>
          <w:rFonts w:asciiTheme="minorHAnsi" w:hAnsiTheme="minorHAnsi" w:cstheme="minorHAnsi"/>
          <w:bCs/>
        </w:rPr>
        <w:t>bidding</w:t>
      </w:r>
      <w:r w:rsidRPr="00E15732">
        <w:rPr>
          <w:rFonts w:asciiTheme="minorHAnsi" w:hAnsiTheme="minorHAnsi" w:cstheme="minorHAnsi"/>
          <w:bCs/>
          <w:spacing w:val="-3"/>
        </w:rPr>
        <w:t xml:space="preserve"> </w:t>
      </w:r>
      <w:r w:rsidRPr="00E15732">
        <w:rPr>
          <w:rFonts w:asciiTheme="minorHAnsi" w:hAnsiTheme="minorHAnsi" w:cstheme="minorHAnsi"/>
          <w:bCs/>
        </w:rPr>
        <w:t>will</w:t>
      </w:r>
      <w:r w:rsidRPr="00E15732">
        <w:rPr>
          <w:rFonts w:asciiTheme="minorHAnsi" w:hAnsiTheme="minorHAnsi" w:cstheme="minorHAnsi"/>
          <w:bCs/>
          <w:spacing w:val="-4"/>
        </w:rPr>
        <w:t xml:space="preserve"> </w:t>
      </w:r>
      <w:r w:rsidRPr="00E15732">
        <w:rPr>
          <w:rFonts w:asciiTheme="minorHAnsi" w:hAnsiTheme="minorHAnsi" w:cstheme="minorHAnsi"/>
          <w:bCs/>
        </w:rPr>
        <w:t>be</w:t>
      </w:r>
      <w:r w:rsidRPr="00E15732">
        <w:rPr>
          <w:rFonts w:asciiTheme="minorHAnsi" w:hAnsiTheme="minorHAnsi" w:cstheme="minorHAnsi"/>
          <w:bCs/>
          <w:spacing w:val="-6"/>
        </w:rPr>
        <w:t xml:space="preserve"> </w:t>
      </w:r>
      <w:r w:rsidRPr="00E15732">
        <w:rPr>
          <w:rFonts w:asciiTheme="minorHAnsi" w:hAnsiTheme="minorHAnsi" w:cstheme="minorHAnsi"/>
          <w:bCs/>
        </w:rPr>
        <w:t>entertained</w:t>
      </w:r>
      <w:r w:rsidRPr="00E15732">
        <w:rPr>
          <w:rFonts w:asciiTheme="minorHAnsi" w:hAnsiTheme="minorHAnsi" w:cstheme="minorHAnsi"/>
          <w:bCs/>
          <w:spacing w:val="-6"/>
        </w:rPr>
        <w:t xml:space="preserve"> </w:t>
      </w:r>
      <w:r w:rsidRPr="00E15732">
        <w:rPr>
          <w:rFonts w:asciiTheme="minorHAnsi" w:hAnsiTheme="minorHAnsi" w:cstheme="minorHAnsi"/>
          <w:bCs/>
        </w:rPr>
        <w:t>for</w:t>
      </w:r>
      <w:r w:rsidRPr="00E15732">
        <w:rPr>
          <w:rFonts w:asciiTheme="minorHAnsi" w:hAnsiTheme="minorHAnsi" w:cstheme="minorHAnsi"/>
          <w:bCs/>
          <w:spacing w:val="-5"/>
        </w:rPr>
        <w:t xml:space="preserve"> </w:t>
      </w:r>
      <w:r w:rsidRPr="00E15732">
        <w:rPr>
          <w:rFonts w:asciiTheme="minorHAnsi" w:hAnsiTheme="minorHAnsi" w:cstheme="minorHAnsi"/>
          <w:bCs/>
        </w:rPr>
        <w:t>canceling</w:t>
      </w:r>
      <w:r w:rsidRPr="00E15732">
        <w:rPr>
          <w:rFonts w:asciiTheme="minorHAnsi" w:hAnsiTheme="minorHAnsi" w:cstheme="minorHAnsi"/>
          <w:bCs/>
          <w:spacing w:val="-6"/>
        </w:rPr>
        <w:t xml:space="preserve"> </w:t>
      </w: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sale</w:t>
      </w:r>
      <w:r w:rsidRPr="00E15732">
        <w:rPr>
          <w:rFonts w:asciiTheme="minorHAnsi" w:hAnsiTheme="minorHAnsi" w:cstheme="minorHAnsi"/>
          <w:bCs/>
          <w:spacing w:val="-6"/>
        </w:rPr>
        <w:t xml:space="preserve"> </w:t>
      </w:r>
      <w:r w:rsidRPr="00E15732">
        <w:rPr>
          <w:rFonts w:asciiTheme="minorHAnsi" w:hAnsiTheme="minorHAnsi" w:cstheme="minorHAnsi"/>
          <w:bCs/>
        </w:rPr>
        <w:t>and</w:t>
      </w:r>
      <w:r w:rsidRPr="00E15732">
        <w:rPr>
          <w:rFonts w:asciiTheme="minorHAnsi" w:hAnsiTheme="minorHAnsi" w:cstheme="minorHAnsi"/>
          <w:bCs/>
          <w:spacing w:val="-7"/>
        </w:rPr>
        <w:t xml:space="preserve"> </w:t>
      </w:r>
      <w:r w:rsidRPr="00E15732">
        <w:rPr>
          <w:rFonts w:asciiTheme="minorHAnsi" w:hAnsiTheme="minorHAnsi" w:cstheme="minorHAnsi"/>
          <w:bCs/>
        </w:rPr>
        <w:t>in such case, the EMD in full will be</w:t>
      </w:r>
      <w:r w:rsidRPr="00E15732">
        <w:rPr>
          <w:rFonts w:asciiTheme="minorHAnsi" w:hAnsiTheme="minorHAnsi" w:cstheme="minorHAnsi"/>
          <w:bCs/>
          <w:spacing w:val="-5"/>
        </w:rPr>
        <w:t xml:space="preserve"> </w:t>
      </w:r>
      <w:r w:rsidRPr="00E15732">
        <w:rPr>
          <w:rFonts w:asciiTheme="minorHAnsi" w:hAnsiTheme="minorHAnsi" w:cstheme="minorHAnsi"/>
          <w:bCs/>
        </w:rPr>
        <w:t>forfeited.</w:t>
      </w:r>
    </w:p>
    <w:p w:rsidR="0001784D" w:rsidRPr="00E15732" w:rsidRDefault="0001784D" w:rsidP="0001784D">
      <w:pPr>
        <w:pStyle w:val="ListParagraph"/>
        <w:numPr>
          <w:ilvl w:val="1"/>
          <w:numId w:val="4"/>
        </w:numPr>
        <w:tabs>
          <w:tab w:val="left" w:pos="2301"/>
        </w:tabs>
        <w:ind w:right="853"/>
        <w:contextualSpacing/>
        <w:rPr>
          <w:rFonts w:asciiTheme="minorHAnsi" w:hAnsiTheme="minorHAnsi" w:cstheme="minorHAnsi"/>
          <w:bCs/>
        </w:rPr>
      </w:pPr>
      <w:r w:rsidRPr="00E15732">
        <w:rPr>
          <w:rFonts w:asciiTheme="minorHAnsi" w:hAnsiTheme="minorHAnsi" w:cstheme="minorHAnsi"/>
          <w:bCs/>
        </w:rPr>
        <w:t xml:space="preserve">Bidders may, subject to conditions of online service provider, may avail pre-auction training. The prospective qualified bidders may contact Authorized Officer of Truhome Finance Limited as mentioned above. </w:t>
      </w:r>
    </w:p>
    <w:p w:rsidR="0001784D" w:rsidRPr="00E15732" w:rsidRDefault="0001784D" w:rsidP="0001784D">
      <w:pPr>
        <w:pStyle w:val="Heading2"/>
        <w:numPr>
          <w:ilvl w:val="0"/>
          <w:numId w:val="4"/>
        </w:numPr>
        <w:tabs>
          <w:tab w:val="left" w:pos="1581"/>
        </w:tabs>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Declaration of successful</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bidder:</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Highest bidder will be declared the successful bidder and sale will be confirmed in his favour</w:t>
      </w:r>
      <w:r w:rsidRPr="00E15732">
        <w:rPr>
          <w:rFonts w:asciiTheme="minorHAnsi" w:hAnsiTheme="minorHAnsi" w:cstheme="minorHAnsi"/>
          <w:bCs/>
          <w:spacing w:val="-6"/>
        </w:rPr>
        <w:t xml:space="preserve"> </w:t>
      </w:r>
      <w:r w:rsidRPr="00E15732">
        <w:rPr>
          <w:rFonts w:asciiTheme="minorHAnsi" w:hAnsiTheme="minorHAnsi" w:cstheme="minorHAnsi"/>
          <w:bCs/>
        </w:rPr>
        <w:t>in</w:t>
      </w:r>
      <w:r w:rsidRPr="00E15732">
        <w:rPr>
          <w:rFonts w:asciiTheme="minorHAnsi" w:hAnsiTheme="minorHAnsi" w:cstheme="minorHAnsi"/>
          <w:bCs/>
          <w:spacing w:val="-9"/>
        </w:rPr>
        <w:t xml:space="preserve"> </w:t>
      </w:r>
      <w:r w:rsidRPr="00E15732">
        <w:rPr>
          <w:rFonts w:asciiTheme="minorHAnsi" w:hAnsiTheme="minorHAnsi" w:cstheme="minorHAnsi"/>
          <w:bCs/>
        </w:rPr>
        <w:t>consultation</w:t>
      </w:r>
      <w:r w:rsidRPr="00E15732">
        <w:rPr>
          <w:rFonts w:asciiTheme="minorHAnsi" w:hAnsiTheme="minorHAnsi" w:cstheme="minorHAnsi"/>
          <w:bCs/>
          <w:spacing w:val="-8"/>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Secured</w:t>
      </w:r>
      <w:r w:rsidRPr="00E15732">
        <w:rPr>
          <w:rFonts w:asciiTheme="minorHAnsi" w:hAnsiTheme="minorHAnsi" w:cstheme="minorHAnsi"/>
          <w:bCs/>
          <w:spacing w:val="-9"/>
        </w:rPr>
        <w:t xml:space="preserve"> </w:t>
      </w:r>
      <w:r w:rsidRPr="00E15732">
        <w:rPr>
          <w:rFonts w:asciiTheme="minorHAnsi" w:hAnsiTheme="minorHAnsi" w:cstheme="minorHAnsi"/>
          <w:bCs/>
        </w:rPr>
        <w:t>Creditor.</w:t>
      </w:r>
      <w:r w:rsidRPr="00E15732">
        <w:rPr>
          <w:rFonts w:asciiTheme="minorHAnsi" w:hAnsiTheme="minorHAnsi" w:cstheme="minorHAnsi"/>
          <w:bCs/>
          <w:spacing w:val="-10"/>
        </w:rPr>
        <w:t xml:space="preserve"> </w:t>
      </w:r>
      <w:r w:rsidRPr="00E15732">
        <w:rPr>
          <w:rFonts w:asciiTheme="minorHAnsi" w:hAnsiTheme="minorHAnsi" w:cstheme="minorHAnsi"/>
          <w:bCs/>
        </w:rPr>
        <w:t>Intimation</w:t>
      </w:r>
      <w:r w:rsidRPr="00E15732">
        <w:rPr>
          <w:rFonts w:asciiTheme="minorHAnsi" w:hAnsiTheme="minorHAnsi" w:cstheme="minorHAnsi"/>
          <w:bCs/>
          <w:spacing w:val="-8"/>
        </w:rPr>
        <w:t xml:space="preserve"> </w:t>
      </w:r>
      <w:r w:rsidRPr="00E15732">
        <w:rPr>
          <w:rFonts w:asciiTheme="minorHAnsi" w:hAnsiTheme="minorHAnsi" w:cstheme="minorHAnsi"/>
          <w:bCs/>
        </w:rPr>
        <w:t>to</w:t>
      </w:r>
      <w:r w:rsidRPr="00E15732">
        <w:rPr>
          <w:rFonts w:asciiTheme="minorHAnsi" w:hAnsiTheme="minorHAnsi" w:cstheme="minorHAnsi"/>
          <w:bCs/>
          <w:spacing w:val="-7"/>
        </w:rPr>
        <w:t xml:space="preserve"> </w:t>
      </w:r>
      <w:r w:rsidRPr="00E15732">
        <w:rPr>
          <w:rFonts w:asciiTheme="minorHAnsi" w:hAnsiTheme="minorHAnsi" w:cstheme="minorHAnsi"/>
          <w:bCs/>
        </w:rPr>
        <w:t>this</w:t>
      </w:r>
      <w:r w:rsidRPr="00E15732">
        <w:rPr>
          <w:rFonts w:asciiTheme="minorHAnsi" w:hAnsiTheme="minorHAnsi" w:cstheme="minorHAnsi"/>
          <w:bCs/>
          <w:spacing w:val="-6"/>
        </w:rPr>
        <w:t xml:space="preserve"> </w:t>
      </w:r>
      <w:r w:rsidRPr="00E15732">
        <w:rPr>
          <w:rFonts w:asciiTheme="minorHAnsi" w:hAnsiTheme="minorHAnsi" w:cstheme="minorHAnsi"/>
          <w:bCs/>
        </w:rPr>
        <w:t>effect</w:t>
      </w:r>
      <w:r w:rsidRPr="00E15732">
        <w:rPr>
          <w:rFonts w:asciiTheme="minorHAnsi" w:hAnsiTheme="minorHAnsi" w:cstheme="minorHAnsi"/>
          <w:bCs/>
          <w:spacing w:val="-9"/>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be</w:t>
      </w:r>
      <w:r w:rsidRPr="00E15732">
        <w:rPr>
          <w:rFonts w:asciiTheme="minorHAnsi" w:hAnsiTheme="minorHAnsi" w:cstheme="minorHAnsi"/>
          <w:bCs/>
          <w:spacing w:val="-8"/>
        </w:rPr>
        <w:t xml:space="preserve"> </w:t>
      </w:r>
      <w:r w:rsidRPr="00E15732">
        <w:rPr>
          <w:rFonts w:asciiTheme="minorHAnsi" w:hAnsiTheme="minorHAnsi" w:cstheme="minorHAnsi"/>
          <w:bCs/>
        </w:rPr>
        <w:t>given</w:t>
      </w:r>
      <w:r w:rsidRPr="00E15732">
        <w:rPr>
          <w:rFonts w:asciiTheme="minorHAnsi" w:hAnsiTheme="minorHAnsi" w:cstheme="minorHAnsi"/>
          <w:bCs/>
          <w:spacing w:val="-9"/>
        </w:rPr>
        <w:t xml:space="preserve"> </w:t>
      </w:r>
      <w:r w:rsidRPr="00E15732">
        <w:rPr>
          <w:rFonts w:asciiTheme="minorHAnsi" w:hAnsiTheme="minorHAnsi" w:cstheme="minorHAnsi"/>
          <w:bCs/>
        </w:rPr>
        <w:t>through e-mail by auction service</w:t>
      </w:r>
      <w:r w:rsidRPr="00E15732">
        <w:rPr>
          <w:rFonts w:asciiTheme="minorHAnsi" w:hAnsiTheme="minorHAnsi" w:cstheme="minorHAnsi"/>
          <w:bCs/>
          <w:spacing w:val="-6"/>
        </w:rPr>
        <w:t xml:space="preserve"> </w:t>
      </w:r>
      <w:r w:rsidRPr="00E15732">
        <w:rPr>
          <w:rFonts w:asciiTheme="minorHAnsi" w:hAnsiTheme="minorHAnsi" w:cstheme="minorHAnsi"/>
          <w:bCs/>
        </w:rPr>
        <w:t xml:space="preserve">provider or Authorized officer of Truhome Finance Limited. </w:t>
      </w:r>
    </w:p>
    <w:p w:rsidR="0001784D" w:rsidRPr="00E15732" w:rsidRDefault="0001784D" w:rsidP="0001784D">
      <w:pPr>
        <w:pStyle w:val="ListParagraph"/>
        <w:numPr>
          <w:ilvl w:val="1"/>
          <w:numId w:val="4"/>
        </w:numPr>
        <w:tabs>
          <w:tab w:val="left" w:pos="2301"/>
        </w:tabs>
        <w:ind w:right="870"/>
        <w:contextualSpacing/>
        <w:rPr>
          <w:rFonts w:asciiTheme="minorHAnsi" w:hAnsiTheme="minorHAnsi" w:cstheme="minorHAnsi"/>
          <w:bCs/>
        </w:rPr>
      </w:pPr>
      <w:r w:rsidRPr="00E15732">
        <w:rPr>
          <w:rFonts w:asciiTheme="minorHAnsi" w:hAnsiTheme="minorHAnsi" w:cstheme="minorHAnsi"/>
          <w:bCs/>
          <w:spacing w:val="5"/>
        </w:rPr>
        <w:t xml:space="preserve">Highest </w:t>
      </w:r>
      <w:r w:rsidRPr="00E15732">
        <w:rPr>
          <w:rFonts w:asciiTheme="minorHAnsi" w:hAnsiTheme="minorHAnsi" w:cstheme="minorHAnsi"/>
          <w:bCs/>
          <w:spacing w:val="3"/>
        </w:rPr>
        <w:t xml:space="preserve">bid will be </w:t>
      </w:r>
      <w:r w:rsidRPr="00E15732">
        <w:rPr>
          <w:rFonts w:asciiTheme="minorHAnsi" w:hAnsiTheme="minorHAnsi" w:cstheme="minorHAnsi"/>
          <w:bCs/>
          <w:spacing w:val="5"/>
        </w:rPr>
        <w:t xml:space="preserve">provisionally accepted </w:t>
      </w:r>
      <w:r w:rsidRPr="00E15732">
        <w:rPr>
          <w:rFonts w:asciiTheme="minorHAnsi" w:hAnsiTheme="minorHAnsi" w:cstheme="minorHAnsi"/>
          <w:bCs/>
          <w:spacing w:val="3"/>
        </w:rPr>
        <w:t xml:space="preserve">on </w:t>
      </w:r>
      <w:r w:rsidRPr="00E15732">
        <w:rPr>
          <w:rFonts w:asciiTheme="minorHAnsi" w:hAnsiTheme="minorHAnsi" w:cstheme="minorHAnsi"/>
          <w:bCs/>
          <w:spacing w:val="5"/>
        </w:rPr>
        <w:t xml:space="preserve">“subject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approval” basis and the highest bidder </w:t>
      </w:r>
      <w:r w:rsidRPr="00E15732">
        <w:rPr>
          <w:rFonts w:asciiTheme="minorHAnsi" w:hAnsiTheme="minorHAnsi" w:cstheme="minorHAnsi"/>
          <w:bCs/>
          <w:spacing w:val="5"/>
        </w:rPr>
        <w:t xml:space="preserve">shall </w:t>
      </w:r>
      <w:r w:rsidRPr="00E15732">
        <w:rPr>
          <w:rFonts w:asciiTheme="minorHAnsi" w:hAnsiTheme="minorHAnsi" w:cstheme="minorHAnsi"/>
          <w:bCs/>
          <w:spacing w:val="3"/>
        </w:rPr>
        <w:t xml:space="preserve">not </w:t>
      </w:r>
      <w:r w:rsidRPr="00E15732">
        <w:rPr>
          <w:rFonts w:asciiTheme="minorHAnsi" w:hAnsiTheme="minorHAnsi" w:cstheme="minorHAnsi"/>
          <w:bCs/>
          <w:spacing w:val="4"/>
        </w:rPr>
        <w:t xml:space="preserve">have any </w:t>
      </w:r>
      <w:r w:rsidRPr="00E15732">
        <w:rPr>
          <w:rFonts w:asciiTheme="minorHAnsi" w:hAnsiTheme="minorHAnsi" w:cstheme="minorHAnsi"/>
          <w:bCs/>
          <w:spacing w:val="5"/>
        </w:rPr>
        <w:t xml:space="preserve">right/title </w:t>
      </w:r>
      <w:r w:rsidRPr="00E15732">
        <w:rPr>
          <w:rFonts w:asciiTheme="minorHAnsi" w:hAnsiTheme="minorHAnsi" w:cstheme="minorHAnsi"/>
          <w:bCs/>
          <w:spacing w:val="3"/>
        </w:rPr>
        <w:t xml:space="preserve">over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property </w:t>
      </w:r>
      <w:r w:rsidRPr="00E15732">
        <w:rPr>
          <w:rFonts w:asciiTheme="minorHAnsi" w:hAnsiTheme="minorHAnsi" w:cstheme="minorHAnsi"/>
          <w:bCs/>
          <w:spacing w:val="4"/>
        </w:rPr>
        <w:t xml:space="preserve">until the sale </w:t>
      </w:r>
      <w:r w:rsidRPr="00E15732">
        <w:rPr>
          <w:rFonts w:asciiTheme="minorHAnsi" w:hAnsiTheme="minorHAnsi" w:cstheme="minorHAnsi"/>
          <w:bCs/>
        </w:rPr>
        <w:t xml:space="preserve">is </w:t>
      </w:r>
      <w:r w:rsidRPr="00E15732">
        <w:rPr>
          <w:rFonts w:asciiTheme="minorHAnsi" w:hAnsiTheme="minorHAnsi" w:cstheme="minorHAnsi"/>
          <w:bCs/>
          <w:spacing w:val="5"/>
        </w:rPr>
        <w:t xml:space="preserve">confirmed </w:t>
      </w:r>
      <w:r w:rsidRPr="00E15732">
        <w:rPr>
          <w:rFonts w:asciiTheme="minorHAnsi" w:hAnsiTheme="minorHAnsi" w:cstheme="minorHAnsi"/>
          <w:bCs/>
          <w:spacing w:val="3"/>
        </w:rPr>
        <w:t xml:space="preserve">by </w:t>
      </w:r>
      <w:r w:rsidRPr="00E15732">
        <w:rPr>
          <w:rFonts w:asciiTheme="minorHAnsi" w:hAnsiTheme="minorHAnsi" w:cstheme="minorHAnsi"/>
          <w:bCs/>
          <w:spacing w:val="4"/>
        </w:rPr>
        <w:t>the Authorized</w:t>
      </w:r>
      <w:r w:rsidRPr="00E15732">
        <w:rPr>
          <w:rFonts w:asciiTheme="minorHAnsi" w:hAnsiTheme="minorHAnsi" w:cstheme="minorHAnsi"/>
          <w:bCs/>
          <w:spacing w:val="34"/>
        </w:rPr>
        <w:t xml:space="preserve"> </w:t>
      </w:r>
      <w:r w:rsidRPr="00E15732">
        <w:rPr>
          <w:rFonts w:asciiTheme="minorHAnsi" w:hAnsiTheme="minorHAnsi" w:cstheme="minorHAnsi"/>
          <w:bCs/>
          <w:spacing w:val="4"/>
        </w:rPr>
        <w:t>Officer.</w:t>
      </w:r>
    </w:p>
    <w:p w:rsidR="0001784D" w:rsidRPr="00E15732" w:rsidRDefault="0001784D" w:rsidP="0001784D">
      <w:pPr>
        <w:pStyle w:val="ListParagraph"/>
        <w:numPr>
          <w:ilvl w:val="1"/>
          <w:numId w:val="4"/>
        </w:numPr>
        <w:tabs>
          <w:tab w:val="left" w:pos="2301"/>
        </w:tabs>
        <w:ind w:right="870"/>
        <w:contextualSpacing/>
        <w:rPr>
          <w:rFonts w:asciiTheme="minorHAnsi" w:hAnsiTheme="minorHAnsi" w:cstheme="minorHAnsi"/>
          <w:bCs/>
        </w:rPr>
      </w:pPr>
      <w:r w:rsidRPr="00E15732">
        <w:rPr>
          <w:rFonts w:asciiTheme="minorHAnsi" w:hAnsiTheme="minorHAnsi" w:cstheme="minorHAnsi"/>
          <w:bCs/>
        </w:rPr>
        <w:t>All intimations to bidders/auction purchaser will be primarily through e-mail by the auction service provider/The Truhome Finance Limited. Date of sending e-mail will be considered as date of intimation. If</w:t>
      </w:r>
      <w:r w:rsidRPr="00E15732">
        <w:rPr>
          <w:rFonts w:asciiTheme="minorHAnsi" w:hAnsiTheme="minorHAnsi" w:cstheme="minorHAnsi"/>
          <w:bCs/>
          <w:spacing w:val="-3"/>
        </w:rPr>
        <w:t xml:space="preserve"> </w:t>
      </w:r>
      <w:r w:rsidRPr="00E15732">
        <w:rPr>
          <w:rFonts w:asciiTheme="minorHAnsi" w:hAnsiTheme="minorHAnsi" w:cstheme="minorHAnsi"/>
          <w:bCs/>
        </w:rPr>
        <w:t>no</w:t>
      </w:r>
      <w:r w:rsidRPr="00E15732">
        <w:rPr>
          <w:rFonts w:asciiTheme="minorHAnsi" w:hAnsiTheme="minorHAnsi" w:cstheme="minorHAnsi"/>
          <w:bCs/>
          <w:spacing w:val="-5"/>
        </w:rPr>
        <w:t xml:space="preserve"> </w:t>
      </w:r>
      <w:r w:rsidRPr="00E15732">
        <w:rPr>
          <w:rFonts w:asciiTheme="minorHAnsi" w:hAnsiTheme="minorHAnsi" w:cstheme="minorHAnsi"/>
          <w:bCs/>
        </w:rPr>
        <w:t>intimation</w:t>
      </w:r>
      <w:r w:rsidRPr="00E15732">
        <w:rPr>
          <w:rFonts w:asciiTheme="minorHAnsi" w:hAnsiTheme="minorHAnsi" w:cstheme="minorHAnsi"/>
          <w:bCs/>
          <w:spacing w:val="-5"/>
        </w:rPr>
        <w:t xml:space="preserve"> </w:t>
      </w:r>
      <w:r w:rsidRPr="00E15732">
        <w:rPr>
          <w:rFonts w:asciiTheme="minorHAnsi" w:hAnsiTheme="minorHAnsi" w:cstheme="minorHAnsi"/>
          <w:bCs/>
        </w:rPr>
        <w:t>reaches,</w:t>
      </w:r>
      <w:r w:rsidRPr="00E15732">
        <w:rPr>
          <w:rFonts w:asciiTheme="minorHAnsi" w:hAnsiTheme="minorHAnsi" w:cstheme="minorHAnsi"/>
          <w:bCs/>
          <w:spacing w:val="-4"/>
        </w:rPr>
        <w:t xml:space="preserve"> </w:t>
      </w:r>
      <w:r w:rsidRPr="00E15732">
        <w:rPr>
          <w:rFonts w:asciiTheme="minorHAnsi" w:hAnsiTheme="minorHAnsi" w:cstheme="minorHAnsi"/>
          <w:bCs/>
        </w:rPr>
        <w:t>bidders</w:t>
      </w:r>
      <w:r w:rsidRPr="00E15732">
        <w:rPr>
          <w:rFonts w:asciiTheme="minorHAnsi" w:hAnsiTheme="minorHAnsi" w:cstheme="minorHAnsi"/>
          <w:bCs/>
          <w:spacing w:val="-3"/>
        </w:rPr>
        <w:t xml:space="preserve"> </w:t>
      </w:r>
      <w:r w:rsidRPr="00E15732">
        <w:rPr>
          <w:rFonts w:asciiTheme="minorHAnsi" w:hAnsiTheme="minorHAnsi" w:cstheme="minorHAnsi"/>
          <w:bCs/>
        </w:rPr>
        <w:t>are</w:t>
      </w:r>
      <w:r w:rsidRPr="00E15732">
        <w:rPr>
          <w:rFonts w:asciiTheme="minorHAnsi" w:hAnsiTheme="minorHAnsi" w:cstheme="minorHAnsi"/>
          <w:bCs/>
          <w:spacing w:val="-4"/>
        </w:rPr>
        <w:t xml:space="preserve"> </w:t>
      </w:r>
      <w:r w:rsidRPr="00E15732">
        <w:rPr>
          <w:rFonts w:asciiTheme="minorHAnsi" w:hAnsiTheme="minorHAnsi" w:cstheme="minorHAnsi"/>
          <w:bCs/>
        </w:rPr>
        <w:t>expected</w:t>
      </w:r>
      <w:r w:rsidRPr="00E15732">
        <w:rPr>
          <w:rFonts w:asciiTheme="minorHAnsi" w:hAnsiTheme="minorHAnsi" w:cstheme="minorHAnsi"/>
          <w:bCs/>
          <w:spacing w:val="-6"/>
        </w:rPr>
        <w:t xml:space="preserve"> </w:t>
      </w:r>
      <w:r w:rsidRPr="00E15732">
        <w:rPr>
          <w:rFonts w:asciiTheme="minorHAnsi" w:hAnsiTheme="minorHAnsi" w:cstheme="minorHAnsi"/>
          <w:bCs/>
        </w:rPr>
        <w:t>to</w:t>
      </w:r>
      <w:r w:rsidRPr="00E15732">
        <w:rPr>
          <w:rFonts w:asciiTheme="minorHAnsi" w:hAnsiTheme="minorHAnsi" w:cstheme="minorHAnsi"/>
          <w:bCs/>
          <w:spacing w:val="-5"/>
        </w:rPr>
        <w:t xml:space="preserve"> </w:t>
      </w:r>
      <w:r w:rsidRPr="00E15732">
        <w:rPr>
          <w:rFonts w:asciiTheme="minorHAnsi" w:hAnsiTheme="minorHAnsi" w:cstheme="minorHAnsi"/>
          <w:bCs/>
        </w:rPr>
        <w:t>take</w:t>
      </w:r>
      <w:r w:rsidRPr="00E15732">
        <w:rPr>
          <w:rFonts w:asciiTheme="minorHAnsi" w:hAnsiTheme="minorHAnsi" w:cstheme="minorHAnsi"/>
          <w:bCs/>
          <w:spacing w:val="-5"/>
        </w:rPr>
        <w:t xml:space="preserve"> </w:t>
      </w:r>
      <w:r w:rsidRPr="00E15732">
        <w:rPr>
          <w:rFonts w:asciiTheme="minorHAnsi" w:hAnsiTheme="minorHAnsi" w:cstheme="minorHAnsi"/>
          <w:bCs/>
        </w:rPr>
        <w:t>efforts</w:t>
      </w:r>
      <w:r w:rsidRPr="00E15732">
        <w:rPr>
          <w:rFonts w:asciiTheme="minorHAnsi" w:hAnsiTheme="minorHAnsi" w:cstheme="minorHAnsi"/>
          <w:bCs/>
          <w:spacing w:val="-3"/>
        </w:rPr>
        <w:t xml:space="preserve"> </w:t>
      </w:r>
      <w:r w:rsidRPr="00E15732">
        <w:rPr>
          <w:rFonts w:asciiTheme="minorHAnsi" w:hAnsiTheme="minorHAnsi" w:cstheme="minorHAnsi"/>
          <w:bCs/>
        </w:rPr>
        <w:t>to</w:t>
      </w:r>
      <w:r w:rsidRPr="00E15732">
        <w:rPr>
          <w:rFonts w:asciiTheme="minorHAnsi" w:hAnsiTheme="minorHAnsi" w:cstheme="minorHAnsi"/>
          <w:bCs/>
          <w:spacing w:val="-5"/>
        </w:rPr>
        <w:t xml:space="preserve"> </w:t>
      </w:r>
      <w:r w:rsidRPr="00E15732">
        <w:rPr>
          <w:rFonts w:asciiTheme="minorHAnsi" w:hAnsiTheme="minorHAnsi" w:cstheme="minorHAnsi"/>
          <w:bCs/>
        </w:rPr>
        <w:t>find</w:t>
      </w:r>
      <w:r w:rsidRPr="00E15732">
        <w:rPr>
          <w:rFonts w:asciiTheme="minorHAnsi" w:hAnsiTheme="minorHAnsi" w:cstheme="minorHAnsi"/>
          <w:bCs/>
          <w:spacing w:val="-5"/>
        </w:rPr>
        <w:t xml:space="preserve"> </w:t>
      </w:r>
      <w:r w:rsidRPr="00E15732">
        <w:rPr>
          <w:rFonts w:asciiTheme="minorHAnsi" w:hAnsiTheme="minorHAnsi" w:cstheme="minorHAnsi"/>
          <w:bCs/>
        </w:rPr>
        <w:t>out</w:t>
      </w:r>
      <w:r w:rsidRPr="00E15732">
        <w:rPr>
          <w:rFonts w:asciiTheme="minorHAnsi" w:hAnsiTheme="minorHAnsi" w:cstheme="minorHAnsi"/>
          <w:bCs/>
          <w:spacing w:val="-4"/>
        </w:rPr>
        <w:t xml:space="preserve"> </w:t>
      </w:r>
      <w:r w:rsidRPr="00E15732">
        <w:rPr>
          <w:rFonts w:asciiTheme="minorHAnsi" w:hAnsiTheme="minorHAnsi" w:cstheme="minorHAnsi"/>
          <w:bCs/>
        </w:rPr>
        <w:t>status from</w:t>
      </w:r>
      <w:r w:rsidRPr="00E15732">
        <w:rPr>
          <w:rFonts w:asciiTheme="minorHAnsi" w:hAnsiTheme="minorHAnsi" w:cstheme="minorHAnsi"/>
          <w:bCs/>
          <w:spacing w:val="-3"/>
        </w:rPr>
        <w:t xml:space="preserve"> </w:t>
      </w:r>
      <w:r w:rsidRPr="00E15732">
        <w:rPr>
          <w:rFonts w:asciiTheme="minorHAnsi" w:hAnsiTheme="minorHAnsi" w:cstheme="minorHAnsi"/>
          <w:bCs/>
        </w:rPr>
        <w:t>The Truhome Finance Limited  Non-receipt of intimation should not be an excuse for</w:t>
      </w:r>
      <w:r w:rsidRPr="00E15732">
        <w:rPr>
          <w:rFonts w:asciiTheme="minorHAnsi" w:hAnsiTheme="minorHAnsi" w:cstheme="minorHAnsi"/>
          <w:bCs/>
          <w:spacing w:val="-13"/>
        </w:rPr>
        <w:t xml:space="preserve"> </w:t>
      </w:r>
      <w:r w:rsidRPr="00E15732">
        <w:rPr>
          <w:rFonts w:asciiTheme="minorHAnsi" w:hAnsiTheme="minorHAnsi" w:cstheme="minorHAnsi"/>
          <w:bCs/>
        </w:rPr>
        <w:t>default/non-payment.</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Deposit of purchase</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price:</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The bidder declared successful, shall pay, immediately on the same day after such declaration, a deposit of 25% (less EMD already paid) on the amount of his purchase money.</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In</w:t>
      </w:r>
      <w:r w:rsidRPr="00E15732">
        <w:rPr>
          <w:rFonts w:asciiTheme="minorHAnsi" w:hAnsiTheme="minorHAnsi" w:cstheme="minorHAnsi"/>
          <w:bCs/>
          <w:spacing w:val="-7"/>
        </w:rPr>
        <w:t xml:space="preserve"> </w:t>
      </w:r>
      <w:r w:rsidRPr="00E15732">
        <w:rPr>
          <w:rFonts w:asciiTheme="minorHAnsi" w:hAnsiTheme="minorHAnsi" w:cstheme="minorHAnsi"/>
          <w:bCs/>
        </w:rPr>
        <w:t>case</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5"/>
        </w:rPr>
        <w:t xml:space="preserve"> </w:t>
      </w: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auction-sale</w:t>
      </w:r>
      <w:r w:rsidRPr="00E15732">
        <w:rPr>
          <w:rFonts w:asciiTheme="minorHAnsi" w:hAnsiTheme="minorHAnsi" w:cstheme="minorHAnsi"/>
          <w:bCs/>
          <w:spacing w:val="-4"/>
        </w:rPr>
        <w:t xml:space="preserve"> </w:t>
      </w:r>
      <w:r w:rsidRPr="00E15732">
        <w:rPr>
          <w:rFonts w:asciiTheme="minorHAnsi" w:hAnsiTheme="minorHAnsi" w:cstheme="minorHAnsi"/>
          <w:bCs/>
        </w:rPr>
        <w:t>proceeding</w:t>
      </w:r>
      <w:r w:rsidRPr="00E15732">
        <w:rPr>
          <w:rFonts w:asciiTheme="minorHAnsi" w:hAnsiTheme="minorHAnsi" w:cstheme="minorHAnsi"/>
          <w:bCs/>
          <w:spacing w:val="-3"/>
        </w:rPr>
        <w:t xml:space="preserve"> </w:t>
      </w:r>
      <w:r w:rsidRPr="00E15732">
        <w:rPr>
          <w:rFonts w:asciiTheme="minorHAnsi" w:hAnsiTheme="minorHAnsi" w:cstheme="minorHAnsi"/>
          <w:bCs/>
        </w:rPr>
        <w:t>and</w:t>
      </w:r>
      <w:r w:rsidRPr="00E15732">
        <w:rPr>
          <w:rFonts w:asciiTheme="minorHAnsi" w:hAnsiTheme="minorHAnsi" w:cstheme="minorHAnsi"/>
          <w:bCs/>
          <w:spacing w:val="-4"/>
        </w:rPr>
        <w:t xml:space="preserve"> </w:t>
      </w:r>
      <w:r w:rsidRPr="00E15732">
        <w:rPr>
          <w:rFonts w:asciiTheme="minorHAnsi" w:hAnsiTheme="minorHAnsi" w:cstheme="minorHAnsi"/>
          <w:bCs/>
        </w:rPr>
        <w:t>concluding</w:t>
      </w:r>
      <w:r w:rsidRPr="00E15732">
        <w:rPr>
          <w:rFonts w:asciiTheme="minorHAnsi" w:hAnsiTheme="minorHAnsi" w:cstheme="minorHAnsi"/>
          <w:bCs/>
          <w:spacing w:val="-3"/>
        </w:rPr>
        <w:t xml:space="preserve"> </w:t>
      </w:r>
      <w:r w:rsidRPr="00E15732">
        <w:rPr>
          <w:rFonts w:asciiTheme="minorHAnsi" w:hAnsiTheme="minorHAnsi" w:cstheme="minorHAnsi"/>
          <w:bCs/>
        </w:rPr>
        <w:t>beyond</w:t>
      </w:r>
      <w:r w:rsidRPr="00E15732">
        <w:rPr>
          <w:rFonts w:asciiTheme="minorHAnsi" w:hAnsiTheme="minorHAnsi" w:cstheme="minorHAnsi"/>
          <w:bCs/>
          <w:spacing w:val="-4"/>
        </w:rPr>
        <w:t xml:space="preserve"> </w:t>
      </w:r>
      <w:r w:rsidRPr="00E15732">
        <w:rPr>
          <w:rFonts w:asciiTheme="minorHAnsi" w:hAnsiTheme="minorHAnsi" w:cstheme="minorHAnsi"/>
          <w:bCs/>
        </w:rPr>
        <w:t>the</w:t>
      </w:r>
      <w:r w:rsidRPr="00E15732">
        <w:rPr>
          <w:rFonts w:asciiTheme="minorHAnsi" w:hAnsiTheme="minorHAnsi" w:cstheme="minorHAnsi"/>
          <w:bCs/>
          <w:spacing w:val="-3"/>
        </w:rPr>
        <w:t xml:space="preserve"> </w:t>
      </w:r>
      <w:r w:rsidRPr="00E15732">
        <w:rPr>
          <w:rFonts w:asciiTheme="minorHAnsi" w:hAnsiTheme="minorHAnsi" w:cstheme="minorHAnsi"/>
          <w:bCs/>
        </w:rPr>
        <w:t>banking</w:t>
      </w:r>
      <w:r w:rsidRPr="00E15732">
        <w:rPr>
          <w:rFonts w:asciiTheme="minorHAnsi" w:hAnsiTheme="minorHAnsi" w:cstheme="minorHAnsi"/>
          <w:bCs/>
          <w:spacing w:val="-7"/>
        </w:rPr>
        <w:t xml:space="preserve"> </w:t>
      </w:r>
      <w:r w:rsidRPr="00E15732">
        <w:rPr>
          <w:rFonts w:asciiTheme="minorHAnsi" w:hAnsiTheme="minorHAnsi" w:cstheme="minorHAnsi"/>
          <w:bCs/>
        </w:rPr>
        <w:t>transaction hours, the deposit of 25% of purchase price (less EMD already paid) shall be deposit within 24 hours.</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The balance amount of purchase money shall be paid on or before the 15</w:t>
      </w:r>
      <w:r w:rsidRPr="00E15732">
        <w:rPr>
          <w:rFonts w:asciiTheme="minorHAnsi" w:hAnsiTheme="minorHAnsi" w:cstheme="minorHAnsi"/>
          <w:bCs/>
          <w:position w:val="6"/>
        </w:rPr>
        <w:t xml:space="preserve">th </w:t>
      </w:r>
      <w:r w:rsidRPr="00E15732">
        <w:rPr>
          <w:rFonts w:asciiTheme="minorHAnsi" w:hAnsiTheme="minorHAnsi" w:cstheme="minorHAnsi"/>
          <w:bCs/>
        </w:rPr>
        <w:t>(Fifteenth) day</w:t>
      </w:r>
      <w:r w:rsidRPr="00E15732">
        <w:rPr>
          <w:rFonts w:asciiTheme="minorHAnsi" w:hAnsiTheme="minorHAnsi" w:cstheme="minorHAnsi"/>
          <w:bCs/>
          <w:spacing w:val="-8"/>
        </w:rPr>
        <w:t xml:space="preserve"> </w:t>
      </w:r>
      <w:r w:rsidRPr="00E15732">
        <w:rPr>
          <w:rFonts w:asciiTheme="minorHAnsi" w:hAnsiTheme="minorHAnsi" w:cstheme="minorHAnsi"/>
          <w:bCs/>
        </w:rPr>
        <w:t>from the</w:t>
      </w:r>
      <w:r w:rsidRPr="00E15732">
        <w:rPr>
          <w:rFonts w:asciiTheme="minorHAnsi" w:hAnsiTheme="minorHAnsi" w:cstheme="minorHAnsi"/>
          <w:bCs/>
          <w:spacing w:val="-5"/>
        </w:rPr>
        <w:t xml:space="preserve"> </w:t>
      </w:r>
      <w:r w:rsidRPr="00E15732">
        <w:rPr>
          <w:rFonts w:asciiTheme="minorHAnsi" w:hAnsiTheme="minorHAnsi" w:cstheme="minorHAnsi"/>
          <w:bCs/>
        </w:rPr>
        <w:t>date</w:t>
      </w:r>
      <w:r w:rsidRPr="00E15732">
        <w:rPr>
          <w:rFonts w:asciiTheme="minorHAnsi" w:hAnsiTheme="minorHAnsi" w:cstheme="minorHAnsi"/>
          <w:bCs/>
          <w:spacing w:val="-5"/>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the</w:t>
      </w:r>
      <w:r w:rsidRPr="00E15732">
        <w:rPr>
          <w:rFonts w:asciiTheme="minorHAnsi" w:hAnsiTheme="minorHAnsi" w:cstheme="minorHAnsi"/>
          <w:bCs/>
          <w:spacing w:val="-3"/>
        </w:rPr>
        <w:t xml:space="preserve"> </w:t>
      </w:r>
      <w:r w:rsidRPr="00E15732">
        <w:rPr>
          <w:rFonts w:asciiTheme="minorHAnsi" w:hAnsiTheme="minorHAnsi" w:cstheme="minorHAnsi"/>
          <w:bCs/>
        </w:rPr>
        <w:t>sale</w:t>
      </w:r>
      <w:r w:rsidRPr="00E15732">
        <w:rPr>
          <w:rFonts w:asciiTheme="minorHAnsi" w:hAnsiTheme="minorHAnsi" w:cstheme="minorHAnsi"/>
          <w:bCs/>
          <w:spacing w:val="-4"/>
        </w:rPr>
        <w:t xml:space="preserve"> </w:t>
      </w:r>
      <w:r w:rsidRPr="00E15732">
        <w:rPr>
          <w:rFonts w:asciiTheme="minorHAnsi" w:hAnsiTheme="minorHAnsi" w:cstheme="minorHAnsi"/>
          <w:bCs/>
        </w:rPr>
        <w:t>or</w:t>
      </w:r>
      <w:r w:rsidRPr="00E15732">
        <w:rPr>
          <w:rFonts w:asciiTheme="minorHAnsi" w:hAnsiTheme="minorHAnsi" w:cstheme="minorHAnsi"/>
          <w:bCs/>
          <w:spacing w:val="-2"/>
        </w:rPr>
        <w:t xml:space="preserve"> </w:t>
      </w:r>
      <w:r w:rsidRPr="00E15732">
        <w:rPr>
          <w:rFonts w:asciiTheme="minorHAnsi" w:hAnsiTheme="minorHAnsi" w:cstheme="minorHAnsi"/>
          <w:bCs/>
        </w:rPr>
        <w:t>within</w:t>
      </w:r>
      <w:r w:rsidRPr="00E15732">
        <w:rPr>
          <w:rFonts w:asciiTheme="minorHAnsi" w:hAnsiTheme="minorHAnsi" w:cstheme="minorHAnsi"/>
          <w:bCs/>
          <w:spacing w:val="-5"/>
        </w:rPr>
        <w:t xml:space="preserve"> </w:t>
      </w:r>
      <w:r w:rsidRPr="00E15732">
        <w:rPr>
          <w:rFonts w:asciiTheme="minorHAnsi" w:hAnsiTheme="minorHAnsi" w:cstheme="minorHAnsi"/>
          <w:bCs/>
        </w:rPr>
        <w:t>such</w:t>
      </w:r>
      <w:r w:rsidRPr="00E15732">
        <w:rPr>
          <w:rFonts w:asciiTheme="minorHAnsi" w:hAnsiTheme="minorHAnsi" w:cstheme="minorHAnsi"/>
          <w:bCs/>
          <w:spacing w:val="-2"/>
        </w:rPr>
        <w:t xml:space="preserve"> </w:t>
      </w:r>
      <w:r w:rsidRPr="00E15732">
        <w:rPr>
          <w:rFonts w:asciiTheme="minorHAnsi" w:hAnsiTheme="minorHAnsi" w:cstheme="minorHAnsi"/>
          <w:bCs/>
        </w:rPr>
        <w:t>period</w:t>
      </w:r>
      <w:r w:rsidRPr="00E15732">
        <w:rPr>
          <w:rFonts w:asciiTheme="minorHAnsi" w:hAnsiTheme="minorHAnsi" w:cstheme="minorHAnsi"/>
          <w:bCs/>
          <w:spacing w:val="-5"/>
        </w:rPr>
        <w:t xml:space="preserve"> </w:t>
      </w:r>
      <w:r w:rsidRPr="00E15732">
        <w:rPr>
          <w:rFonts w:asciiTheme="minorHAnsi" w:hAnsiTheme="minorHAnsi" w:cstheme="minorHAnsi"/>
          <w:bCs/>
        </w:rPr>
        <w:t>as</w:t>
      </w:r>
      <w:r w:rsidRPr="00E15732">
        <w:rPr>
          <w:rFonts w:asciiTheme="minorHAnsi" w:hAnsiTheme="minorHAnsi" w:cstheme="minorHAnsi"/>
          <w:bCs/>
          <w:spacing w:val="-1"/>
        </w:rPr>
        <w:t xml:space="preserve"> </w:t>
      </w:r>
      <w:r w:rsidRPr="00E15732">
        <w:rPr>
          <w:rFonts w:asciiTheme="minorHAnsi" w:hAnsiTheme="minorHAnsi" w:cstheme="minorHAnsi"/>
          <w:bCs/>
        </w:rPr>
        <w:t>may</w:t>
      </w:r>
      <w:r w:rsidRPr="00E15732">
        <w:rPr>
          <w:rFonts w:asciiTheme="minorHAnsi" w:hAnsiTheme="minorHAnsi" w:cstheme="minorHAnsi"/>
          <w:bCs/>
          <w:spacing w:val="-7"/>
        </w:rPr>
        <w:t xml:space="preserve"> </w:t>
      </w:r>
      <w:r w:rsidRPr="00E15732">
        <w:rPr>
          <w:rFonts w:asciiTheme="minorHAnsi" w:hAnsiTheme="minorHAnsi" w:cstheme="minorHAnsi"/>
          <w:bCs/>
        </w:rPr>
        <w:t>be</w:t>
      </w:r>
      <w:r w:rsidRPr="00E15732">
        <w:rPr>
          <w:rFonts w:asciiTheme="minorHAnsi" w:hAnsiTheme="minorHAnsi" w:cstheme="minorHAnsi"/>
          <w:bCs/>
          <w:spacing w:val="-3"/>
        </w:rPr>
        <w:t xml:space="preserve"> </w:t>
      </w:r>
      <w:r w:rsidRPr="00E15732">
        <w:rPr>
          <w:rFonts w:asciiTheme="minorHAnsi" w:hAnsiTheme="minorHAnsi" w:cstheme="minorHAnsi"/>
          <w:bCs/>
        </w:rPr>
        <w:t>extended,</w:t>
      </w:r>
      <w:r w:rsidRPr="00E15732">
        <w:rPr>
          <w:rFonts w:asciiTheme="minorHAnsi" w:hAnsiTheme="minorHAnsi" w:cstheme="minorHAnsi"/>
          <w:bCs/>
          <w:spacing w:val="-4"/>
        </w:rPr>
        <w:t xml:space="preserve"> </w:t>
      </w:r>
      <w:r w:rsidRPr="00E15732">
        <w:rPr>
          <w:rFonts w:asciiTheme="minorHAnsi" w:hAnsiTheme="minorHAnsi" w:cstheme="minorHAnsi"/>
          <w:bCs/>
        </w:rPr>
        <w:t>for</w:t>
      </w:r>
      <w:r w:rsidRPr="00E15732">
        <w:rPr>
          <w:rFonts w:asciiTheme="minorHAnsi" w:hAnsiTheme="minorHAnsi" w:cstheme="minorHAnsi"/>
          <w:bCs/>
          <w:spacing w:val="-4"/>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reason to be recorded, by the Authorised</w:t>
      </w:r>
      <w:r w:rsidRPr="00E15732">
        <w:rPr>
          <w:rFonts w:asciiTheme="minorHAnsi" w:hAnsiTheme="minorHAnsi" w:cstheme="minorHAnsi"/>
          <w:bCs/>
          <w:spacing w:val="-6"/>
        </w:rPr>
        <w:t xml:space="preserve"> </w:t>
      </w:r>
      <w:r w:rsidRPr="00E15732">
        <w:rPr>
          <w:rFonts w:asciiTheme="minorHAnsi" w:hAnsiTheme="minorHAnsi" w:cstheme="minorHAnsi"/>
          <w:bCs/>
        </w:rPr>
        <w:t>Officer.</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Default of Payment:</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Default of payment of 25% of bid amount (less EMD) on the same day or within 24 hours as stated in para 13(b) above and 75% of balance bid amount within the stipulated time shall render automatic cancellation of sale without any</w:t>
      </w:r>
      <w:r w:rsidRPr="00E15732">
        <w:rPr>
          <w:rFonts w:asciiTheme="minorHAnsi" w:hAnsiTheme="minorHAnsi" w:cstheme="minorHAnsi"/>
          <w:bCs/>
          <w:spacing w:val="-14"/>
        </w:rPr>
        <w:t xml:space="preserve"> </w:t>
      </w:r>
      <w:r w:rsidRPr="00E15732">
        <w:rPr>
          <w:rFonts w:asciiTheme="minorHAnsi" w:hAnsiTheme="minorHAnsi" w:cstheme="minorHAnsi"/>
          <w:bCs/>
        </w:rPr>
        <w:t>notice.</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lastRenderedPageBreak/>
        <w:t>The EMD and any other monies paid by the successful bidder shall be forfeited by</w:t>
      </w:r>
      <w:r w:rsidRPr="00E15732">
        <w:rPr>
          <w:rFonts w:asciiTheme="minorHAnsi" w:hAnsiTheme="minorHAnsi" w:cstheme="minorHAnsi"/>
          <w:bCs/>
          <w:spacing w:val="-23"/>
        </w:rPr>
        <w:t xml:space="preserve"> </w:t>
      </w:r>
      <w:r w:rsidRPr="00E15732">
        <w:rPr>
          <w:rFonts w:asciiTheme="minorHAnsi" w:hAnsiTheme="minorHAnsi" w:cstheme="minorHAnsi"/>
          <w:bCs/>
        </w:rPr>
        <w:t xml:space="preserve">the Authorised Officer of The </w:t>
      </w:r>
      <w:r w:rsidRPr="00E15732">
        <w:rPr>
          <w:rFonts w:asciiTheme="minorHAnsi" w:hAnsiTheme="minorHAnsi" w:cstheme="minorHAnsi"/>
          <w:bCs/>
          <w:spacing w:val="-11"/>
        </w:rPr>
        <w:t>Truhome Finance Limited.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Sale Certificate / Payment of Stamp</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Duty:</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spacing w:val="3"/>
        </w:rPr>
        <w:t xml:space="preserve">On </w:t>
      </w:r>
      <w:r w:rsidRPr="00E15732">
        <w:rPr>
          <w:rFonts w:asciiTheme="minorHAnsi" w:hAnsiTheme="minorHAnsi" w:cstheme="minorHAnsi"/>
          <w:bCs/>
          <w:spacing w:val="5"/>
        </w:rPr>
        <w:t xml:space="preserve">confirmation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sale by </w:t>
      </w: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t>
      </w:r>
      <w:r w:rsidRPr="00E15732">
        <w:rPr>
          <w:rFonts w:asciiTheme="minorHAnsi" w:hAnsiTheme="minorHAnsi" w:cstheme="minorHAnsi"/>
          <w:bCs/>
          <w:spacing w:val="4"/>
        </w:rPr>
        <w:t xml:space="preserve">and </w:t>
      </w:r>
      <w:r w:rsidRPr="00E15732">
        <w:rPr>
          <w:rFonts w:asciiTheme="minorHAnsi" w:hAnsiTheme="minorHAnsi" w:cstheme="minorHAnsi"/>
          <w:bCs/>
          <w:spacing w:val="5"/>
        </w:rPr>
        <w:t xml:space="preserve">compliance </w:t>
      </w:r>
      <w:r w:rsidRPr="00E15732">
        <w:rPr>
          <w:rFonts w:asciiTheme="minorHAnsi" w:hAnsiTheme="minorHAnsi" w:cstheme="minorHAnsi"/>
          <w:bCs/>
        </w:rPr>
        <w:t xml:space="preserve">of </w:t>
      </w:r>
      <w:r w:rsidRPr="00E15732">
        <w:rPr>
          <w:rFonts w:asciiTheme="minorHAnsi" w:hAnsiTheme="minorHAnsi" w:cstheme="minorHAnsi"/>
          <w:bCs/>
          <w:spacing w:val="3"/>
        </w:rPr>
        <w:t xml:space="preserve">the </w:t>
      </w:r>
      <w:r w:rsidRPr="00E15732">
        <w:rPr>
          <w:rFonts w:asciiTheme="minorHAnsi" w:hAnsiTheme="minorHAnsi" w:cstheme="minorHAnsi"/>
          <w:bCs/>
          <w:spacing w:val="4"/>
        </w:rPr>
        <w:t xml:space="preserve">terms </w:t>
      </w:r>
      <w:r w:rsidRPr="00E15732">
        <w:rPr>
          <w:rFonts w:asciiTheme="minorHAnsi" w:hAnsiTheme="minorHAnsi" w:cstheme="minorHAnsi"/>
          <w:bCs/>
        </w:rPr>
        <w:t xml:space="preserve">of </w:t>
      </w:r>
      <w:r w:rsidRPr="00E15732">
        <w:rPr>
          <w:rFonts w:asciiTheme="minorHAnsi" w:hAnsiTheme="minorHAnsi" w:cstheme="minorHAnsi"/>
          <w:bCs/>
          <w:spacing w:val="4"/>
        </w:rPr>
        <w:t>payment, The</w:t>
      </w:r>
      <w:r w:rsidRPr="00E15732">
        <w:rPr>
          <w:rFonts w:asciiTheme="minorHAnsi" w:hAnsiTheme="minorHAnsi" w:cstheme="minorHAnsi"/>
          <w:bCs/>
          <w:spacing w:val="1"/>
        </w:rPr>
        <w:t xml:space="preserve"> </w:t>
      </w:r>
      <w:r w:rsidRPr="00E15732">
        <w:rPr>
          <w:rFonts w:asciiTheme="minorHAnsi" w:hAnsiTheme="minorHAnsi" w:cstheme="minorHAnsi"/>
          <w:bCs/>
          <w:spacing w:val="4"/>
        </w:rPr>
        <w:t>Authorized</w:t>
      </w:r>
      <w:r w:rsidRPr="00E15732">
        <w:rPr>
          <w:rFonts w:asciiTheme="minorHAnsi" w:hAnsiTheme="minorHAnsi" w:cstheme="minorHAnsi"/>
          <w:bCs/>
          <w:spacing w:val="2"/>
        </w:rPr>
        <w:t xml:space="preserve"> </w:t>
      </w:r>
      <w:r w:rsidRPr="00E15732">
        <w:rPr>
          <w:rFonts w:asciiTheme="minorHAnsi" w:hAnsiTheme="minorHAnsi" w:cstheme="minorHAnsi"/>
          <w:bCs/>
          <w:spacing w:val="5"/>
        </w:rPr>
        <w:t>Officer</w:t>
      </w:r>
      <w:r w:rsidRPr="00E15732">
        <w:rPr>
          <w:rFonts w:asciiTheme="minorHAnsi" w:hAnsiTheme="minorHAnsi" w:cstheme="minorHAnsi"/>
          <w:bCs/>
          <w:spacing w:val="-3"/>
        </w:rPr>
        <w:t xml:space="preserve"> </w:t>
      </w:r>
      <w:r w:rsidRPr="00E15732">
        <w:rPr>
          <w:rFonts w:asciiTheme="minorHAnsi" w:hAnsiTheme="minorHAnsi" w:cstheme="minorHAnsi"/>
          <w:bCs/>
          <w:spacing w:val="4"/>
        </w:rPr>
        <w:t>shall</w:t>
      </w:r>
      <w:r w:rsidRPr="00E15732">
        <w:rPr>
          <w:rFonts w:asciiTheme="minorHAnsi" w:hAnsiTheme="minorHAnsi" w:cstheme="minorHAnsi"/>
          <w:bCs/>
          <w:spacing w:val="1"/>
        </w:rPr>
        <w:t xml:space="preserve"> </w:t>
      </w:r>
      <w:r w:rsidRPr="00E15732">
        <w:rPr>
          <w:rFonts w:asciiTheme="minorHAnsi" w:hAnsiTheme="minorHAnsi" w:cstheme="minorHAnsi"/>
          <w:bCs/>
          <w:spacing w:val="4"/>
        </w:rPr>
        <w:t>issue</w:t>
      </w:r>
      <w:r w:rsidRPr="00E15732">
        <w:rPr>
          <w:rFonts w:asciiTheme="minorHAnsi" w:hAnsiTheme="minorHAnsi" w:cstheme="minorHAnsi"/>
          <w:bCs/>
          <w:spacing w:val="-1"/>
        </w:rPr>
        <w:t xml:space="preserve"> </w:t>
      </w:r>
      <w:r w:rsidRPr="00E15732">
        <w:rPr>
          <w:rFonts w:asciiTheme="minorHAnsi" w:hAnsiTheme="minorHAnsi" w:cstheme="minorHAnsi"/>
          <w:bCs/>
        </w:rPr>
        <w:t>a</w:t>
      </w:r>
      <w:r w:rsidRPr="00E15732">
        <w:rPr>
          <w:rFonts w:asciiTheme="minorHAnsi" w:hAnsiTheme="minorHAnsi" w:cstheme="minorHAnsi"/>
          <w:bCs/>
          <w:spacing w:val="-1"/>
        </w:rPr>
        <w:t xml:space="preserve"> </w:t>
      </w:r>
      <w:r w:rsidRPr="00E15732">
        <w:rPr>
          <w:rFonts w:asciiTheme="minorHAnsi" w:hAnsiTheme="minorHAnsi" w:cstheme="minorHAnsi"/>
          <w:bCs/>
          <w:spacing w:val="5"/>
        </w:rPr>
        <w:t>certificate</w:t>
      </w:r>
      <w:r w:rsidRPr="00E15732">
        <w:rPr>
          <w:rFonts w:asciiTheme="minorHAnsi" w:hAnsiTheme="minorHAnsi" w:cstheme="minorHAnsi"/>
          <w:bCs/>
        </w:rPr>
        <w:t xml:space="preserve"> of</w:t>
      </w:r>
      <w:r w:rsidRPr="00E15732">
        <w:rPr>
          <w:rFonts w:asciiTheme="minorHAnsi" w:hAnsiTheme="minorHAnsi" w:cstheme="minorHAnsi"/>
          <w:bCs/>
          <w:spacing w:val="-1"/>
        </w:rPr>
        <w:t xml:space="preserve"> </w:t>
      </w:r>
      <w:r w:rsidRPr="00E15732">
        <w:rPr>
          <w:rFonts w:asciiTheme="minorHAnsi" w:hAnsiTheme="minorHAnsi" w:cstheme="minorHAnsi"/>
          <w:bCs/>
          <w:spacing w:val="4"/>
        </w:rPr>
        <w:t>sale</w:t>
      </w:r>
      <w:r w:rsidRPr="00E15732">
        <w:rPr>
          <w:rFonts w:asciiTheme="minorHAnsi" w:hAnsiTheme="minorHAnsi" w:cstheme="minorHAnsi"/>
          <w:bCs/>
        </w:rPr>
        <w:t xml:space="preserve"> of</w:t>
      </w:r>
      <w:r w:rsidRPr="00E15732">
        <w:rPr>
          <w:rFonts w:asciiTheme="minorHAnsi" w:hAnsiTheme="minorHAnsi" w:cstheme="minorHAnsi"/>
          <w:bCs/>
          <w:spacing w:val="1"/>
        </w:rPr>
        <w:t xml:space="preserve"> </w:t>
      </w:r>
      <w:r w:rsidRPr="00E15732">
        <w:rPr>
          <w:rFonts w:asciiTheme="minorHAnsi" w:hAnsiTheme="minorHAnsi" w:cstheme="minorHAnsi"/>
          <w:bCs/>
          <w:spacing w:val="4"/>
        </w:rPr>
        <w:t>the</w:t>
      </w:r>
      <w:r w:rsidRPr="00E15732">
        <w:rPr>
          <w:rFonts w:asciiTheme="minorHAnsi" w:hAnsiTheme="minorHAnsi" w:cstheme="minorHAnsi"/>
          <w:bCs/>
        </w:rPr>
        <w:t xml:space="preserve"> </w:t>
      </w:r>
      <w:r w:rsidRPr="00E15732">
        <w:rPr>
          <w:rFonts w:asciiTheme="minorHAnsi" w:hAnsiTheme="minorHAnsi" w:cstheme="minorHAnsi"/>
          <w:bCs/>
          <w:spacing w:val="4"/>
        </w:rPr>
        <w:t>said</w:t>
      </w:r>
      <w:r w:rsidRPr="00E15732">
        <w:rPr>
          <w:rFonts w:asciiTheme="minorHAnsi" w:hAnsiTheme="minorHAnsi" w:cstheme="minorHAnsi"/>
          <w:bCs/>
          <w:spacing w:val="1"/>
        </w:rPr>
        <w:t xml:space="preserve"> </w:t>
      </w:r>
      <w:r w:rsidRPr="00E15732">
        <w:rPr>
          <w:rFonts w:asciiTheme="minorHAnsi" w:hAnsiTheme="minorHAnsi" w:cstheme="minorHAnsi"/>
          <w:bCs/>
          <w:spacing w:val="5"/>
        </w:rPr>
        <w:t>property</w:t>
      </w:r>
      <w:r w:rsidRPr="00E15732">
        <w:rPr>
          <w:rFonts w:asciiTheme="minorHAnsi" w:hAnsiTheme="minorHAnsi" w:cstheme="minorHAnsi"/>
          <w:bCs/>
          <w:spacing w:val="-4"/>
        </w:rPr>
        <w:t xml:space="preserve"> </w:t>
      </w:r>
      <w:r w:rsidRPr="00E15732">
        <w:rPr>
          <w:rFonts w:asciiTheme="minorHAnsi" w:hAnsiTheme="minorHAnsi" w:cstheme="minorHAnsi"/>
          <w:bCs/>
          <w:spacing w:val="2"/>
        </w:rPr>
        <w:t>in</w:t>
      </w:r>
      <w:r w:rsidRPr="00E15732">
        <w:rPr>
          <w:rFonts w:asciiTheme="minorHAnsi" w:hAnsiTheme="minorHAnsi" w:cstheme="minorHAnsi"/>
          <w:bCs/>
          <w:spacing w:val="-1"/>
        </w:rPr>
        <w:t xml:space="preserve"> </w:t>
      </w:r>
      <w:r w:rsidRPr="00E15732">
        <w:rPr>
          <w:rFonts w:asciiTheme="minorHAnsi" w:hAnsiTheme="minorHAnsi" w:cstheme="minorHAnsi"/>
          <w:bCs/>
          <w:spacing w:val="5"/>
        </w:rPr>
        <w:t xml:space="preserve">favour </w:t>
      </w:r>
      <w:r w:rsidRPr="00E15732">
        <w:rPr>
          <w:rFonts w:asciiTheme="minorHAnsi" w:hAnsiTheme="minorHAnsi" w:cstheme="minorHAnsi"/>
          <w:bCs/>
          <w:spacing w:val="3"/>
        </w:rPr>
        <w:t>of</w:t>
      </w:r>
      <w:r w:rsidRPr="00E15732">
        <w:rPr>
          <w:rFonts w:asciiTheme="minorHAnsi" w:hAnsiTheme="minorHAnsi" w:cstheme="minorHAnsi"/>
          <w:bCs/>
          <w:spacing w:val="-2"/>
        </w:rPr>
        <w:t xml:space="preserve"> </w:t>
      </w:r>
      <w:r w:rsidRPr="00E15732">
        <w:rPr>
          <w:rFonts w:asciiTheme="minorHAnsi" w:hAnsiTheme="minorHAnsi" w:cstheme="minorHAnsi"/>
          <w:bCs/>
          <w:spacing w:val="3"/>
        </w:rPr>
        <w:t>the</w:t>
      </w:r>
      <w:r w:rsidRPr="00E15732">
        <w:rPr>
          <w:rFonts w:asciiTheme="minorHAnsi" w:hAnsiTheme="minorHAnsi" w:cstheme="minorHAnsi"/>
          <w:bCs/>
          <w:spacing w:val="-4"/>
        </w:rPr>
        <w:t xml:space="preserve"> </w:t>
      </w:r>
      <w:r w:rsidRPr="00E15732">
        <w:rPr>
          <w:rFonts w:asciiTheme="minorHAnsi" w:hAnsiTheme="minorHAnsi" w:cstheme="minorHAnsi"/>
          <w:bCs/>
          <w:spacing w:val="5"/>
        </w:rPr>
        <w:t>successful</w:t>
      </w:r>
      <w:r w:rsidRPr="00E15732">
        <w:rPr>
          <w:rFonts w:asciiTheme="minorHAnsi" w:hAnsiTheme="minorHAnsi" w:cstheme="minorHAnsi"/>
          <w:bCs/>
          <w:spacing w:val="-4"/>
        </w:rPr>
        <w:t xml:space="preserve"> </w:t>
      </w:r>
      <w:r w:rsidRPr="00E15732">
        <w:rPr>
          <w:rFonts w:asciiTheme="minorHAnsi" w:hAnsiTheme="minorHAnsi" w:cstheme="minorHAnsi"/>
          <w:bCs/>
          <w:spacing w:val="5"/>
        </w:rPr>
        <w:t>bidder/purchaser</w:t>
      </w:r>
      <w:r w:rsidRPr="00E15732">
        <w:rPr>
          <w:rFonts w:asciiTheme="minorHAnsi" w:hAnsiTheme="minorHAnsi" w:cstheme="minorHAnsi"/>
          <w:bCs/>
        </w:rPr>
        <w:t xml:space="preserve"> in</w:t>
      </w:r>
      <w:r w:rsidRPr="00E15732">
        <w:rPr>
          <w:rFonts w:asciiTheme="minorHAnsi" w:hAnsiTheme="minorHAnsi" w:cstheme="minorHAnsi"/>
          <w:bCs/>
          <w:spacing w:val="-1"/>
        </w:rPr>
        <w:t xml:space="preserve"> </w:t>
      </w:r>
      <w:r w:rsidRPr="00E15732">
        <w:rPr>
          <w:rFonts w:asciiTheme="minorHAnsi" w:hAnsiTheme="minorHAnsi" w:cstheme="minorHAnsi"/>
          <w:bCs/>
          <w:spacing w:val="3"/>
        </w:rPr>
        <w:t>the</w:t>
      </w:r>
      <w:r w:rsidRPr="00E15732">
        <w:rPr>
          <w:rFonts w:asciiTheme="minorHAnsi" w:hAnsiTheme="minorHAnsi" w:cstheme="minorHAnsi"/>
          <w:bCs/>
          <w:spacing w:val="-4"/>
        </w:rPr>
        <w:t xml:space="preserve"> </w:t>
      </w:r>
      <w:r w:rsidRPr="00E15732">
        <w:rPr>
          <w:rFonts w:asciiTheme="minorHAnsi" w:hAnsiTheme="minorHAnsi" w:cstheme="minorHAnsi"/>
          <w:bCs/>
          <w:spacing w:val="3"/>
        </w:rPr>
        <w:t>form</w:t>
      </w:r>
      <w:r w:rsidRPr="00E15732">
        <w:rPr>
          <w:rFonts w:asciiTheme="minorHAnsi" w:hAnsiTheme="minorHAnsi" w:cstheme="minorHAnsi"/>
          <w:bCs/>
          <w:spacing w:val="1"/>
        </w:rPr>
        <w:t xml:space="preserve"> </w:t>
      </w:r>
      <w:r w:rsidRPr="00E15732">
        <w:rPr>
          <w:rFonts w:asciiTheme="minorHAnsi" w:hAnsiTheme="minorHAnsi" w:cstheme="minorHAnsi"/>
          <w:bCs/>
          <w:spacing w:val="4"/>
        </w:rPr>
        <w:t>given</w:t>
      </w:r>
      <w:r w:rsidRPr="00E15732">
        <w:rPr>
          <w:rFonts w:asciiTheme="minorHAnsi" w:hAnsiTheme="minorHAnsi" w:cstheme="minorHAnsi"/>
          <w:bCs/>
          <w:spacing w:val="-4"/>
        </w:rPr>
        <w:t xml:space="preserve"> </w:t>
      </w:r>
      <w:r w:rsidRPr="00E15732">
        <w:rPr>
          <w:rFonts w:asciiTheme="minorHAnsi" w:hAnsiTheme="minorHAnsi" w:cstheme="minorHAnsi"/>
          <w:bCs/>
          <w:spacing w:val="2"/>
        </w:rPr>
        <w:t>in</w:t>
      </w:r>
      <w:r w:rsidRPr="00E15732">
        <w:rPr>
          <w:rFonts w:asciiTheme="minorHAnsi" w:hAnsiTheme="minorHAnsi" w:cstheme="minorHAnsi"/>
          <w:bCs/>
          <w:spacing w:val="-1"/>
        </w:rPr>
        <w:t xml:space="preserve"> </w:t>
      </w:r>
      <w:r w:rsidRPr="00E15732">
        <w:rPr>
          <w:rFonts w:asciiTheme="minorHAnsi" w:hAnsiTheme="minorHAnsi" w:cstheme="minorHAnsi"/>
          <w:bCs/>
          <w:spacing w:val="4"/>
        </w:rPr>
        <w:t>Appendix</w:t>
      </w:r>
      <w:r w:rsidRPr="00E15732">
        <w:rPr>
          <w:rFonts w:asciiTheme="minorHAnsi" w:hAnsiTheme="minorHAnsi" w:cstheme="minorHAnsi"/>
          <w:bCs/>
          <w:spacing w:val="-2"/>
        </w:rPr>
        <w:t xml:space="preserve"> </w:t>
      </w:r>
      <w:r w:rsidRPr="00E15732">
        <w:rPr>
          <w:rFonts w:asciiTheme="minorHAnsi" w:hAnsiTheme="minorHAnsi" w:cstheme="minorHAnsi"/>
          <w:bCs/>
        </w:rPr>
        <w:t>V</w:t>
      </w:r>
      <w:r w:rsidRPr="00E15732">
        <w:rPr>
          <w:rFonts w:asciiTheme="minorHAnsi" w:hAnsiTheme="minorHAnsi" w:cstheme="minorHAnsi"/>
          <w:bCs/>
          <w:spacing w:val="-4"/>
        </w:rPr>
        <w:t xml:space="preserve"> </w:t>
      </w:r>
      <w:r w:rsidRPr="00E15732">
        <w:rPr>
          <w:rFonts w:asciiTheme="minorHAnsi" w:hAnsiTheme="minorHAnsi" w:cstheme="minorHAnsi"/>
          <w:bCs/>
          <w:spacing w:val="3"/>
        </w:rPr>
        <w:t>to</w:t>
      </w:r>
      <w:r w:rsidRPr="00E15732">
        <w:rPr>
          <w:rFonts w:asciiTheme="minorHAnsi" w:hAnsiTheme="minorHAnsi" w:cstheme="minorHAnsi"/>
          <w:bCs/>
          <w:spacing w:val="-4"/>
        </w:rPr>
        <w:t xml:space="preserve"> </w:t>
      </w:r>
      <w:r w:rsidRPr="00E15732">
        <w:rPr>
          <w:rFonts w:asciiTheme="minorHAnsi" w:hAnsiTheme="minorHAnsi" w:cstheme="minorHAnsi"/>
          <w:bCs/>
          <w:spacing w:val="5"/>
        </w:rPr>
        <w:t xml:space="preserve">Enforcement </w:t>
      </w:r>
      <w:r w:rsidRPr="00E15732">
        <w:rPr>
          <w:rFonts w:asciiTheme="minorHAnsi" w:hAnsiTheme="minorHAnsi" w:cstheme="minorHAnsi"/>
          <w:bCs/>
          <w:spacing w:val="3"/>
        </w:rPr>
        <w:t xml:space="preserve">of </w:t>
      </w:r>
      <w:r w:rsidRPr="00E15732">
        <w:rPr>
          <w:rFonts w:asciiTheme="minorHAnsi" w:hAnsiTheme="minorHAnsi" w:cstheme="minorHAnsi"/>
          <w:bCs/>
          <w:spacing w:val="5"/>
        </w:rPr>
        <w:t xml:space="preserve">Security Interest </w:t>
      </w:r>
      <w:r w:rsidRPr="00E15732">
        <w:rPr>
          <w:rFonts w:asciiTheme="minorHAnsi" w:hAnsiTheme="minorHAnsi" w:cstheme="minorHAnsi"/>
          <w:bCs/>
          <w:spacing w:val="4"/>
        </w:rPr>
        <w:t xml:space="preserve">Rules. The sale </w:t>
      </w:r>
      <w:r w:rsidRPr="00E15732">
        <w:rPr>
          <w:rFonts w:asciiTheme="minorHAnsi" w:hAnsiTheme="minorHAnsi" w:cstheme="minorHAnsi"/>
          <w:bCs/>
          <w:spacing w:val="5"/>
        </w:rPr>
        <w:t xml:space="preserve">certificate </w:t>
      </w:r>
      <w:r w:rsidRPr="00E15732">
        <w:rPr>
          <w:rFonts w:asciiTheme="minorHAnsi" w:hAnsiTheme="minorHAnsi" w:cstheme="minorHAnsi"/>
          <w:bCs/>
          <w:spacing w:val="4"/>
        </w:rPr>
        <w:t xml:space="preserve">shall </w:t>
      </w:r>
      <w:r w:rsidRPr="00E15732">
        <w:rPr>
          <w:rFonts w:asciiTheme="minorHAnsi" w:hAnsiTheme="minorHAnsi" w:cstheme="minorHAnsi"/>
          <w:bCs/>
          <w:spacing w:val="3"/>
        </w:rPr>
        <w:t xml:space="preserve">be </w:t>
      </w:r>
      <w:r w:rsidRPr="00E15732">
        <w:rPr>
          <w:rFonts w:asciiTheme="minorHAnsi" w:hAnsiTheme="minorHAnsi" w:cstheme="minorHAnsi"/>
          <w:bCs/>
          <w:spacing w:val="4"/>
        </w:rPr>
        <w:t xml:space="preserve">issued only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the same name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which </w:t>
      </w:r>
      <w:r w:rsidRPr="00E15732">
        <w:rPr>
          <w:rFonts w:asciiTheme="minorHAnsi" w:hAnsiTheme="minorHAnsi" w:cstheme="minorHAnsi"/>
          <w:bCs/>
          <w:spacing w:val="3"/>
        </w:rPr>
        <w:t xml:space="preserve">the </w:t>
      </w:r>
      <w:r w:rsidRPr="00E15732">
        <w:rPr>
          <w:rFonts w:asciiTheme="minorHAnsi" w:hAnsiTheme="minorHAnsi" w:cstheme="minorHAnsi"/>
          <w:bCs/>
          <w:spacing w:val="5"/>
        </w:rPr>
        <w:t xml:space="preserve">tender </w:t>
      </w:r>
      <w:r w:rsidRPr="00E15732">
        <w:rPr>
          <w:rFonts w:asciiTheme="minorHAnsi" w:hAnsiTheme="minorHAnsi" w:cstheme="minorHAnsi"/>
          <w:bCs/>
          <w:spacing w:val="4"/>
        </w:rPr>
        <w:t xml:space="preserve">/bid </w:t>
      </w:r>
      <w:r w:rsidRPr="00E15732">
        <w:rPr>
          <w:rFonts w:asciiTheme="minorHAnsi" w:hAnsiTheme="minorHAnsi" w:cstheme="minorHAnsi"/>
          <w:bCs/>
        </w:rPr>
        <w:t>is</w:t>
      </w:r>
      <w:r w:rsidRPr="00E15732">
        <w:rPr>
          <w:rFonts w:asciiTheme="minorHAnsi" w:hAnsiTheme="minorHAnsi" w:cstheme="minorHAnsi"/>
          <w:bCs/>
          <w:spacing w:val="10"/>
        </w:rPr>
        <w:t xml:space="preserve"> </w:t>
      </w:r>
      <w:r w:rsidRPr="00E15732">
        <w:rPr>
          <w:rFonts w:asciiTheme="minorHAnsi" w:hAnsiTheme="minorHAnsi" w:cstheme="minorHAnsi"/>
          <w:bCs/>
          <w:spacing w:val="5"/>
        </w:rPr>
        <w:t>submitted.</w:t>
      </w:r>
    </w:p>
    <w:p w:rsidR="0001784D" w:rsidRPr="00E15732" w:rsidRDefault="0001784D" w:rsidP="0001784D">
      <w:pPr>
        <w:pStyle w:val="ListParagraph"/>
        <w:numPr>
          <w:ilvl w:val="1"/>
          <w:numId w:val="4"/>
        </w:numPr>
        <w:tabs>
          <w:tab w:val="left" w:pos="2301"/>
        </w:tabs>
        <w:ind w:right="869"/>
        <w:contextualSpacing/>
        <w:rPr>
          <w:rFonts w:asciiTheme="minorHAnsi" w:hAnsiTheme="minorHAnsi" w:cstheme="minorHAnsi"/>
          <w:bCs/>
        </w:rPr>
      </w:pPr>
      <w:r w:rsidRPr="00E15732">
        <w:rPr>
          <w:rFonts w:asciiTheme="minorHAnsi" w:hAnsiTheme="minorHAnsi" w:cstheme="minorHAnsi"/>
          <w:bCs/>
        </w:rPr>
        <w:t>No request for inclusion/substitution of names, other than those mentioned in the bid, in the sale certificate will be</w:t>
      </w:r>
      <w:r w:rsidRPr="00E15732">
        <w:rPr>
          <w:rFonts w:asciiTheme="minorHAnsi" w:hAnsiTheme="minorHAnsi" w:cstheme="minorHAnsi"/>
          <w:bCs/>
          <w:spacing w:val="-4"/>
        </w:rPr>
        <w:t xml:space="preserve"> </w:t>
      </w:r>
      <w:r w:rsidRPr="00E15732">
        <w:rPr>
          <w:rFonts w:asciiTheme="minorHAnsi" w:hAnsiTheme="minorHAnsi" w:cstheme="minorHAnsi"/>
          <w:bCs/>
        </w:rPr>
        <w:t>entertained.</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Sale</w:t>
      </w:r>
      <w:r w:rsidRPr="00E15732">
        <w:rPr>
          <w:rFonts w:asciiTheme="minorHAnsi" w:hAnsiTheme="minorHAnsi" w:cstheme="minorHAnsi"/>
          <w:bCs/>
          <w:spacing w:val="-13"/>
        </w:rPr>
        <w:t xml:space="preserve"> </w:t>
      </w:r>
      <w:r w:rsidRPr="00E15732">
        <w:rPr>
          <w:rFonts w:asciiTheme="minorHAnsi" w:hAnsiTheme="minorHAnsi" w:cstheme="minorHAnsi"/>
          <w:bCs/>
        </w:rPr>
        <w:t>Confirmation/Sale</w:t>
      </w:r>
      <w:r w:rsidRPr="00E15732">
        <w:rPr>
          <w:rFonts w:asciiTheme="minorHAnsi" w:hAnsiTheme="minorHAnsi" w:cstheme="minorHAnsi"/>
          <w:bCs/>
          <w:spacing w:val="-13"/>
        </w:rPr>
        <w:t xml:space="preserve"> </w:t>
      </w:r>
      <w:r w:rsidRPr="00E15732">
        <w:rPr>
          <w:rFonts w:asciiTheme="minorHAnsi" w:hAnsiTheme="minorHAnsi" w:cstheme="minorHAnsi"/>
          <w:bCs/>
        </w:rPr>
        <w:t>Certificate</w:t>
      </w:r>
      <w:r w:rsidRPr="00E15732">
        <w:rPr>
          <w:rFonts w:asciiTheme="minorHAnsi" w:hAnsiTheme="minorHAnsi" w:cstheme="minorHAnsi"/>
          <w:bCs/>
          <w:spacing w:val="-13"/>
        </w:rPr>
        <w:t xml:space="preserve"> </w:t>
      </w:r>
      <w:r w:rsidRPr="00E15732">
        <w:rPr>
          <w:rFonts w:asciiTheme="minorHAnsi" w:hAnsiTheme="minorHAnsi" w:cstheme="minorHAnsi"/>
          <w:bCs/>
        </w:rPr>
        <w:t>shall</w:t>
      </w:r>
      <w:r w:rsidRPr="00E15732">
        <w:rPr>
          <w:rFonts w:asciiTheme="minorHAnsi" w:hAnsiTheme="minorHAnsi" w:cstheme="minorHAnsi"/>
          <w:bCs/>
          <w:spacing w:val="-13"/>
        </w:rPr>
        <w:t xml:space="preserve"> </w:t>
      </w:r>
      <w:r w:rsidRPr="00E15732">
        <w:rPr>
          <w:rFonts w:asciiTheme="minorHAnsi" w:hAnsiTheme="minorHAnsi" w:cstheme="minorHAnsi"/>
          <w:bCs/>
        </w:rPr>
        <w:t>be</w:t>
      </w:r>
      <w:r w:rsidRPr="00E15732">
        <w:rPr>
          <w:rFonts w:asciiTheme="minorHAnsi" w:hAnsiTheme="minorHAnsi" w:cstheme="minorHAnsi"/>
          <w:bCs/>
          <w:spacing w:val="-12"/>
        </w:rPr>
        <w:t xml:space="preserve"> </w:t>
      </w:r>
      <w:r w:rsidRPr="00E15732">
        <w:rPr>
          <w:rFonts w:asciiTheme="minorHAnsi" w:hAnsiTheme="minorHAnsi" w:cstheme="minorHAnsi"/>
          <w:bCs/>
        </w:rPr>
        <w:t>collected</w:t>
      </w:r>
      <w:r w:rsidRPr="00E15732">
        <w:rPr>
          <w:rFonts w:asciiTheme="minorHAnsi" w:hAnsiTheme="minorHAnsi" w:cstheme="minorHAnsi"/>
          <w:bCs/>
          <w:spacing w:val="-13"/>
        </w:rPr>
        <w:t xml:space="preserve"> </w:t>
      </w:r>
      <w:r w:rsidRPr="00E15732">
        <w:rPr>
          <w:rFonts w:asciiTheme="minorHAnsi" w:hAnsiTheme="minorHAnsi" w:cstheme="minorHAnsi"/>
          <w:bCs/>
        </w:rPr>
        <w:t>in</w:t>
      </w:r>
      <w:r w:rsidRPr="00E15732">
        <w:rPr>
          <w:rFonts w:asciiTheme="minorHAnsi" w:hAnsiTheme="minorHAnsi" w:cstheme="minorHAnsi"/>
          <w:bCs/>
          <w:spacing w:val="-13"/>
        </w:rPr>
        <w:t xml:space="preserve"> </w:t>
      </w:r>
      <w:r w:rsidRPr="00E15732">
        <w:rPr>
          <w:rFonts w:asciiTheme="minorHAnsi" w:hAnsiTheme="minorHAnsi" w:cstheme="minorHAnsi"/>
          <w:bCs/>
        </w:rPr>
        <w:t>person or</w:t>
      </w:r>
      <w:r w:rsidRPr="00E15732">
        <w:rPr>
          <w:rFonts w:asciiTheme="minorHAnsi" w:hAnsiTheme="minorHAnsi" w:cstheme="minorHAnsi"/>
          <w:bCs/>
          <w:spacing w:val="-12"/>
        </w:rPr>
        <w:t xml:space="preserve"> </w:t>
      </w:r>
      <w:r w:rsidRPr="00E15732">
        <w:rPr>
          <w:rFonts w:asciiTheme="minorHAnsi" w:hAnsiTheme="minorHAnsi" w:cstheme="minorHAnsi"/>
          <w:bCs/>
        </w:rPr>
        <w:t>through</w:t>
      </w:r>
      <w:r w:rsidRPr="00E15732">
        <w:rPr>
          <w:rFonts w:asciiTheme="minorHAnsi" w:hAnsiTheme="minorHAnsi" w:cstheme="minorHAnsi"/>
          <w:bCs/>
          <w:spacing w:val="-12"/>
        </w:rPr>
        <w:t xml:space="preserve"> </w:t>
      </w:r>
      <w:r w:rsidRPr="00E15732">
        <w:rPr>
          <w:rFonts w:asciiTheme="minorHAnsi" w:hAnsiTheme="minorHAnsi" w:cstheme="minorHAnsi"/>
          <w:bCs/>
        </w:rPr>
        <w:t>an</w:t>
      </w:r>
      <w:r w:rsidRPr="00E15732">
        <w:rPr>
          <w:rFonts w:asciiTheme="minorHAnsi" w:hAnsiTheme="minorHAnsi" w:cstheme="minorHAnsi"/>
          <w:bCs/>
          <w:spacing w:val="-13"/>
        </w:rPr>
        <w:t xml:space="preserve"> </w:t>
      </w:r>
      <w:r w:rsidRPr="00E15732">
        <w:rPr>
          <w:rFonts w:asciiTheme="minorHAnsi" w:hAnsiTheme="minorHAnsi" w:cstheme="minorHAnsi"/>
          <w:bCs/>
        </w:rPr>
        <w:t>authorized person with authority letter.</w:t>
      </w:r>
    </w:p>
    <w:p w:rsidR="0001784D" w:rsidRPr="00E15732" w:rsidRDefault="0001784D" w:rsidP="0001784D">
      <w:pPr>
        <w:pStyle w:val="ListParagraph"/>
        <w:numPr>
          <w:ilvl w:val="1"/>
          <w:numId w:val="4"/>
        </w:numPr>
        <w:tabs>
          <w:tab w:val="left" w:pos="2301"/>
        </w:tabs>
        <w:ind w:right="878"/>
        <w:contextualSpacing/>
        <w:rPr>
          <w:rFonts w:asciiTheme="minorHAnsi" w:hAnsiTheme="minorHAnsi" w:cstheme="minorHAnsi"/>
          <w:bCs/>
        </w:rPr>
      </w:pP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successful </w:t>
      </w:r>
      <w:r w:rsidRPr="00E15732">
        <w:rPr>
          <w:rFonts w:asciiTheme="minorHAnsi" w:hAnsiTheme="minorHAnsi" w:cstheme="minorHAnsi"/>
          <w:bCs/>
          <w:spacing w:val="4"/>
        </w:rPr>
        <w:t xml:space="preserve">bidder would bear </w:t>
      </w:r>
      <w:r w:rsidRPr="00E15732">
        <w:rPr>
          <w:rFonts w:asciiTheme="minorHAnsi" w:hAnsiTheme="minorHAnsi" w:cstheme="minorHAnsi"/>
          <w:bCs/>
          <w:spacing w:val="3"/>
        </w:rPr>
        <w:t xml:space="preserve">all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charges/fees </w:t>
      </w:r>
      <w:r w:rsidRPr="00E15732">
        <w:rPr>
          <w:rFonts w:asciiTheme="minorHAnsi" w:hAnsiTheme="minorHAnsi" w:cstheme="minorHAnsi"/>
          <w:bCs/>
          <w:spacing w:val="4"/>
        </w:rPr>
        <w:t xml:space="preserve">payable for </w:t>
      </w:r>
      <w:r w:rsidRPr="00E15732">
        <w:rPr>
          <w:rFonts w:asciiTheme="minorHAnsi" w:hAnsiTheme="minorHAnsi" w:cstheme="minorHAnsi"/>
          <w:bCs/>
          <w:spacing w:val="5"/>
        </w:rPr>
        <w:t xml:space="preserve">conveyance such </w:t>
      </w:r>
      <w:r w:rsidRPr="00E15732">
        <w:rPr>
          <w:rFonts w:asciiTheme="minorHAnsi" w:hAnsiTheme="minorHAnsi" w:cstheme="minorHAnsi"/>
          <w:bCs/>
        </w:rPr>
        <w:t xml:space="preserve">as </w:t>
      </w:r>
      <w:r w:rsidRPr="00E15732">
        <w:rPr>
          <w:rFonts w:asciiTheme="minorHAnsi" w:hAnsiTheme="minorHAnsi" w:cstheme="minorHAnsi"/>
          <w:bCs/>
          <w:spacing w:val="4"/>
        </w:rPr>
        <w:t xml:space="preserve">stamp </w:t>
      </w:r>
      <w:r w:rsidRPr="00E15732">
        <w:rPr>
          <w:rFonts w:asciiTheme="minorHAnsi" w:hAnsiTheme="minorHAnsi" w:cstheme="minorHAnsi"/>
          <w:bCs/>
          <w:spacing w:val="3"/>
        </w:rPr>
        <w:t xml:space="preserve">duty, </w:t>
      </w:r>
      <w:r w:rsidRPr="00E15732">
        <w:rPr>
          <w:rFonts w:asciiTheme="minorHAnsi" w:hAnsiTheme="minorHAnsi" w:cstheme="minorHAnsi"/>
          <w:bCs/>
          <w:spacing w:val="5"/>
        </w:rPr>
        <w:t xml:space="preserve">registration </w:t>
      </w:r>
      <w:r w:rsidRPr="00E15732">
        <w:rPr>
          <w:rFonts w:asciiTheme="minorHAnsi" w:hAnsiTheme="minorHAnsi" w:cstheme="minorHAnsi"/>
          <w:bCs/>
          <w:spacing w:val="4"/>
        </w:rPr>
        <w:t xml:space="preserve">fee </w:t>
      </w:r>
      <w:r w:rsidRPr="00E15732">
        <w:rPr>
          <w:rFonts w:asciiTheme="minorHAnsi" w:hAnsiTheme="minorHAnsi" w:cstheme="minorHAnsi"/>
          <w:bCs/>
          <w:spacing w:val="3"/>
        </w:rPr>
        <w:t xml:space="preserve">or </w:t>
      </w:r>
      <w:r w:rsidRPr="00E15732">
        <w:rPr>
          <w:rFonts w:asciiTheme="minorHAnsi" w:hAnsiTheme="minorHAnsi" w:cstheme="minorHAnsi"/>
          <w:bCs/>
          <w:spacing w:val="4"/>
        </w:rPr>
        <w:t xml:space="preserve">any other </w:t>
      </w:r>
      <w:r w:rsidRPr="00E15732">
        <w:rPr>
          <w:rFonts w:asciiTheme="minorHAnsi" w:hAnsiTheme="minorHAnsi" w:cstheme="minorHAnsi"/>
          <w:bCs/>
          <w:spacing w:val="5"/>
        </w:rPr>
        <w:t xml:space="preserve">cost </w:t>
      </w:r>
      <w:r w:rsidRPr="00E15732">
        <w:rPr>
          <w:rFonts w:asciiTheme="minorHAnsi" w:hAnsiTheme="minorHAnsi" w:cstheme="minorHAnsi"/>
          <w:bCs/>
        </w:rPr>
        <w:t xml:space="preserve">as </w:t>
      </w:r>
      <w:r w:rsidRPr="00E15732">
        <w:rPr>
          <w:rFonts w:asciiTheme="minorHAnsi" w:hAnsiTheme="minorHAnsi" w:cstheme="minorHAnsi"/>
          <w:bCs/>
          <w:spacing w:val="5"/>
        </w:rPr>
        <w:t xml:space="preserve">applicable </w:t>
      </w:r>
      <w:r w:rsidRPr="00E15732">
        <w:rPr>
          <w:rFonts w:asciiTheme="minorHAnsi" w:hAnsiTheme="minorHAnsi" w:cstheme="minorHAnsi"/>
          <w:bCs/>
        </w:rPr>
        <w:t xml:space="preserve">as </w:t>
      </w:r>
      <w:r w:rsidRPr="00E15732">
        <w:rPr>
          <w:rFonts w:asciiTheme="minorHAnsi" w:hAnsiTheme="minorHAnsi" w:cstheme="minorHAnsi"/>
          <w:bCs/>
          <w:spacing w:val="3"/>
        </w:rPr>
        <w:t xml:space="preserve">per law. All </w:t>
      </w:r>
      <w:r w:rsidRPr="00E15732">
        <w:rPr>
          <w:rFonts w:asciiTheme="minorHAnsi" w:hAnsiTheme="minorHAnsi" w:cstheme="minorHAnsi"/>
          <w:bCs/>
          <w:spacing w:val="5"/>
        </w:rPr>
        <w:t>statutory/non statutory</w:t>
      </w:r>
      <w:r w:rsidRPr="00E15732">
        <w:rPr>
          <w:rFonts w:asciiTheme="minorHAnsi" w:hAnsiTheme="minorHAnsi" w:cstheme="minorHAnsi"/>
          <w:bCs/>
          <w:spacing w:val="4"/>
        </w:rPr>
        <w:t xml:space="preserve"> dues, taxes, rates, </w:t>
      </w:r>
      <w:r w:rsidRPr="00E15732">
        <w:rPr>
          <w:rFonts w:asciiTheme="minorHAnsi" w:hAnsiTheme="minorHAnsi" w:cstheme="minorHAnsi"/>
          <w:bCs/>
          <w:spacing w:val="5"/>
        </w:rPr>
        <w:t xml:space="preserve">assessments, </w:t>
      </w:r>
      <w:r w:rsidRPr="00E15732">
        <w:rPr>
          <w:rFonts w:asciiTheme="minorHAnsi" w:hAnsiTheme="minorHAnsi" w:cstheme="minorHAnsi"/>
          <w:bCs/>
          <w:spacing w:val="4"/>
        </w:rPr>
        <w:t xml:space="preserve">charges fees </w:t>
      </w:r>
      <w:r w:rsidRPr="00E15732">
        <w:rPr>
          <w:rFonts w:asciiTheme="minorHAnsi" w:hAnsiTheme="minorHAnsi" w:cstheme="minorHAnsi"/>
          <w:bCs/>
          <w:spacing w:val="3"/>
        </w:rPr>
        <w:t xml:space="preserve">etc. will be </w:t>
      </w:r>
      <w:r w:rsidRPr="00E15732">
        <w:rPr>
          <w:rFonts w:asciiTheme="minorHAnsi" w:hAnsiTheme="minorHAnsi" w:cstheme="minorHAnsi"/>
          <w:bCs/>
          <w:spacing w:val="5"/>
        </w:rPr>
        <w:t xml:space="preserve">responsibility </w:t>
      </w:r>
      <w:r w:rsidRPr="00E15732">
        <w:rPr>
          <w:rFonts w:asciiTheme="minorHAnsi" w:hAnsiTheme="minorHAnsi" w:cstheme="minorHAnsi"/>
          <w:bCs/>
          <w:spacing w:val="3"/>
        </w:rPr>
        <w:t xml:space="preserve">of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successful </w:t>
      </w:r>
      <w:r w:rsidRPr="00E15732">
        <w:rPr>
          <w:rFonts w:asciiTheme="minorHAnsi" w:hAnsiTheme="minorHAnsi" w:cstheme="minorHAnsi"/>
          <w:bCs/>
          <w:spacing w:val="4"/>
        </w:rPr>
        <w:t>bidder</w:t>
      </w:r>
      <w:r w:rsidRPr="00E15732">
        <w:rPr>
          <w:rFonts w:asciiTheme="minorHAnsi" w:hAnsiTheme="minorHAnsi" w:cstheme="minorHAnsi"/>
          <w:bCs/>
          <w:spacing w:val="42"/>
        </w:rPr>
        <w:t xml:space="preserve"> </w:t>
      </w:r>
      <w:r w:rsidRPr="00E15732">
        <w:rPr>
          <w:rFonts w:asciiTheme="minorHAnsi" w:hAnsiTheme="minorHAnsi" w:cstheme="minorHAnsi"/>
          <w:bCs/>
          <w:spacing w:val="3"/>
        </w:rPr>
        <w:t>only.</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The Sale Certificate will not be issued pending operation of any stay/ injunction/ restraint order passed by the DRT/DRAT/High Court or any other court against the issue</w:t>
      </w:r>
      <w:r w:rsidRPr="00E15732">
        <w:rPr>
          <w:rFonts w:asciiTheme="minorHAnsi" w:hAnsiTheme="minorHAnsi" w:cstheme="minorHAnsi"/>
          <w:bCs/>
          <w:spacing w:val="-16"/>
        </w:rPr>
        <w:t xml:space="preserve"> </w:t>
      </w:r>
      <w:r w:rsidRPr="00E15732">
        <w:rPr>
          <w:rFonts w:asciiTheme="minorHAnsi" w:hAnsiTheme="minorHAnsi" w:cstheme="minorHAnsi"/>
          <w:bCs/>
        </w:rPr>
        <w:t>of</w:t>
      </w:r>
      <w:r w:rsidRPr="00E15732">
        <w:rPr>
          <w:rFonts w:asciiTheme="minorHAnsi" w:hAnsiTheme="minorHAnsi" w:cstheme="minorHAnsi"/>
          <w:bCs/>
          <w:spacing w:val="-13"/>
        </w:rPr>
        <w:t xml:space="preserve"> </w:t>
      </w:r>
      <w:r w:rsidRPr="00E15732">
        <w:rPr>
          <w:rFonts w:asciiTheme="minorHAnsi" w:hAnsiTheme="minorHAnsi" w:cstheme="minorHAnsi"/>
          <w:bCs/>
        </w:rPr>
        <w:t>Sale</w:t>
      </w:r>
      <w:r w:rsidRPr="00E15732">
        <w:rPr>
          <w:rFonts w:asciiTheme="minorHAnsi" w:hAnsiTheme="minorHAnsi" w:cstheme="minorHAnsi"/>
          <w:bCs/>
          <w:spacing w:val="-14"/>
        </w:rPr>
        <w:t xml:space="preserve"> </w:t>
      </w:r>
      <w:r w:rsidRPr="00E15732">
        <w:rPr>
          <w:rFonts w:asciiTheme="minorHAnsi" w:hAnsiTheme="minorHAnsi" w:cstheme="minorHAnsi"/>
          <w:bCs/>
        </w:rPr>
        <w:t>Certificate.</w:t>
      </w:r>
      <w:r w:rsidRPr="00E15732">
        <w:rPr>
          <w:rFonts w:asciiTheme="minorHAnsi" w:hAnsiTheme="minorHAnsi" w:cstheme="minorHAnsi"/>
          <w:bCs/>
          <w:spacing w:val="-13"/>
        </w:rPr>
        <w:t xml:space="preserve"> </w:t>
      </w:r>
      <w:r w:rsidRPr="00E15732">
        <w:rPr>
          <w:rFonts w:asciiTheme="minorHAnsi" w:hAnsiTheme="minorHAnsi" w:cstheme="minorHAnsi"/>
          <w:bCs/>
        </w:rPr>
        <w:t>Further</w:t>
      </w:r>
      <w:r w:rsidRPr="00E15732">
        <w:rPr>
          <w:rFonts w:asciiTheme="minorHAnsi" w:hAnsiTheme="minorHAnsi" w:cstheme="minorHAnsi"/>
          <w:bCs/>
          <w:spacing w:val="-13"/>
        </w:rPr>
        <w:t xml:space="preserve"> </w:t>
      </w:r>
      <w:r w:rsidRPr="00E15732">
        <w:rPr>
          <w:rFonts w:asciiTheme="minorHAnsi" w:hAnsiTheme="minorHAnsi" w:cstheme="minorHAnsi"/>
          <w:bCs/>
        </w:rPr>
        <w:t>no</w:t>
      </w:r>
      <w:r w:rsidRPr="00E15732">
        <w:rPr>
          <w:rFonts w:asciiTheme="minorHAnsi" w:hAnsiTheme="minorHAnsi" w:cstheme="minorHAnsi"/>
          <w:bCs/>
          <w:spacing w:val="-13"/>
        </w:rPr>
        <w:t xml:space="preserve"> </w:t>
      </w:r>
      <w:r w:rsidRPr="00E15732">
        <w:rPr>
          <w:rFonts w:asciiTheme="minorHAnsi" w:hAnsiTheme="minorHAnsi" w:cstheme="minorHAnsi"/>
          <w:bCs/>
        </w:rPr>
        <w:t>interest</w:t>
      </w:r>
      <w:r w:rsidRPr="00E15732">
        <w:rPr>
          <w:rFonts w:asciiTheme="minorHAnsi" w:hAnsiTheme="minorHAnsi" w:cstheme="minorHAnsi"/>
          <w:bCs/>
          <w:spacing w:val="-12"/>
        </w:rPr>
        <w:t xml:space="preserve"> </w:t>
      </w:r>
      <w:r w:rsidRPr="00E15732">
        <w:rPr>
          <w:rFonts w:asciiTheme="minorHAnsi" w:hAnsiTheme="minorHAnsi" w:cstheme="minorHAnsi"/>
          <w:bCs/>
        </w:rPr>
        <w:t>will</w:t>
      </w:r>
      <w:r w:rsidRPr="00E15732">
        <w:rPr>
          <w:rFonts w:asciiTheme="minorHAnsi" w:hAnsiTheme="minorHAnsi" w:cstheme="minorHAnsi"/>
          <w:bCs/>
          <w:spacing w:val="-16"/>
        </w:rPr>
        <w:t xml:space="preserve"> </w:t>
      </w:r>
      <w:r w:rsidRPr="00E15732">
        <w:rPr>
          <w:rFonts w:asciiTheme="minorHAnsi" w:hAnsiTheme="minorHAnsi" w:cstheme="minorHAnsi"/>
          <w:bCs/>
        </w:rPr>
        <w:t>be</w:t>
      </w:r>
      <w:r w:rsidRPr="00E15732">
        <w:rPr>
          <w:rFonts w:asciiTheme="minorHAnsi" w:hAnsiTheme="minorHAnsi" w:cstheme="minorHAnsi"/>
          <w:bCs/>
          <w:spacing w:val="-14"/>
        </w:rPr>
        <w:t xml:space="preserve"> </w:t>
      </w:r>
      <w:r w:rsidRPr="00E15732">
        <w:rPr>
          <w:rFonts w:asciiTheme="minorHAnsi" w:hAnsiTheme="minorHAnsi" w:cstheme="minorHAnsi"/>
          <w:bCs/>
        </w:rPr>
        <w:t>paid</w:t>
      </w:r>
      <w:r w:rsidRPr="00E15732">
        <w:rPr>
          <w:rFonts w:asciiTheme="minorHAnsi" w:hAnsiTheme="minorHAnsi" w:cstheme="minorHAnsi"/>
          <w:bCs/>
          <w:spacing w:val="-13"/>
        </w:rPr>
        <w:t xml:space="preserve"> </w:t>
      </w:r>
      <w:r w:rsidRPr="00E15732">
        <w:rPr>
          <w:rFonts w:asciiTheme="minorHAnsi" w:hAnsiTheme="minorHAnsi" w:cstheme="minorHAnsi"/>
          <w:bCs/>
        </w:rPr>
        <w:t>on</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amount</w:t>
      </w:r>
      <w:r w:rsidRPr="00E15732">
        <w:rPr>
          <w:rFonts w:asciiTheme="minorHAnsi" w:hAnsiTheme="minorHAnsi" w:cstheme="minorHAnsi"/>
          <w:bCs/>
          <w:spacing w:val="-14"/>
        </w:rPr>
        <w:t xml:space="preserve"> </w:t>
      </w:r>
      <w:r w:rsidRPr="00E15732">
        <w:rPr>
          <w:rFonts w:asciiTheme="minorHAnsi" w:hAnsiTheme="minorHAnsi" w:cstheme="minorHAnsi"/>
          <w:bCs/>
        </w:rPr>
        <w:t>deposited</w:t>
      </w:r>
      <w:r w:rsidRPr="00E15732">
        <w:rPr>
          <w:rFonts w:asciiTheme="minorHAnsi" w:hAnsiTheme="minorHAnsi" w:cstheme="minorHAnsi"/>
          <w:bCs/>
          <w:spacing w:val="-16"/>
        </w:rPr>
        <w:t xml:space="preserve"> </w:t>
      </w:r>
      <w:r w:rsidRPr="00E15732">
        <w:rPr>
          <w:rFonts w:asciiTheme="minorHAnsi" w:hAnsiTheme="minorHAnsi" w:cstheme="minorHAnsi"/>
          <w:bCs/>
        </w:rPr>
        <w:t>during this</w:t>
      </w:r>
      <w:r w:rsidRPr="00E15732">
        <w:rPr>
          <w:rFonts w:asciiTheme="minorHAnsi" w:hAnsiTheme="minorHAnsi" w:cstheme="minorHAnsi"/>
          <w:bCs/>
          <w:spacing w:val="-1"/>
        </w:rPr>
        <w:t xml:space="preserve"> </w:t>
      </w:r>
      <w:r w:rsidRPr="00E15732">
        <w:rPr>
          <w:rFonts w:asciiTheme="minorHAnsi" w:hAnsiTheme="minorHAnsi" w:cstheme="minorHAnsi"/>
          <w:bCs/>
        </w:rPr>
        <w:t>period.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No request for return of deposit either in part or full/cancellation of sale will not be entertained.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Return of EMD:</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EMD</w:t>
      </w:r>
      <w:r w:rsidRPr="00E15732">
        <w:rPr>
          <w:rFonts w:asciiTheme="minorHAnsi" w:hAnsiTheme="minorHAnsi" w:cstheme="minorHAnsi"/>
          <w:bCs/>
          <w:spacing w:val="-10"/>
        </w:rPr>
        <w:t xml:space="preserve"> </w:t>
      </w:r>
      <w:r w:rsidRPr="00E15732">
        <w:rPr>
          <w:rFonts w:asciiTheme="minorHAnsi" w:hAnsiTheme="minorHAnsi" w:cstheme="minorHAnsi"/>
          <w:bCs/>
        </w:rPr>
        <w:t>of</w:t>
      </w:r>
      <w:r w:rsidRPr="00E15732">
        <w:rPr>
          <w:rFonts w:asciiTheme="minorHAnsi" w:hAnsiTheme="minorHAnsi" w:cstheme="minorHAnsi"/>
          <w:bCs/>
          <w:spacing w:val="-11"/>
        </w:rPr>
        <w:t xml:space="preserve"> </w:t>
      </w:r>
      <w:r w:rsidRPr="00E15732">
        <w:rPr>
          <w:rFonts w:asciiTheme="minorHAnsi" w:hAnsiTheme="minorHAnsi" w:cstheme="minorHAnsi"/>
          <w:bCs/>
        </w:rPr>
        <w:t>unsuccessful</w:t>
      </w:r>
      <w:r w:rsidRPr="00E15732">
        <w:rPr>
          <w:rFonts w:asciiTheme="minorHAnsi" w:hAnsiTheme="minorHAnsi" w:cstheme="minorHAnsi"/>
          <w:bCs/>
          <w:spacing w:val="-13"/>
        </w:rPr>
        <w:t xml:space="preserve"> </w:t>
      </w:r>
      <w:r w:rsidRPr="00E15732">
        <w:rPr>
          <w:rFonts w:asciiTheme="minorHAnsi" w:hAnsiTheme="minorHAnsi" w:cstheme="minorHAnsi"/>
          <w:bCs/>
        </w:rPr>
        <w:t>bidders</w:t>
      </w:r>
      <w:r w:rsidRPr="00E15732">
        <w:rPr>
          <w:rFonts w:asciiTheme="minorHAnsi" w:hAnsiTheme="minorHAnsi" w:cstheme="minorHAnsi"/>
          <w:bCs/>
          <w:spacing w:val="-11"/>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be</w:t>
      </w:r>
      <w:r w:rsidRPr="00E15732">
        <w:rPr>
          <w:rFonts w:asciiTheme="minorHAnsi" w:hAnsiTheme="minorHAnsi" w:cstheme="minorHAnsi"/>
          <w:bCs/>
          <w:spacing w:val="-13"/>
        </w:rPr>
        <w:t xml:space="preserve"> </w:t>
      </w:r>
      <w:r w:rsidRPr="00E15732">
        <w:rPr>
          <w:rFonts w:asciiTheme="minorHAnsi" w:hAnsiTheme="minorHAnsi" w:cstheme="minorHAnsi"/>
          <w:bCs/>
        </w:rPr>
        <w:t>returned</w:t>
      </w:r>
      <w:r w:rsidRPr="00E15732">
        <w:rPr>
          <w:rFonts w:asciiTheme="minorHAnsi" w:hAnsiTheme="minorHAnsi" w:cstheme="minorHAnsi"/>
          <w:bCs/>
          <w:spacing w:val="-12"/>
        </w:rPr>
        <w:t xml:space="preserve"> </w:t>
      </w:r>
      <w:r w:rsidRPr="00E15732">
        <w:rPr>
          <w:rFonts w:asciiTheme="minorHAnsi" w:hAnsiTheme="minorHAnsi" w:cstheme="minorHAnsi"/>
          <w:bCs/>
        </w:rPr>
        <w:t>through</w:t>
      </w:r>
      <w:r w:rsidRPr="00E15732">
        <w:rPr>
          <w:rFonts w:asciiTheme="minorHAnsi" w:hAnsiTheme="minorHAnsi" w:cstheme="minorHAnsi"/>
          <w:bCs/>
          <w:spacing w:val="-8"/>
        </w:rPr>
        <w:t xml:space="preserve"> </w:t>
      </w:r>
      <w:r w:rsidRPr="00E15732">
        <w:rPr>
          <w:rFonts w:asciiTheme="minorHAnsi" w:hAnsiTheme="minorHAnsi" w:cstheme="minorHAnsi"/>
          <w:bCs/>
        </w:rPr>
        <w:t>NEFT/RTGS</w:t>
      </w:r>
      <w:r w:rsidRPr="00E15732">
        <w:rPr>
          <w:rFonts w:asciiTheme="minorHAnsi" w:hAnsiTheme="minorHAnsi" w:cstheme="minorHAnsi"/>
          <w:bCs/>
          <w:spacing w:val="-12"/>
        </w:rPr>
        <w:t xml:space="preserve"> </w:t>
      </w:r>
      <w:r w:rsidRPr="00E15732">
        <w:rPr>
          <w:rFonts w:asciiTheme="minorHAnsi" w:hAnsiTheme="minorHAnsi" w:cstheme="minorHAnsi"/>
          <w:bCs/>
        </w:rPr>
        <w:t>transfer, account details provided by them in the bid form and intimated via their email</w:t>
      </w:r>
      <w:r w:rsidRPr="00E15732">
        <w:rPr>
          <w:rFonts w:asciiTheme="minorHAnsi" w:hAnsiTheme="minorHAnsi" w:cstheme="minorHAnsi"/>
          <w:bCs/>
          <w:spacing w:val="-17"/>
        </w:rPr>
        <w:t xml:space="preserve"> </w:t>
      </w:r>
      <w:r w:rsidRPr="00E15732">
        <w:rPr>
          <w:rFonts w:asciiTheme="minorHAnsi" w:hAnsiTheme="minorHAnsi" w:cstheme="minorHAnsi"/>
          <w:bCs/>
        </w:rPr>
        <w:t>id.</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Unsuccessful</w:t>
      </w:r>
      <w:r w:rsidRPr="00E15732">
        <w:rPr>
          <w:rFonts w:asciiTheme="minorHAnsi" w:hAnsiTheme="minorHAnsi" w:cstheme="minorHAnsi"/>
          <w:bCs/>
          <w:spacing w:val="-19"/>
        </w:rPr>
        <w:t xml:space="preserve"> </w:t>
      </w:r>
      <w:r w:rsidRPr="00E15732">
        <w:rPr>
          <w:rFonts w:asciiTheme="minorHAnsi" w:hAnsiTheme="minorHAnsi" w:cstheme="minorHAnsi"/>
          <w:bCs/>
        </w:rPr>
        <w:t>bidders</w:t>
      </w:r>
      <w:r w:rsidRPr="00E15732">
        <w:rPr>
          <w:rFonts w:asciiTheme="minorHAnsi" w:hAnsiTheme="minorHAnsi" w:cstheme="minorHAnsi"/>
          <w:bCs/>
          <w:spacing w:val="-15"/>
        </w:rPr>
        <w:t xml:space="preserve"> </w:t>
      </w:r>
      <w:r w:rsidRPr="00E15732">
        <w:rPr>
          <w:rFonts w:asciiTheme="minorHAnsi" w:hAnsiTheme="minorHAnsi" w:cstheme="minorHAnsi"/>
          <w:bCs/>
        </w:rPr>
        <w:t>shall</w:t>
      </w:r>
      <w:r w:rsidRPr="00E15732">
        <w:rPr>
          <w:rFonts w:asciiTheme="minorHAnsi" w:hAnsiTheme="minorHAnsi" w:cstheme="minorHAnsi"/>
          <w:bCs/>
          <w:spacing w:val="-16"/>
        </w:rPr>
        <w:t xml:space="preserve"> </w:t>
      </w:r>
      <w:r w:rsidRPr="00E15732">
        <w:rPr>
          <w:rFonts w:asciiTheme="minorHAnsi" w:hAnsiTheme="minorHAnsi" w:cstheme="minorHAnsi"/>
          <w:bCs/>
        </w:rPr>
        <w:t>ensure</w:t>
      </w:r>
      <w:r w:rsidRPr="00E15732">
        <w:rPr>
          <w:rFonts w:asciiTheme="minorHAnsi" w:hAnsiTheme="minorHAnsi" w:cstheme="minorHAnsi"/>
          <w:bCs/>
          <w:spacing w:val="-16"/>
        </w:rPr>
        <w:t xml:space="preserve"> </w:t>
      </w:r>
      <w:r w:rsidRPr="00E15732">
        <w:rPr>
          <w:rFonts w:asciiTheme="minorHAnsi" w:hAnsiTheme="minorHAnsi" w:cstheme="minorHAnsi"/>
          <w:bCs/>
        </w:rPr>
        <w:t>return</w:t>
      </w:r>
      <w:r w:rsidRPr="00E15732">
        <w:rPr>
          <w:rFonts w:asciiTheme="minorHAnsi" w:hAnsiTheme="minorHAnsi" w:cstheme="minorHAnsi"/>
          <w:bCs/>
          <w:spacing w:val="-14"/>
        </w:rPr>
        <w:t xml:space="preserve"> </w:t>
      </w:r>
      <w:r w:rsidRPr="00E15732">
        <w:rPr>
          <w:rFonts w:asciiTheme="minorHAnsi" w:hAnsiTheme="minorHAnsi" w:cstheme="minorHAnsi"/>
          <w:bCs/>
        </w:rPr>
        <w:t>of</w:t>
      </w:r>
      <w:r w:rsidRPr="00E15732">
        <w:rPr>
          <w:rFonts w:asciiTheme="minorHAnsi" w:hAnsiTheme="minorHAnsi" w:cstheme="minorHAnsi"/>
          <w:bCs/>
          <w:spacing w:val="-16"/>
        </w:rPr>
        <w:t xml:space="preserve"> </w:t>
      </w:r>
      <w:r w:rsidRPr="00E15732">
        <w:rPr>
          <w:rFonts w:asciiTheme="minorHAnsi" w:hAnsiTheme="minorHAnsi" w:cstheme="minorHAnsi"/>
          <w:bCs/>
        </w:rPr>
        <w:t>their</w:t>
      </w:r>
      <w:r w:rsidRPr="00E15732">
        <w:rPr>
          <w:rFonts w:asciiTheme="minorHAnsi" w:hAnsiTheme="minorHAnsi" w:cstheme="minorHAnsi"/>
          <w:bCs/>
          <w:spacing w:val="-13"/>
        </w:rPr>
        <w:t xml:space="preserve"> </w:t>
      </w:r>
      <w:r w:rsidRPr="00E15732">
        <w:rPr>
          <w:rFonts w:asciiTheme="minorHAnsi" w:hAnsiTheme="minorHAnsi" w:cstheme="minorHAnsi"/>
          <w:bCs/>
        </w:rPr>
        <w:t>EMD</w:t>
      </w:r>
      <w:r w:rsidRPr="00E15732">
        <w:rPr>
          <w:rFonts w:asciiTheme="minorHAnsi" w:hAnsiTheme="minorHAnsi" w:cstheme="minorHAnsi"/>
          <w:bCs/>
          <w:spacing w:val="-13"/>
        </w:rPr>
        <w:t xml:space="preserve"> </w:t>
      </w:r>
      <w:r w:rsidRPr="00E15732">
        <w:rPr>
          <w:rFonts w:asciiTheme="minorHAnsi" w:hAnsiTheme="minorHAnsi" w:cstheme="minorHAnsi"/>
          <w:bCs/>
        </w:rPr>
        <w:t>and</w:t>
      </w:r>
      <w:r w:rsidRPr="00E15732">
        <w:rPr>
          <w:rFonts w:asciiTheme="minorHAnsi" w:hAnsiTheme="minorHAnsi" w:cstheme="minorHAnsi"/>
          <w:bCs/>
          <w:spacing w:val="-14"/>
        </w:rPr>
        <w:t xml:space="preserve"> </w:t>
      </w:r>
      <w:r w:rsidRPr="00E15732">
        <w:rPr>
          <w:rFonts w:asciiTheme="minorHAnsi" w:hAnsiTheme="minorHAnsi" w:cstheme="minorHAnsi"/>
          <w:bCs/>
        </w:rPr>
        <w:t>if</w:t>
      </w:r>
      <w:r w:rsidRPr="00E15732">
        <w:rPr>
          <w:rFonts w:asciiTheme="minorHAnsi" w:hAnsiTheme="minorHAnsi" w:cstheme="minorHAnsi"/>
          <w:bCs/>
          <w:spacing w:val="-15"/>
        </w:rPr>
        <w:t xml:space="preserve"> </w:t>
      </w:r>
      <w:r w:rsidRPr="00E15732">
        <w:rPr>
          <w:rFonts w:asciiTheme="minorHAnsi" w:hAnsiTheme="minorHAnsi" w:cstheme="minorHAnsi"/>
          <w:bCs/>
        </w:rPr>
        <w:t>not,</w:t>
      </w:r>
      <w:r w:rsidRPr="00E15732">
        <w:rPr>
          <w:rFonts w:asciiTheme="minorHAnsi" w:hAnsiTheme="minorHAnsi" w:cstheme="minorHAnsi"/>
          <w:bCs/>
          <w:spacing w:val="-15"/>
        </w:rPr>
        <w:t xml:space="preserve"> </w:t>
      </w:r>
      <w:r w:rsidRPr="00E15732">
        <w:rPr>
          <w:rFonts w:asciiTheme="minorHAnsi" w:hAnsiTheme="minorHAnsi" w:cstheme="minorHAnsi"/>
          <w:bCs/>
        </w:rPr>
        <w:t>immediately</w:t>
      </w:r>
      <w:r w:rsidRPr="00E15732">
        <w:rPr>
          <w:rFonts w:asciiTheme="minorHAnsi" w:hAnsiTheme="minorHAnsi" w:cstheme="minorHAnsi"/>
          <w:bCs/>
          <w:spacing w:val="-17"/>
        </w:rPr>
        <w:t xml:space="preserve"> </w:t>
      </w:r>
      <w:r w:rsidRPr="00E15732">
        <w:rPr>
          <w:rFonts w:asciiTheme="minorHAnsi" w:hAnsiTheme="minorHAnsi" w:cstheme="minorHAnsi"/>
          <w:bCs/>
        </w:rPr>
        <w:t>to</w:t>
      </w:r>
      <w:r w:rsidRPr="00E15732">
        <w:rPr>
          <w:rFonts w:asciiTheme="minorHAnsi" w:hAnsiTheme="minorHAnsi" w:cstheme="minorHAnsi"/>
          <w:bCs/>
          <w:spacing w:val="-16"/>
        </w:rPr>
        <w:t xml:space="preserve"> </w:t>
      </w:r>
      <w:r w:rsidRPr="00E15732">
        <w:rPr>
          <w:rFonts w:asciiTheme="minorHAnsi" w:hAnsiTheme="minorHAnsi" w:cstheme="minorHAnsi"/>
          <w:bCs/>
        </w:rPr>
        <w:t xml:space="preserve">contact the Authorised Officer of The </w:t>
      </w:r>
      <w:r w:rsidRPr="00E15732">
        <w:rPr>
          <w:rFonts w:asciiTheme="minorHAnsi" w:hAnsiTheme="minorHAnsi" w:cstheme="minorHAnsi"/>
          <w:bCs/>
          <w:spacing w:val="-11"/>
        </w:rPr>
        <w:t>Truhome Finance Limited.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Stay/Cancellation of Sale:</w:t>
      </w:r>
    </w:p>
    <w:p w:rsidR="0001784D" w:rsidRPr="00E15732" w:rsidRDefault="0001784D" w:rsidP="0001784D">
      <w:pPr>
        <w:pStyle w:val="ListParagraph"/>
        <w:numPr>
          <w:ilvl w:val="1"/>
          <w:numId w:val="4"/>
        </w:numPr>
        <w:tabs>
          <w:tab w:val="left" w:pos="2301"/>
        </w:tabs>
        <w:ind w:right="861"/>
        <w:contextualSpacing/>
        <w:rPr>
          <w:rFonts w:asciiTheme="minorHAnsi" w:hAnsiTheme="minorHAnsi" w:cstheme="minorHAnsi"/>
          <w:bCs/>
        </w:rPr>
      </w:pPr>
      <w:r w:rsidRPr="00E15732">
        <w:rPr>
          <w:rFonts w:asciiTheme="minorHAnsi" w:hAnsiTheme="minorHAnsi" w:cstheme="minorHAnsi"/>
          <w:bCs/>
        </w:rPr>
        <w:t>In</w:t>
      </w:r>
      <w:r w:rsidRPr="00E15732">
        <w:rPr>
          <w:rFonts w:asciiTheme="minorHAnsi" w:hAnsiTheme="minorHAnsi" w:cstheme="minorHAnsi"/>
          <w:bCs/>
          <w:spacing w:val="-10"/>
        </w:rPr>
        <w:t xml:space="preserve"> </w:t>
      </w:r>
      <w:r w:rsidRPr="00E15732">
        <w:rPr>
          <w:rFonts w:asciiTheme="minorHAnsi" w:hAnsiTheme="minorHAnsi" w:cstheme="minorHAnsi"/>
          <w:bCs/>
        </w:rPr>
        <w:t>case</w:t>
      </w:r>
      <w:r w:rsidRPr="00E15732">
        <w:rPr>
          <w:rFonts w:asciiTheme="minorHAnsi" w:hAnsiTheme="minorHAnsi" w:cstheme="minorHAnsi"/>
          <w:bCs/>
          <w:spacing w:val="-9"/>
        </w:rPr>
        <w:t xml:space="preserve"> </w:t>
      </w:r>
      <w:r w:rsidRPr="00E15732">
        <w:rPr>
          <w:rFonts w:asciiTheme="minorHAnsi" w:hAnsiTheme="minorHAnsi" w:cstheme="minorHAnsi"/>
          <w:bCs/>
        </w:rPr>
        <w:t>of</w:t>
      </w:r>
      <w:r w:rsidRPr="00E15732">
        <w:rPr>
          <w:rFonts w:asciiTheme="minorHAnsi" w:hAnsiTheme="minorHAnsi" w:cstheme="minorHAnsi"/>
          <w:bCs/>
          <w:spacing w:val="-6"/>
        </w:rPr>
        <w:t xml:space="preserve"> </w:t>
      </w:r>
      <w:r w:rsidRPr="00E15732">
        <w:rPr>
          <w:rFonts w:asciiTheme="minorHAnsi" w:hAnsiTheme="minorHAnsi" w:cstheme="minorHAnsi"/>
          <w:bCs/>
        </w:rPr>
        <w:t>stay</w:t>
      </w:r>
      <w:r w:rsidRPr="00E15732">
        <w:rPr>
          <w:rFonts w:asciiTheme="minorHAnsi" w:hAnsiTheme="minorHAnsi" w:cstheme="minorHAnsi"/>
          <w:bCs/>
          <w:spacing w:val="-13"/>
        </w:rPr>
        <w:t xml:space="preserve"> </w:t>
      </w:r>
      <w:r w:rsidRPr="00E15732">
        <w:rPr>
          <w:rFonts w:asciiTheme="minorHAnsi" w:hAnsiTheme="minorHAnsi" w:cstheme="minorHAnsi"/>
          <w:bCs/>
        </w:rPr>
        <w:t>of</w:t>
      </w:r>
      <w:r w:rsidRPr="00E15732">
        <w:rPr>
          <w:rFonts w:asciiTheme="minorHAnsi" w:hAnsiTheme="minorHAnsi" w:cstheme="minorHAnsi"/>
          <w:bCs/>
          <w:spacing w:val="-6"/>
        </w:rPr>
        <w:t xml:space="preserve"> </w:t>
      </w:r>
      <w:r w:rsidRPr="00E15732">
        <w:rPr>
          <w:rFonts w:asciiTheme="minorHAnsi" w:hAnsiTheme="minorHAnsi" w:cstheme="minorHAnsi"/>
          <w:bCs/>
        </w:rPr>
        <w:t>further</w:t>
      </w:r>
      <w:r w:rsidRPr="00E15732">
        <w:rPr>
          <w:rFonts w:asciiTheme="minorHAnsi" w:hAnsiTheme="minorHAnsi" w:cstheme="minorHAnsi"/>
          <w:bCs/>
          <w:spacing w:val="-9"/>
        </w:rPr>
        <w:t xml:space="preserve"> </w:t>
      </w:r>
      <w:r w:rsidRPr="00E15732">
        <w:rPr>
          <w:rFonts w:asciiTheme="minorHAnsi" w:hAnsiTheme="minorHAnsi" w:cstheme="minorHAnsi"/>
          <w:bCs/>
        </w:rPr>
        <w:t>proceedings</w:t>
      </w:r>
      <w:r w:rsidRPr="00E15732">
        <w:rPr>
          <w:rFonts w:asciiTheme="minorHAnsi" w:hAnsiTheme="minorHAnsi" w:cstheme="minorHAnsi"/>
          <w:bCs/>
          <w:spacing w:val="-7"/>
        </w:rPr>
        <w:t xml:space="preserve"> </w:t>
      </w:r>
      <w:r w:rsidRPr="00E15732">
        <w:rPr>
          <w:rFonts w:asciiTheme="minorHAnsi" w:hAnsiTheme="minorHAnsi" w:cstheme="minorHAnsi"/>
          <w:bCs/>
        </w:rPr>
        <w:t>by</w:t>
      </w:r>
      <w:r w:rsidRPr="00E15732">
        <w:rPr>
          <w:rFonts w:asciiTheme="minorHAnsi" w:hAnsiTheme="minorHAnsi" w:cstheme="minorHAnsi"/>
          <w:bCs/>
          <w:spacing w:val="-13"/>
        </w:rPr>
        <w:t xml:space="preserve"> </w:t>
      </w:r>
      <w:r w:rsidRPr="00E15732">
        <w:rPr>
          <w:rFonts w:asciiTheme="minorHAnsi" w:hAnsiTheme="minorHAnsi" w:cstheme="minorHAnsi"/>
          <w:bCs/>
        </w:rPr>
        <w:t>DRT/DRAT/High</w:t>
      </w:r>
      <w:r w:rsidRPr="00E15732">
        <w:rPr>
          <w:rFonts w:asciiTheme="minorHAnsi" w:hAnsiTheme="minorHAnsi" w:cstheme="minorHAnsi"/>
          <w:bCs/>
          <w:spacing w:val="-9"/>
        </w:rPr>
        <w:t xml:space="preserve"> </w:t>
      </w:r>
      <w:r w:rsidRPr="00E15732">
        <w:rPr>
          <w:rFonts w:asciiTheme="minorHAnsi" w:hAnsiTheme="minorHAnsi" w:cstheme="minorHAnsi"/>
          <w:bCs/>
        </w:rPr>
        <w:t>Court</w:t>
      </w:r>
      <w:r w:rsidRPr="00E15732">
        <w:rPr>
          <w:rFonts w:asciiTheme="minorHAnsi" w:hAnsiTheme="minorHAnsi" w:cstheme="minorHAnsi"/>
          <w:bCs/>
          <w:spacing w:val="-9"/>
        </w:rPr>
        <w:t xml:space="preserve"> </w:t>
      </w:r>
      <w:r w:rsidRPr="00E15732">
        <w:rPr>
          <w:rFonts w:asciiTheme="minorHAnsi" w:hAnsiTheme="minorHAnsi" w:cstheme="minorHAnsi"/>
          <w:bCs/>
        </w:rPr>
        <w:t>or</w:t>
      </w:r>
      <w:r w:rsidRPr="00E15732">
        <w:rPr>
          <w:rFonts w:asciiTheme="minorHAnsi" w:hAnsiTheme="minorHAnsi" w:cstheme="minorHAnsi"/>
          <w:bCs/>
          <w:spacing w:val="-7"/>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other</w:t>
      </w:r>
      <w:r w:rsidRPr="00E15732">
        <w:rPr>
          <w:rFonts w:asciiTheme="minorHAnsi" w:hAnsiTheme="minorHAnsi" w:cstheme="minorHAnsi"/>
          <w:bCs/>
          <w:spacing w:val="-7"/>
        </w:rPr>
        <w:t xml:space="preserve"> </w:t>
      </w:r>
      <w:r w:rsidRPr="00E15732">
        <w:rPr>
          <w:rFonts w:asciiTheme="minorHAnsi" w:hAnsiTheme="minorHAnsi" w:cstheme="minorHAnsi"/>
          <w:bCs/>
        </w:rPr>
        <w:t>Court,</w:t>
      </w:r>
      <w:r w:rsidRPr="00E15732">
        <w:rPr>
          <w:rFonts w:asciiTheme="minorHAnsi" w:hAnsiTheme="minorHAnsi" w:cstheme="minorHAnsi"/>
          <w:bCs/>
          <w:spacing w:val="-7"/>
        </w:rPr>
        <w:t xml:space="preserve"> </w:t>
      </w:r>
      <w:r w:rsidRPr="00E15732">
        <w:rPr>
          <w:rFonts w:asciiTheme="minorHAnsi" w:hAnsiTheme="minorHAnsi" w:cstheme="minorHAnsi"/>
          <w:bCs/>
        </w:rPr>
        <w:t>the auction may either be deferred or cancelled and persons participating in the sale shall have no right to claim damages, compensation or cost for such postponement or cancellation.</w:t>
      </w:r>
    </w:p>
    <w:p w:rsidR="0001784D" w:rsidRPr="00E15732" w:rsidRDefault="0001784D" w:rsidP="0001784D">
      <w:pPr>
        <w:pStyle w:val="ListParagraph"/>
        <w:numPr>
          <w:ilvl w:val="1"/>
          <w:numId w:val="4"/>
        </w:numPr>
        <w:tabs>
          <w:tab w:val="left" w:pos="2301"/>
        </w:tabs>
        <w:ind w:right="862"/>
        <w:contextualSpacing/>
        <w:rPr>
          <w:rFonts w:asciiTheme="minorHAnsi" w:hAnsiTheme="minorHAnsi" w:cstheme="minorHAnsi"/>
          <w:bCs/>
        </w:rPr>
      </w:pPr>
      <w:r w:rsidRPr="00E15732">
        <w:rPr>
          <w:rFonts w:asciiTheme="minorHAnsi" w:hAnsiTheme="minorHAnsi" w:cstheme="minorHAnsi"/>
          <w:bCs/>
        </w:rPr>
        <w:t>Default in payment of 25% of the purchase price or the balance purchase price within the</w:t>
      </w:r>
      <w:r w:rsidRPr="00E15732">
        <w:rPr>
          <w:rFonts w:asciiTheme="minorHAnsi" w:hAnsiTheme="minorHAnsi" w:cstheme="minorHAnsi"/>
          <w:bCs/>
          <w:spacing w:val="-6"/>
        </w:rPr>
        <w:t xml:space="preserve"> </w:t>
      </w:r>
      <w:r w:rsidRPr="00E15732">
        <w:rPr>
          <w:rFonts w:asciiTheme="minorHAnsi" w:hAnsiTheme="minorHAnsi" w:cstheme="minorHAnsi"/>
          <w:bCs/>
        </w:rPr>
        <w:t>stipulated/extended</w:t>
      </w:r>
      <w:r w:rsidRPr="00E15732">
        <w:rPr>
          <w:rFonts w:asciiTheme="minorHAnsi" w:hAnsiTheme="minorHAnsi" w:cstheme="minorHAnsi"/>
          <w:bCs/>
          <w:spacing w:val="-5"/>
        </w:rPr>
        <w:t xml:space="preserve"> </w:t>
      </w:r>
      <w:r w:rsidRPr="00E15732">
        <w:rPr>
          <w:rFonts w:asciiTheme="minorHAnsi" w:hAnsiTheme="minorHAnsi" w:cstheme="minorHAnsi"/>
          <w:bCs/>
        </w:rPr>
        <w:t>time</w:t>
      </w:r>
      <w:r w:rsidRPr="00E15732">
        <w:rPr>
          <w:rFonts w:asciiTheme="minorHAnsi" w:hAnsiTheme="minorHAnsi" w:cstheme="minorHAnsi"/>
          <w:bCs/>
          <w:spacing w:val="-6"/>
        </w:rPr>
        <w:t xml:space="preserve"> </w:t>
      </w:r>
      <w:r w:rsidRPr="00E15732">
        <w:rPr>
          <w:rFonts w:asciiTheme="minorHAnsi" w:hAnsiTheme="minorHAnsi" w:cstheme="minorHAnsi"/>
          <w:bCs/>
        </w:rPr>
        <w:t>shall</w:t>
      </w:r>
      <w:r w:rsidRPr="00E15732">
        <w:rPr>
          <w:rFonts w:asciiTheme="minorHAnsi" w:hAnsiTheme="minorHAnsi" w:cstheme="minorHAnsi"/>
          <w:bCs/>
          <w:spacing w:val="-5"/>
        </w:rPr>
        <w:t xml:space="preserve"> </w:t>
      </w:r>
      <w:r w:rsidRPr="00E15732">
        <w:rPr>
          <w:rFonts w:asciiTheme="minorHAnsi" w:hAnsiTheme="minorHAnsi" w:cstheme="minorHAnsi"/>
          <w:bCs/>
        </w:rPr>
        <w:t>result</w:t>
      </w:r>
      <w:r w:rsidRPr="00E15732">
        <w:rPr>
          <w:rFonts w:asciiTheme="minorHAnsi" w:hAnsiTheme="minorHAnsi" w:cstheme="minorHAnsi"/>
          <w:bCs/>
          <w:spacing w:val="-3"/>
        </w:rPr>
        <w:t xml:space="preserve"> </w:t>
      </w:r>
      <w:r w:rsidRPr="00E15732">
        <w:rPr>
          <w:rFonts w:asciiTheme="minorHAnsi" w:hAnsiTheme="minorHAnsi" w:cstheme="minorHAnsi"/>
          <w:bCs/>
        </w:rPr>
        <w:t>in</w:t>
      </w:r>
      <w:r w:rsidRPr="00E15732">
        <w:rPr>
          <w:rFonts w:asciiTheme="minorHAnsi" w:hAnsiTheme="minorHAnsi" w:cstheme="minorHAnsi"/>
          <w:bCs/>
          <w:spacing w:val="-6"/>
        </w:rPr>
        <w:t xml:space="preserve"> </w:t>
      </w:r>
      <w:r w:rsidRPr="00E15732">
        <w:rPr>
          <w:rFonts w:asciiTheme="minorHAnsi" w:hAnsiTheme="minorHAnsi" w:cstheme="minorHAnsi"/>
          <w:bCs/>
        </w:rPr>
        <w:t>forfeiture</w:t>
      </w:r>
      <w:r w:rsidRPr="00E15732">
        <w:rPr>
          <w:rFonts w:asciiTheme="minorHAnsi" w:hAnsiTheme="minorHAnsi" w:cstheme="minorHAnsi"/>
          <w:bCs/>
          <w:spacing w:val="-4"/>
        </w:rPr>
        <w:t xml:space="preserve"> </w:t>
      </w:r>
      <w:r w:rsidRPr="00E15732">
        <w:rPr>
          <w:rFonts w:asciiTheme="minorHAnsi" w:hAnsiTheme="minorHAnsi" w:cstheme="minorHAnsi"/>
          <w:bCs/>
        </w:rPr>
        <w:t>and</w:t>
      </w:r>
      <w:r w:rsidRPr="00E15732">
        <w:rPr>
          <w:rFonts w:asciiTheme="minorHAnsi" w:hAnsiTheme="minorHAnsi" w:cstheme="minorHAnsi"/>
          <w:bCs/>
          <w:spacing w:val="-6"/>
        </w:rPr>
        <w:t xml:space="preserve"> </w:t>
      </w:r>
      <w:r w:rsidRPr="00E15732">
        <w:rPr>
          <w:rFonts w:asciiTheme="minorHAnsi" w:hAnsiTheme="minorHAnsi" w:cstheme="minorHAnsi"/>
          <w:bCs/>
        </w:rPr>
        <w:t>cancellation</w:t>
      </w:r>
      <w:r w:rsidRPr="00E15732">
        <w:rPr>
          <w:rFonts w:asciiTheme="minorHAnsi" w:hAnsiTheme="minorHAnsi" w:cstheme="minorHAnsi"/>
          <w:bCs/>
          <w:spacing w:val="-5"/>
        </w:rPr>
        <w:t xml:space="preserve"> </w:t>
      </w:r>
      <w:r w:rsidRPr="00E15732">
        <w:rPr>
          <w:rFonts w:asciiTheme="minorHAnsi" w:hAnsiTheme="minorHAnsi" w:cstheme="minorHAnsi"/>
          <w:bCs/>
        </w:rPr>
        <w:t>of</w:t>
      </w:r>
      <w:r w:rsidRPr="00E15732">
        <w:rPr>
          <w:rFonts w:asciiTheme="minorHAnsi" w:hAnsiTheme="minorHAnsi" w:cstheme="minorHAnsi"/>
          <w:bCs/>
          <w:spacing w:val="-4"/>
        </w:rPr>
        <w:t xml:space="preserve"> </w:t>
      </w:r>
      <w:r w:rsidRPr="00E15732">
        <w:rPr>
          <w:rFonts w:asciiTheme="minorHAnsi" w:hAnsiTheme="minorHAnsi" w:cstheme="minorHAnsi"/>
          <w:bCs/>
        </w:rPr>
        <w:t>sale</w:t>
      </w:r>
      <w:r w:rsidRPr="00E15732">
        <w:rPr>
          <w:rFonts w:asciiTheme="minorHAnsi" w:hAnsiTheme="minorHAnsi" w:cstheme="minorHAnsi"/>
          <w:bCs/>
          <w:spacing w:val="-2"/>
        </w:rPr>
        <w:t xml:space="preserve"> </w:t>
      </w:r>
      <w:r w:rsidRPr="00E15732">
        <w:rPr>
          <w:rFonts w:asciiTheme="minorHAnsi" w:hAnsiTheme="minorHAnsi" w:cstheme="minorHAnsi"/>
          <w:bCs/>
        </w:rPr>
        <w:t>and</w:t>
      </w:r>
      <w:r w:rsidRPr="00E15732">
        <w:rPr>
          <w:rFonts w:asciiTheme="minorHAnsi" w:hAnsiTheme="minorHAnsi" w:cstheme="minorHAnsi"/>
          <w:bCs/>
          <w:spacing w:val="-6"/>
        </w:rPr>
        <w:t xml:space="preserve"> </w:t>
      </w: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will be entitled to re-auction the</w:t>
      </w:r>
      <w:r w:rsidRPr="00E15732">
        <w:rPr>
          <w:rFonts w:asciiTheme="minorHAnsi" w:hAnsiTheme="minorHAnsi" w:cstheme="minorHAnsi"/>
          <w:bCs/>
          <w:spacing w:val="-4"/>
        </w:rPr>
        <w:t xml:space="preserve"> </w:t>
      </w:r>
      <w:r w:rsidRPr="00E15732">
        <w:rPr>
          <w:rFonts w:asciiTheme="minorHAnsi" w:hAnsiTheme="minorHAnsi" w:cstheme="minorHAnsi"/>
          <w:bCs/>
        </w:rPr>
        <w:t>same.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Delivery of Title</w:t>
      </w:r>
      <w:r w:rsidRPr="00E15732">
        <w:rPr>
          <w:rFonts w:asciiTheme="minorHAnsi" w:hAnsiTheme="minorHAnsi" w:cstheme="minorHAnsi"/>
          <w:b w:val="0"/>
          <w:color w:val="000000" w:themeColor="text1"/>
          <w:spacing w:val="-4"/>
          <w:sz w:val="22"/>
          <w:szCs w:val="22"/>
          <w:u w:val="single"/>
        </w:rPr>
        <w:t xml:space="preserve"> </w:t>
      </w:r>
      <w:r w:rsidRPr="00E15732">
        <w:rPr>
          <w:rFonts w:asciiTheme="minorHAnsi" w:hAnsiTheme="minorHAnsi" w:cstheme="minorHAnsi"/>
          <w:b w:val="0"/>
          <w:color w:val="000000" w:themeColor="text1"/>
          <w:sz w:val="22"/>
          <w:szCs w:val="22"/>
          <w:u w:val="single"/>
        </w:rPr>
        <w:t>Deeds:</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 xml:space="preserve">The title deeds and other documents related to the property and deposited with 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for creation of Equitable Mortgage shall be delivered to the Successful bidder/Auction Purchaser, at the time on execution of the Sale Certificate.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Delivery of</w:t>
      </w:r>
      <w:r w:rsidRPr="00E15732">
        <w:rPr>
          <w:rFonts w:asciiTheme="minorHAnsi" w:hAnsiTheme="minorHAnsi" w:cstheme="minorHAnsi"/>
          <w:b w:val="0"/>
          <w:color w:val="000000" w:themeColor="text1"/>
          <w:spacing w:val="-3"/>
          <w:sz w:val="22"/>
          <w:szCs w:val="22"/>
          <w:u w:val="single"/>
        </w:rPr>
        <w:t xml:space="preserve"> </w:t>
      </w:r>
      <w:r w:rsidRPr="00E15732">
        <w:rPr>
          <w:rFonts w:asciiTheme="minorHAnsi" w:hAnsiTheme="minorHAnsi" w:cstheme="minorHAnsi"/>
          <w:b w:val="0"/>
          <w:color w:val="000000" w:themeColor="text1"/>
          <w:sz w:val="22"/>
          <w:szCs w:val="22"/>
          <w:u w:val="single"/>
        </w:rPr>
        <w:t>possession:</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All expenses and incidental charges there to shall be borne by the auction</w:t>
      </w:r>
      <w:r w:rsidRPr="00E15732">
        <w:rPr>
          <w:rFonts w:asciiTheme="minorHAnsi" w:hAnsiTheme="minorHAnsi" w:cstheme="minorHAnsi"/>
          <w:bCs/>
          <w:spacing w:val="-19"/>
        </w:rPr>
        <w:t xml:space="preserve"> </w:t>
      </w:r>
      <w:r w:rsidRPr="00E15732">
        <w:rPr>
          <w:rFonts w:asciiTheme="minorHAnsi" w:hAnsiTheme="minorHAnsi" w:cstheme="minorHAnsi"/>
          <w:bCs/>
        </w:rPr>
        <w:t>purchaser.</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Other</w:t>
      </w:r>
      <w:r w:rsidRPr="00E15732">
        <w:rPr>
          <w:rFonts w:asciiTheme="minorHAnsi" w:hAnsiTheme="minorHAnsi" w:cstheme="minorHAnsi"/>
          <w:b w:val="0"/>
          <w:color w:val="000000" w:themeColor="text1"/>
          <w:spacing w:val="-8"/>
          <w:sz w:val="22"/>
          <w:szCs w:val="22"/>
          <w:u w:val="single"/>
        </w:rPr>
        <w:t xml:space="preserve"> </w:t>
      </w:r>
      <w:r w:rsidRPr="00E15732">
        <w:rPr>
          <w:rFonts w:asciiTheme="minorHAnsi" w:hAnsiTheme="minorHAnsi" w:cstheme="minorHAnsi"/>
          <w:b w:val="0"/>
          <w:color w:val="000000" w:themeColor="text1"/>
          <w:sz w:val="22"/>
          <w:szCs w:val="22"/>
          <w:u w:val="single"/>
        </w:rPr>
        <w:t>Conditions:</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The Authorised Officer will be at liberty to amend/ modify/ delete any of the conditions as may be deemed necessary in the light of facts and circumstances of each</w:t>
      </w:r>
      <w:r w:rsidRPr="00E15732">
        <w:rPr>
          <w:rFonts w:asciiTheme="minorHAnsi" w:hAnsiTheme="minorHAnsi" w:cstheme="minorHAnsi"/>
          <w:bCs/>
          <w:spacing w:val="-20"/>
        </w:rPr>
        <w:t xml:space="preserve"> </w:t>
      </w:r>
      <w:r w:rsidRPr="00E15732">
        <w:rPr>
          <w:rFonts w:asciiTheme="minorHAnsi" w:hAnsiTheme="minorHAnsi" w:cstheme="minorHAnsi"/>
          <w:bCs/>
        </w:rPr>
        <w:t>case.</w:t>
      </w:r>
    </w:p>
    <w:p w:rsidR="0001784D" w:rsidRPr="00E15732" w:rsidRDefault="0001784D" w:rsidP="0001784D">
      <w:pPr>
        <w:pStyle w:val="ListParagraph"/>
        <w:numPr>
          <w:ilvl w:val="1"/>
          <w:numId w:val="4"/>
        </w:numPr>
        <w:tabs>
          <w:tab w:val="left" w:pos="2301"/>
        </w:tabs>
        <w:ind w:right="874"/>
        <w:contextualSpacing/>
        <w:rPr>
          <w:rFonts w:asciiTheme="minorHAnsi" w:hAnsiTheme="minorHAnsi" w:cstheme="minorHAnsi"/>
          <w:bCs/>
        </w:rPr>
      </w:pPr>
      <w:r w:rsidRPr="00E15732">
        <w:rPr>
          <w:rFonts w:asciiTheme="minorHAnsi" w:hAnsiTheme="minorHAnsi" w:cstheme="minorHAnsi"/>
          <w:bCs/>
        </w:rPr>
        <w:t>The Shriram Housing Finance Limited</w:t>
      </w:r>
      <w:r w:rsidRPr="00E15732">
        <w:rPr>
          <w:rFonts w:asciiTheme="minorHAnsi" w:hAnsiTheme="minorHAnsi" w:cstheme="minorHAnsi"/>
          <w:bCs/>
          <w:spacing w:val="4"/>
        </w:rPr>
        <w:t xml:space="preserve"> </w:t>
      </w:r>
      <w:r w:rsidRPr="00E15732">
        <w:rPr>
          <w:rFonts w:asciiTheme="minorHAnsi" w:hAnsiTheme="minorHAnsi" w:cstheme="minorHAnsi"/>
          <w:bCs/>
          <w:spacing w:val="3"/>
        </w:rPr>
        <w:t xml:space="preserve">has </w:t>
      </w:r>
      <w:r w:rsidRPr="00E15732">
        <w:rPr>
          <w:rFonts w:asciiTheme="minorHAnsi" w:hAnsiTheme="minorHAnsi" w:cstheme="minorHAnsi"/>
          <w:bCs/>
          <w:spacing w:val="4"/>
        </w:rPr>
        <w:t xml:space="preserve">the absolute right and </w:t>
      </w:r>
      <w:r w:rsidRPr="00E15732">
        <w:rPr>
          <w:rFonts w:asciiTheme="minorHAnsi" w:hAnsiTheme="minorHAnsi" w:cstheme="minorHAnsi"/>
          <w:bCs/>
          <w:spacing w:val="5"/>
        </w:rPr>
        <w:t xml:space="preserve">discretion </w:t>
      </w:r>
      <w:r w:rsidRPr="00E15732">
        <w:rPr>
          <w:rFonts w:asciiTheme="minorHAnsi" w:hAnsiTheme="minorHAnsi" w:cstheme="minorHAnsi"/>
          <w:bCs/>
        </w:rPr>
        <w:t xml:space="preserve">to </w:t>
      </w:r>
      <w:r w:rsidRPr="00E15732">
        <w:rPr>
          <w:rFonts w:asciiTheme="minorHAnsi" w:hAnsiTheme="minorHAnsi" w:cstheme="minorHAnsi"/>
          <w:bCs/>
          <w:spacing w:val="4"/>
        </w:rPr>
        <w:t xml:space="preserve">accept </w:t>
      </w:r>
      <w:r w:rsidRPr="00E15732">
        <w:rPr>
          <w:rFonts w:asciiTheme="minorHAnsi" w:hAnsiTheme="minorHAnsi" w:cstheme="minorHAnsi"/>
          <w:bCs/>
        </w:rPr>
        <w:t xml:space="preserve">or </w:t>
      </w:r>
      <w:r w:rsidRPr="00E15732">
        <w:rPr>
          <w:rFonts w:asciiTheme="minorHAnsi" w:hAnsiTheme="minorHAnsi" w:cstheme="minorHAnsi"/>
          <w:bCs/>
          <w:spacing w:val="5"/>
        </w:rPr>
        <w:t xml:space="preserve">reject </w:t>
      </w:r>
      <w:r w:rsidRPr="00E15732">
        <w:rPr>
          <w:rFonts w:asciiTheme="minorHAnsi" w:hAnsiTheme="minorHAnsi" w:cstheme="minorHAnsi"/>
          <w:bCs/>
          <w:spacing w:val="4"/>
        </w:rPr>
        <w:t xml:space="preserve">any </w:t>
      </w:r>
      <w:r w:rsidRPr="00E15732">
        <w:rPr>
          <w:rFonts w:asciiTheme="minorHAnsi" w:hAnsiTheme="minorHAnsi" w:cstheme="minorHAnsi"/>
          <w:bCs/>
          <w:spacing w:val="3"/>
        </w:rPr>
        <w:t xml:space="preserve">bid </w:t>
      </w:r>
      <w:r w:rsidRPr="00E15732">
        <w:rPr>
          <w:rFonts w:asciiTheme="minorHAnsi" w:hAnsiTheme="minorHAnsi" w:cstheme="minorHAnsi"/>
          <w:bCs/>
        </w:rPr>
        <w:t xml:space="preserve">or </w:t>
      </w:r>
      <w:r w:rsidRPr="00E15732">
        <w:rPr>
          <w:rFonts w:asciiTheme="minorHAnsi" w:hAnsiTheme="minorHAnsi" w:cstheme="minorHAnsi"/>
          <w:bCs/>
          <w:spacing w:val="5"/>
        </w:rPr>
        <w:t xml:space="preserve">adjourn/postpone/cancel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sale/ modify </w:t>
      </w:r>
      <w:r w:rsidRPr="00E15732">
        <w:rPr>
          <w:rFonts w:asciiTheme="minorHAnsi" w:hAnsiTheme="minorHAnsi" w:cstheme="minorHAnsi"/>
          <w:bCs/>
          <w:spacing w:val="4"/>
        </w:rPr>
        <w:t xml:space="preserve">any terms </w:t>
      </w:r>
      <w:r w:rsidRPr="00E15732">
        <w:rPr>
          <w:rFonts w:asciiTheme="minorHAnsi" w:hAnsiTheme="minorHAnsi" w:cstheme="minorHAnsi"/>
          <w:bCs/>
          <w:spacing w:val="4"/>
        </w:rPr>
        <w:lastRenderedPageBreak/>
        <w:t xml:space="preserve">and </w:t>
      </w:r>
      <w:r w:rsidRPr="00E15732">
        <w:rPr>
          <w:rFonts w:asciiTheme="minorHAnsi" w:hAnsiTheme="minorHAnsi" w:cstheme="minorHAnsi"/>
          <w:bCs/>
          <w:spacing w:val="5"/>
        </w:rPr>
        <w:t xml:space="preserve">conditions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sale without any prior notice </w:t>
      </w:r>
      <w:r w:rsidRPr="00E15732">
        <w:rPr>
          <w:rFonts w:asciiTheme="minorHAnsi" w:hAnsiTheme="minorHAnsi" w:cstheme="minorHAnsi"/>
          <w:bCs/>
          <w:spacing w:val="3"/>
        </w:rPr>
        <w:t xml:space="preserve">and </w:t>
      </w:r>
      <w:r w:rsidRPr="00E15732">
        <w:rPr>
          <w:rFonts w:asciiTheme="minorHAnsi" w:hAnsiTheme="minorHAnsi" w:cstheme="minorHAnsi"/>
          <w:bCs/>
          <w:spacing w:val="5"/>
        </w:rPr>
        <w:t xml:space="preserve">assigning </w:t>
      </w:r>
      <w:r w:rsidRPr="00E15732">
        <w:rPr>
          <w:rFonts w:asciiTheme="minorHAnsi" w:hAnsiTheme="minorHAnsi" w:cstheme="minorHAnsi"/>
          <w:bCs/>
          <w:spacing w:val="4"/>
        </w:rPr>
        <w:t>any</w:t>
      </w:r>
      <w:r w:rsidRPr="00E15732">
        <w:rPr>
          <w:rFonts w:asciiTheme="minorHAnsi" w:hAnsiTheme="minorHAnsi" w:cstheme="minorHAnsi"/>
          <w:bCs/>
          <w:spacing w:val="50"/>
        </w:rPr>
        <w:t xml:space="preserve"> </w:t>
      </w:r>
      <w:r w:rsidRPr="00E15732">
        <w:rPr>
          <w:rFonts w:asciiTheme="minorHAnsi" w:hAnsiTheme="minorHAnsi" w:cstheme="minorHAnsi"/>
          <w:bCs/>
          <w:spacing w:val="5"/>
        </w:rPr>
        <w:t>reason.</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16"/>
        </w:rPr>
        <w:t xml:space="preserve"> </w:t>
      </w:r>
      <w:r w:rsidRPr="00E15732">
        <w:rPr>
          <w:rFonts w:asciiTheme="minorHAnsi" w:hAnsiTheme="minorHAnsi" w:cstheme="minorHAnsi"/>
          <w:bCs/>
        </w:rPr>
        <w:t>Authorised</w:t>
      </w:r>
      <w:r w:rsidRPr="00E15732">
        <w:rPr>
          <w:rFonts w:asciiTheme="minorHAnsi" w:hAnsiTheme="minorHAnsi" w:cstheme="minorHAnsi"/>
          <w:bCs/>
          <w:spacing w:val="-14"/>
        </w:rPr>
        <w:t xml:space="preserve"> </w:t>
      </w:r>
      <w:r w:rsidRPr="00E15732">
        <w:rPr>
          <w:rFonts w:asciiTheme="minorHAnsi" w:hAnsiTheme="minorHAnsi" w:cstheme="minorHAnsi"/>
          <w:bCs/>
        </w:rPr>
        <w:t>Officer</w:t>
      </w:r>
      <w:r w:rsidRPr="00E15732">
        <w:rPr>
          <w:rFonts w:asciiTheme="minorHAnsi" w:hAnsiTheme="minorHAnsi" w:cstheme="minorHAnsi"/>
          <w:bCs/>
          <w:spacing w:val="-13"/>
        </w:rPr>
        <w:t xml:space="preserve"> </w:t>
      </w:r>
      <w:r w:rsidRPr="00E15732">
        <w:rPr>
          <w:rFonts w:asciiTheme="minorHAnsi" w:hAnsiTheme="minorHAnsi" w:cstheme="minorHAnsi"/>
          <w:bCs/>
        </w:rPr>
        <w:t>reserves</w:t>
      </w:r>
      <w:r w:rsidRPr="00E15732">
        <w:rPr>
          <w:rFonts w:asciiTheme="minorHAnsi" w:hAnsiTheme="minorHAnsi" w:cstheme="minorHAnsi"/>
          <w:bCs/>
          <w:spacing w:val="-14"/>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right</w:t>
      </w:r>
      <w:r w:rsidRPr="00E15732">
        <w:rPr>
          <w:rFonts w:asciiTheme="minorHAnsi" w:hAnsiTheme="minorHAnsi" w:cstheme="minorHAnsi"/>
          <w:bCs/>
          <w:spacing w:val="-14"/>
        </w:rPr>
        <w:t xml:space="preserve"> </w:t>
      </w:r>
      <w:r w:rsidRPr="00E15732">
        <w:rPr>
          <w:rFonts w:asciiTheme="minorHAnsi" w:hAnsiTheme="minorHAnsi" w:cstheme="minorHAnsi"/>
          <w:bCs/>
        </w:rPr>
        <w:t>to</w:t>
      </w:r>
      <w:r w:rsidRPr="00E15732">
        <w:rPr>
          <w:rFonts w:asciiTheme="minorHAnsi" w:hAnsiTheme="minorHAnsi" w:cstheme="minorHAnsi"/>
          <w:bCs/>
          <w:spacing w:val="-13"/>
        </w:rPr>
        <w:t xml:space="preserve"> </w:t>
      </w:r>
      <w:r w:rsidRPr="00E15732">
        <w:rPr>
          <w:rFonts w:asciiTheme="minorHAnsi" w:hAnsiTheme="minorHAnsi" w:cstheme="minorHAnsi"/>
          <w:bCs/>
        </w:rPr>
        <w:t>accept</w:t>
      </w:r>
      <w:r w:rsidRPr="00E15732">
        <w:rPr>
          <w:rFonts w:asciiTheme="minorHAnsi" w:hAnsiTheme="minorHAnsi" w:cstheme="minorHAnsi"/>
          <w:bCs/>
          <w:spacing w:val="-14"/>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reject</w:t>
      </w:r>
      <w:r w:rsidRPr="00E15732">
        <w:rPr>
          <w:rFonts w:asciiTheme="minorHAnsi" w:hAnsiTheme="minorHAnsi" w:cstheme="minorHAnsi"/>
          <w:bCs/>
          <w:spacing w:val="-14"/>
        </w:rPr>
        <w:t xml:space="preserve"> </w:t>
      </w:r>
      <w:r w:rsidRPr="00E15732">
        <w:rPr>
          <w:rFonts w:asciiTheme="minorHAnsi" w:hAnsiTheme="minorHAnsi" w:cstheme="minorHAnsi"/>
          <w:bCs/>
        </w:rPr>
        <w:t>all</w:t>
      </w:r>
      <w:r w:rsidRPr="00E15732">
        <w:rPr>
          <w:rFonts w:asciiTheme="minorHAnsi" w:hAnsiTheme="minorHAnsi" w:cstheme="minorHAnsi"/>
          <w:bCs/>
          <w:spacing w:val="-13"/>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any</w:t>
      </w:r>
      <w:r w:rsidRPr="00E15732">
        <w:rPr>
          <w:rFonts w:asciiTheme="minorHAnsi" w:hAnsiTheme="minorHAnsi" w:cstheme="minorHAnsi"/>
          <w:bCs/>
          <w:spacing w:val="-17"/>
        </w:rPr>
        <w:t xml:space="preserve"> </w:t>
      </w:r>
      <w:r w:rsidRPr="00E15732">
        <w:rPr>
          <w:rFonts w:asciiTheme="minorHAnsi" w:hAnsiTheme="minorHAnsi" w:cstheme="minorHAnsi"/>
          <w:bCs/>
        </w:rPr>
        <w:t>bid</w:t>
      </w:r>
      <w:r w:rsidRPr="00E15732">
        <w:rPr>
          <w:rFonts w:asciiTheme="minorHAnsi" w:hAnsiTheme="minorHAnsi" w:cstheme="minorHAnsi"/>
          <w:bCs/>
          <w:spacing w:val="-13"/>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bids</w:t>
      </w:r>
      <w:r w:rsidRPr="00E15732">
        <w:rPr>
          <w:rFonts w:asciiTheme="minorHAnsi" w:hAnsiTheme="minorHAnsi" w:cstheme="minorHAnsi"/>
          <w:bCs/>
          <w:spacing w:val="-11"/>
        </w:rPr>
        <w:t xml:space="preserve"> </w:t>
      </w:r>
      <w:r w:rsidRPr="00E15732">
        <w:rPr>
          <w:rFonts w:asciiTheme="minorHAnsi" w:hAnsiTheme="minorHAnsi" w:cstheme="minorHAnsi"/>
          <w:bCs/>
        </w:rPr>
        <w:t>without assigning</w:t>
      </w:r>
      <w:r w:rsidRPr="00E15732">
        <w:rPr>
          <w:rFonts w:asciiTheme="minorHAnsi" w:hAnsiTheme="minorHAnsi" w:cstheme="minorHAnsi"/>
          <w:bCs/>
          <w:spacing w:val="-11"/>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reason</w:t>
      </w:r>
      <w:r w:rsidRPr="00E15732">
        <w:rPr>
          <w:rFonts w:asciiTheme="minorHAnsi" w:hAnsiTheme="minorHAnsi" w:cstheme="minorHAnsi"/>
          <w:bCs/>
          <w:spacing w:val="-9"/>
        </w:rPr>
        <w:t xml:space="preserve"> </w:t>
      </w:r>
      <w:r w:rsidRPr="00E15732">
        <w:rPr>
          <w:rFonts w:asciiTheme="minorHAnsi" w:hAnsiTheme="minorHAnsi" w:cstheme="minorHAnsi"/>
          <w:bCs/>
        </w:rPr>
        <w:t>and</w:t>
      </w:r>
      <w:r w:rsidRPr="00E15732">
        <w:rPr>
          <w:rFonts w:asciiTheme="minorHAnsi" w:hAnsiTheme="minorHAnsi" w:cstheme="minorHAnsi"/>
          <w:bCs/>
          <w:spacing w:val="-10"/>
        </w:rPr>
        <w:t xml:space="preserve"> </w:t>
      </w:r>
      <w:r w:rsidRPr="00E15732">
        <w:rPr>
          <w:rFonts w:asciiTheme="minorHAnsi" w:hAnsiTheme="minorHAnsi" w:cstheme="minorHAnsi"/>
          <w:bCs/>
        </w:rPr>
        <w:t>to</w:t>
      </w:r>
      <w:r w:rsidRPr="00E15732">
        <w:rPr>
          <w:rFonts w:asciiTheme="minorHAnsi" w:hAnsiTheme="minorHAnsi" w:cstheme="minorHAnsi"/>
          <w:bCs/>
          <w:spacing w:val="-10"/>
        </w:rPr>
        <w:t xml:space="preserve"> </w:t>
      </w:r>
      <w:r w:rsidRPr="00E15732">
        <w:rPr>
          <w:rFonts w:asciiTheme="minorHAnsi" w:hAnsiTheme="minorHAnsi" w:cstheme="minorHAnsi"/>
          <w:bCs/>
        </w:rPr>
        <w:t>postpone</w:t>
      </w:r>
      <w:r w:rsidRPr="00E15732">
        <w:rPr>
          <w:rFonts w:asciiTheme="minorHAnsi" w:hAnsiTheme="minorHAnsi" w:cstheme="minorHAnsi"/>
          <w:bCs/>
          <w:spacing w:val="-10"/>
        </w:rPr>
        <w:t xml:space="preserve"> </w:t>
      </w:r>
      <w:r w:rsidRPr="00E15732">
        <w:rPr>
          <w:rFonts w:asciiTheme="minorHAnsi" w:hAnsiTheme="minorHAnsi" w:cstheme="minorHAnsi"/>
          <w:bCs/>
        </w:rPr>
        <w:t>or</w:t>
      </w:r>
      <w:r w:rsidRPr="00E15732">
        <w:rPr>
          <w:rFonts w:asciiTheme="minorHAnsi" w:hAnsiTheme="minorHAnsi" w:cstheme="minorHAnsi"/>
          <w:bCs/>
          <w:spacing w:val="-8"/>
        </w:rPr>
        <w:t xml:space="preserve"> </w:t>
      </w:r>
      <w:r w:rsidRPr="00E15732">
        <w:rPr>
          <w:rFonts w:asciiTheme="minorHAnsi" w:hAnsiTheme="minorHAnsi" w:cstheme="minorHAnsi"/>
          <w:bCs/>
        </w:rPr>
        <w:t>cancel</w:t>
      </w:r>
      <w:r w:rsidRPr="00E15732">
        <w:rPr>
          <w:rFonts w:asciiTheme="minorHAnsi" w:hAnsiTheme="minorHAnsi" w:cstheme="minorHAnsi"/>
          <w:bCs/>
          <w:spacing w:val="-11"/>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sale</w:t>
      </w:r>
      <w:r w:rsidRPr="00E15732">
        <w:rPr>
          <w:rFonts w:asciiTheme="minorHAnsi" w:hAnsiTheme="minorHAnsi" w:cstheme="minorHAnsi"/>
          <w:bCs/>
          <w:spacing w:val="-7"/>
        </w:rPr>
        <w:t xml:space="preserve"> </w:t>
      </w:r>
      <w:r w:rsidRPr="00E15732">
        <w:rPr>
          <w:rFonts w:asciiTheme="minorHAnsi" w:hAnsiTheme="minorHAnsi" w:cstheme="minorHAnsi"/>
          <w:bCs/>
        </w:rPr>
        <w:t>without</w:t>
      </w:r>
      <w:r w:rsidRPr="00E15732">
        <w:rPr>
          <w:rFonts w:asciiTheme="minorHAnsi" w:hAnsiTheme="minorHAnsi" w:cstheme="minorHAnsi"/>
          <w:bCs/>
          <w:spacing w:val="-10"/>
        </w:rPr>
        <w:t xml:space="preserve"> </w:t>
      </w:r>
      <w:r w:rsidRPr="00E15732">
        <w:rPr>
          <w:rFonts w:asciiTheme="minorHAnsi" w:hAnsiTheme="minorHAnsi" w:cstheme="minorHAnsi"/>
          <w:bCs/>
        </w:rPr>
        <w:t>assigning</w:t>
      </w:r>
      <w:r w:rsidRPr="00E15732">
        <w:rPr>
          <w:rFonts w:asciiTheme="minorHAnsi" w:hAnsiTheme="minorHAnsi" w:cstheme="minorHAnsi"/>
          <w:bCs/>
          <w:spacing w:val="-7"/>
        </w:rPr>
        <w:t xml:space="preserve"> </w:t>
      </w:r>
      <w:r w:rsidRPr="00E15732">
        <w:rPr>
          <w:rFonts w:asciiTheme="minorHAnsi" w:hAnsiTheme="minorHAnsi" w:cstheme="minorHAnsi"/>
          <w:bCs/>
        </w:rPr>
        <w:t>any</w:t>
      </w:r>
      <w:r w:rsidRPr="00E15732">
        <w:rPr>
          <w:rFonts w:asciiTheme="minorHAnsi" w:hAnsiTheme="minorHAnsi" w:cstheme="minorHAnsi"/>
          <w:bCs/>
          <w:spacing w:val="-15"/>
        </w:rPr>
        <w:t xml:space="preserve"> </w:t>
      </w:r>
      <w:r w:rsidRPr="00E15732">
        <w:rPr>
          <w:rFonts w:asciiTheme="minorHAnsi" w:hAnsiTheme="minorHAnsi" w:cstheme="minorHAnsi"/>
          <w:bCs/>
        </w:rPr>
        <w:t>reason.</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Bidders shall be deemed to have read and understood all the conditions of sale and are bound by the</w:t>
      </w:r>
      <w:r w:rsidRPr="00E15732">
        <w:rPr>
          <w:rFonts w:asciiTheme="minorHAnsi" w:hAnsiTheme="minorHAnsi" w:cstheme="minorHAnsi"/>
          <w:bCs/>
          <w:spacing w:val="-6"/>
        </w:rPr>
        <w:t xml:space="preserve"> </w:t>
      </w:r>
      <w:r w:rsidRPr="00E15732">
        <w:rPr>
          <w:rFonts w:asciiTheme="minorHAnsi" w:hAnsiTheme="minorHAnsi" w:cstheme="minorHAnsi"/>
          <w:bCs/>
        </w:rPr>
        <w:t>same.</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No</w:t>
      </w:r>
      <w:r w:rsidRPr="00E15732">
        <w:rPr>
          <w:rFonts w:asciiTheme="minorHAnsi" w:hAnsiTheme="minorHAnsi" w:cstheme="minorHAnsi"/>
          <w:bCs/>
          <w:spacing w:val="-10"/>
        </w:rPr>
        <w:t xml:space="preserve"> </w:t>
      </w:r>
      <w:r w:rsidRPr="00E15732">
        <w:rPr>
          <w:rFonts w:asciiTheme="minorHAnsi" w:hAnsiTheme="minorHAnsi" w:cstheme="minorHAnsi"/>
          <w:bCs/>
        </w:rPr>
        <w:t>counter-offer/conditional</w:t>
      </w:r>
      <w:r w:rsidRPr="00E15732">
        <w:rPr>
          <w:rFonts w:asciiTheme="minorHAnsi" w:hAnsiTheme="minorHAnsi" w:cstheme="minorHAnsi"/>
          <w:bCs/>
          <w:spacing w:val="-9"/>
        </w:rPr>
        <w:t xml:space="preserve"> </w:t>
      </w:r>
      <w:r w:rsidRPr="00E15732">
        <w:rPr>
          <w:rFonts w:asciiTheme="minorHAnsi" w:hAnsiTheme="minorHAnsi" w:cstheme="minorHAnsi"/>
          <w:bCs/>
        </w:rPr>
        <w:t>offer/ conditions</w:t>
      </w:r>
      <w:r w:rsidRPr="00E15732">
        <w:rPr>
          <w:rFonts w:asciiTheme="minorHAnsi" w:hAnsiTheme="minorHAnsi" w:cstheme="minorHAnsi"/>
          <w:bCs/>
          <w:spacing w:val="-9"/>
        </w:rPr>
        <w:t xml:space="preserve"> </w:t>
      </w:r>
      <w:r w:rsidRPr="00E15732">
        <w:rPr>
          <w:rFonts w:asciiTheme="minorHAnsi" w:hAnsiTheme="minorHAnsi" w:cstheme="minorHAnsi"/>
          <w:bCs/>
        </w:rPr>
        <w:t>by</w:t>
      </w:r>
      <w:r w:rsidRPr="00E15732">
        <w:rPr>
          <w:rFonts w:asciiTheme="minorHAnsi" w:hAnsiTheme="minorHAnsi" w:cstheme="minorHAnsi"/>
          <w:bCs/>
          <w:spacing w:val="-13"/>
        </w:rPr>
        <w:t xml:space="preserve"> </w:t>
      </w:r>
      <w:r w:rsidRPr="00E15732">
        <w:rPr>
          <w:rFonts w:asciiTheme="minorHAnsi" w:hAnsiTheme="minorHAnsi" w:cstheme="minorHAnsi"/>
          <w:bCs/>
        </w:rPr>
        <w:t>the</w:t>
      </w:r>
      <w:r w:rsidRPr="00E15732">
        <w:rPr>
          <w:rFonts w:asciiTheme="minorHAnsi" w:hAnsiTheme="minorHAnsi" w:cstheme="minorHAnsi"/>
          <w:bCs/>
          <w:spacing w:val="-11"/>
        </w:rPr>
        <w:t xml:space="preserve"> </w:t>
      </w:r>
      <w:r w:rsidRPr="00E15732">
        <w:rPr>
          <w:rFonts w:asciiTheme="minorHAnsi" w:hAnsiTheme="minorHAnsi" w:cstheme="minorHAnsi"/>
          <w:bCs/>
        </w:rPr>
        <w:t>bidder</w:t>
      </w:r>
      <w:r w:rsidRPr="00E15732">
        <w:rPr>
          <w:rFonts w:asciiTheme="minorHAnsi" w:hAnsiTheme="minorHAnsi" w:cstheme="minorHAnsi"/>
          <w:bCs/>
          <w:spacing w:val="-9"/>
        </w:rPr>
        <w:t xml:space="preserve"> </w:t>
      </w:r>
      <w:r w:rsidRPr="00E15732">
        <w:rPr>
          <w:rFonts w:asciiTheme="minorHAnsi" w:hAnsiTheme="minorHAnsi" w:cstheme="minorHAnsi"/>
          <w:bCs/>
        </w:rPr>
        <w:t>and/or</w:t>
      </w:r>
      <w:r w:rsidRPr="00E15732">
        <w:rPr>
          <w:rFonts w:asciiTheme="minorHAnsi" w:hAnsiTheme="minorHAnsi" w:cstheme="minorHAnsi"/>
          <w:bCs/>
          <w:spacing w:val="-9"/>
        </w:rPr>
        <w:t xml:space="preserve"> </w:t>
      </w:r>
      <w:r w:rsidRPr="00E15732">
        <w:rPr>
          <w:rFonts w:asciiTheme="minorHAnsi" w:hAnsiTheme="minorHAnsi" w:cstheme="minorHAnsi"/>
          <w:bCs/>
        </w:rPr>
        <w:t>successful-bidder</w:t>
      </w:r>
      <w:r w:rsidRPr="00E15732">
        <w:rPr>
          <w:rFonts w:asciiTheme="minorHAnsi" w:hAnsiTheme="minorHAnsi" w:cstheme="minorHAnsi"/>
          <w:bCs/>
          <w:spacing w:val="-7"/>
        </w:rPr>
        <w:t xml:space="preserve"> </w:t>
      </w:r>
      <w:r w:rsidRPr="00E15732">
        <w:rPr>
          <w:rFonts w:asciiTheme="minorHAnsi" w:hAnsiTheme="minorHAnsi" w:cstheme="minorHAnsi"/>
          <w:bCs/>
        </w:rPr>
        <w:t>will not be</w:t>
      </w:r>
      <w:r w:rsidRPr="00E15732">
        <w:rPr>
          <w:rFonts w:asciiTheme="minorHAnsi" w:hAnsiTheme="minorHAnsi" w:cstheme="minorHAnsi"/>
          <w:bCs/>
          <w:spacing w:val="-2"/>
        </w:rPr>
        <w:t xml:space="preserve"> </w:t>
      </w:r>
      <w:r w:rsidRPr="00E15732">
        <w:rPr>
          <w:rFonts w:asciiTheme="minorHAnsi" w:hAnsiTheme="minorHAnsi" w:cstheme="minorHAnsi"/>
          <w:bCs/>
        </w:rPr>
        <w:t>entertained.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11"/>
        </w:rPr>
        <w:t xml:space="preserve"> </w:t>
      </w:r>
      <w:r w:rsidRPr="00E15732">
        <w:rPr>
          <w:rFonts w:asciiTheme="minorHAnsi" w:hAnsiTheme="minorHAnsi" w:cstheme="minorHAnsi"/>
          <w:bCs/>
        </w:rPr>
        <w:t>Borrowers</w:t>
      </w:r>
      <w:r w:rsidRPr="00E15732">
        <w:rPr>
          <w:rFonts w:asciiTheme="minorHAnsi" w:hAnsiTheme="minorHAnsi" w:cstheme="minorHAnsi"/>
          <w:bCs/>
          <w:spacing w:val="-7"/>
        </w:rPr>
        <w:t xml:space="preserve"> </w:t>
      </w:r>
      <w:r w:rsidRPr="00E15732">
        <w:rPr>
          <w:rFonts w:asciiTheme="minorHAnsi" w:hAnsiTheme="minorHAnsi" w:cstheme="minorHAnsi"/>
          <w:bCs/>
        </w:rPr>
        <w:t>attention</w:t>
      </w:r>
      <w:r w:rsidRPr="00E15732">
        <w:rPr>
          <w:rFonts w:asciiTheme="minorHAnsi" w:hAnsiTheme="minorHAnsi" w:cstheme="minorHAnsi"/>
          <w:bCs/>
          <w:spacing w:val="-9"/>
        </w:rPr>
        <w:t xml:space="preserve"> </w:t>
      </w:r>
      <w:r w:rsidRPr="00E15732">
        <w:rPr>
          <w:rFonts w:asciiTheme="minorHAnsi" w:hAnsiTheme="minorHAnsi" w:cstheme="minorHAnsi"/>
          <w:bCs/>
        </w:rPr>
        <w:t>is</w:t>
      </w:r>
      <w:r w:rsidRPr="00E15732">
        <w:rPr>
          <w:rFonts w:asciiTheme="minorHAnsi" w:hAnsiTheme="minorHAnsi" w:cstheme="minorHAnsi"/>
          <w:bCs/>
          <w:spacing w:val="-6"/>
        </w:rPr>
        <w:t xml:space="preserve"> </w:t>
      </w:r>
      <w:r w:rsidRPr="00E15732">
        <w:rPr>
          <w:rFonts w:asciiTheme="minorHAnsi" w:hAnsiTheme="minorHAnsi" w:cstheme="minorHAnsi"/>
          <w:bCs/>
        </w:rPr>
        <w:t>invited</w:t>
      </w:r>
      <w:r w:rsidRPr="00E15732">
        <w:rPr>
          <w:rFonts w:asciiTheme="minorHAnsi" w:hAnsiTheme="minorHAnsi" w:cstheme="minorHAnsi"/>
          <w:bCs/>
          <w:spacing w:val="-9"/>
        </w:rPr>
        <w:t xml:space="preserve"> </w:t>
      </w:r>
      <w:r w:rsidRPr="00E15732">
        <w:rPr>
          <w:rFonts w:asciiTheme="minorHAnsi" w:hAnsiTheme="minorHAnsi" w:cstheme="minorHAnsi"/>
          <w:bCs/>
        </w:rPr>
        <w:t>to</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7"/>
        </w:rPr>
        <w:t xml:space="preserve"> </w:t>
      </w:r>
      <w:r w:rsidRPr="00E15732">
        <w:rPr>
          <w:rFonts w:asciiTheme="minorHAnsi" w:hAnsiTheme="minorHAnsi" w:cstheme="minorHAnsi"/>
          <w:bCs/>
        </w:rPr>
        <w:t>provisions</w:t>
      </w:r>
      <w:r w:rsidRPr="00E15732">
        <w:rPr>
          <w:rFonts w:asciiTheme="minorHAnsi" w:hAnsiTheme="minorHAnsi" w:cstheme="minorHAnsi"/>
          <w:bCs/>
          <w:spacing w:val="-8"/>
        </w:rPr>
        <w:t xml:space="preserve"> </w:t>
      </w:r>
      <w:r w:rsidRPr="00E15732">
        <w:rPr>
          <w:rFonts w:asciiTheme="minorHAnsi" w:hAnsiTheme="minorHAnsi" w:cstheme="minorHAnsi"/>
          <w:bCs/>
        </w:rPr>
        <w:t>of</w:t>
      </w:r>
      <w:r w:rsidRPr="00E15732">
        <w:rPr>
          <w:rFonts w:asciiTheme="minorHAnsi" w:hAnsiTheme="minorHAnsi" w:cstheme="minorHAnsi"/>
          <w:bCs/>
          <w:spacing w:val="-8"/>
        </w:rPr>
        <w:t xml:space="preserve"> </w:t>
      </w:r>
      <w:r w:rsidRPr="00E15732">
        <w:rPr>
          <w:rFonts w:asciiTheme="minorHAnsi" w:hAnsiTheme="minorHAnsi" w:cstheme="minorHAnsi"/>
          <w:bCs/>
        </w:rPr>
        <w:t>sub-section</w:t>
      </w:r>
      <w:r w:rsidRPr="00E15732">
        <w:rPr>
          <w:rFonts w:asciiTheme="minorHAnsi" w:hAnsiTheme="minorHAnsi" w:cstheme="minorHAnsi"/>
          <w:bCs/>
          <w:spacing w:val="-9"/>
        </w:rPr>
        <w:t xml:space="preserve"> </w:t>
      </w:r>
      <w:r w:rsidRPr="00E15732">
        <w:rPr>
          <w:rFonts w:asciiTheme="minorHAnsi" w:hAnsiTheme="minorHAnsi" w:cstheme="minorHAnsi"/>
          <w:bCs/>
        </w:rPr>
        <w:t>8</w:t>
      </w:r>
      <w:r w:rsidRPr="00E15732">
        <w:rPr>
          <w:rFonts w:asciiTheme="minorHAnsi" w:hAnsiTheme="minorHAnsi" w:cstheme="minorHAnsi"/>
          <w:bCs/>
          <w:spacing w:val="-7"/>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section</w:t>
      </w:r>
      <w:r w:rsidRPr="00E15732">
        <w:rPr>
          <w:rFonts w:asciiTheme="minorHAnsi" w:hAnsiTheme="minorHAnsi" w:cstheme="minorHAnsi"/>
          <w:bCs/>
          <w:spacing w:val="-8"/>
        </w:rPr>
        <w:t xml:space="preserve"> </w:t>
      </w:r>
      <w:r w:rsidRPr="00E15732">
        <w:rPr>
          <w:rFonts w:asciiTheme="minorHAnsi" w:hAnsiTheme="minorHAnsi" w:cstheme="minorHAnsi"/>
          <w:bCs/>
        </w:rPr>
        <w:t>13</w:t>
      </w:r>
      <w:r w:rsidRPr="00E15732">
        <w:rPr>
          <w:rFonts w:asciiTheme="minorHAnsi" w:hAnsiTheme="minorHAnsi" w:cstheme="minorHAnsi"/>
          <w:bCs/>
          <w:spacing w:val="-7"/>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the Act in respect of time available, to redeem the secured</w:t>
      </w:r>
      <w:r w:rsidRPr="00E15732">
        <w:rPr>
          <w:rFonts w:asciiTheme="minorHAnsi" w:hAnsiTheme="minorHAnsi" w:cstheme="minorHAnsi"/>
          <w:bCs/>
          <w:spacing w:val="3"/>
        </w:rPr>
        <w:t xml:space="preserve"> </w:t>
      </w:r>
      <w:r w:rsidRPr="00E15732">
        <w:rPr>
          <w:rFonts w:asciiTheme="minorHAnsi" w:hAnsiTheme="minorHAnsi" w:cstheme="minorHAnsi"/>
          <w:bCs/>
        </w:rPr>
        <w:t>asset.</w:t>
      </w:r>
    </w:p>
    <w:p w:rsidR="0001784D" w:rsidRPr="00E15732" w:rsidRDefault="0001784D" w:rsidP="0001784D">
      <w:pPr>
        <w:pStyle w:val="ListParagraph"/>
        <w:numPr>
          <w:ilvl w:val="1"/>
          <w:numId w:val="4"/>
        </w:numPr>
        <w:tabs>
          <w:tab w:val="left" w:pos="2301"/>
        </w:tabs>
        <w:ind w:right="880"/>
        <w:contextualSpacing/>
        <w:rPr>
          <w:rFonts w:asciiTheme="minorHAnsi" w:hAnsiTheme="minorHAnsi" w:cstheme="minorHAnsi"/>
          <w:bCs/>
        </w:rPr>
      </w:pPr>
      <w:r w:rsidRPr="00E15732">
        <w:rPr>
          <w:rFonts w:asciiTheme="minorHAnsi" w:hAnsiTheme="minorHAnsi" w:cstheme="minorHAnsi"/>
          <w:bCs/>
          <w:spacing w:val="5"/>
        </w:rPr>
        <w:t xml:space="preserve">Particulars specified </w:t>
      </w:r>
      <w:r w:rsidRPr="00E15732">
        <w:rPr>
          <w:rFonts w:asciiTheme="minorHAnsi" w:hAnsiTheme="minorHAnsi" w:cstheme="minorHAnsi"/>
          <w:bCs/>
          <w:spacing w:val="2"/>
        </w:rPr>
        <w:t xml:space="preserve">in </w:t>
      </w:r>
      <w:r w:rsidRPr="00E15732">
        <w:rPr>
          <w:rFonts w:asciiTheme="minorHAnsi" w:hAnsiTheme="minorHAnsi" w:cstheme="minorHAnsi"/>
          <w:bCs/>
          <w:spacing w:val="5"/>
        </w:rPr>
        <w:t xml:space="preserve">respect </w:t>
      </w:r>
      <w:r w:rsidRPr="00E15732">
        <w:rPr>
          <w:rFonts w:asciiTheme="minorHAnsi" w:hAnsiTheme="minorHAnsi" w:cstheme="minorHAnsi"/>
          <w:bCs/>
        </w:rPr>
        <w:t xml:space="preserve">of </w:t>
      </w:r>
      <w:r w:rsidRPr="00E15732">
        <w:rPr>
          <w:rFonts w:asciiTheme="minorHAnsi" w:hAnsiTheme="minorHAnsi" w:cstheme="minorHAnsi"/>
          <w:bCs/>
          <w:spacing w:val="3"/>
        </w:rPr>
        <w:t xml:space="preserve">the </w:t>
      </w:r>
      <w:r w:rsidRPr="00E15732">
        <w:rPr>
          <w:rFonts w:asciiTheme="minorHAnsi" w:hAnsiTheme="minorHAnsi" w:cstheme="minorHAnsi"/>
          <w:bCs/>
          <w:spacing w:val="5"/>
        </w:rPr>
        <w:t xml:space="preserve">property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the public notice have </w:t>
      </w:r>
      <w:r w:rsidRPr="00E15732">
        <w:rPr>
          <w:rFonts w:asciiTheme="minorHAnsi" w:hAnsiTheme="minorHAnsi" w:cstheme="minorHAnsi"/>
          <w:bCs/>
          <w:spacing w:val="3"/>
        </w:rPr>
        <w:t xml:space="preserve">been </w:t>
      </w:r>
      <w:r w:rsidRPr="00E15732">
        <w:rPr>
          <w:rFonts w:asciiTheme="minorHAnsi" w:hAnsiTheme="minorHAnsi" w:cstheme="minorHAnsi"/>
          <w:bCs/>
          <w:spacing w:val="5"/>
        </w:rPr>
        <w:t xml:space="preserve">stated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the </w:t>
      </w:r>
      <w:r w:rsidRPr="00E15732">
        <w:rPr>
          <w:rFonts w:asciiTheme="minorHAnsi" w:hAnsiTheme="minorHAnsi" w:cstheme="minorHAnsi"/>
          <w:bCs/>
          <w:spacing w:val="3"/>
        </w:rPr>
        <w:t xml:space="preserve">best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information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Authorized </w:t>
      </w:r>
      <w:r w:rsidRPr="00E15732">
        <w:rPr>
          <w:rFonts w:asciiTheme="minorHAnsi" w:hAnsiTheme="minorHAnsi" w:cstheme="minorHAnsi"/>
          <w:bCs/>
          <w:spacing w:val="5"/>
        </w:rPr>
        <w:t>Officer/</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t>
      </w:r>
      <w:r w:rsidRPr="00E15732">
        <w:rPr>
          <w:rFonts w:asciiTheme="minorHAnsi" w:hAnsiTheme="minorHAnsi" w:cstheme="minorHAnsi"/>
          <w:bCs/>
          <w:spacing w:val="4"/>
        </w:rPr>
        <w:t xml:space="preserve">would not entertain any claim </w:t>
      </w:r>
      <w:r w:rsidRPr="00E15732">
        <w:rPr>
          <w:rFonts w:asciiTheme="minorHAnsi" w:hAnsiTheme="minorHAnsi" w:cstheme="minorHAnsi"/>
          <w:bCs/>
          <w:spacing w:val="3"/>
        </w:rPr>
        <w:t xml:space="preserve">or </w:t>
      </w:r>
      <w:r w:rsidRPr="00E15732">
        <w:rPr>
          <w:rFonts w:asciiTheme="minorHAnsi" w:hAnsiTheme="minorHAnsi" w:cstheme="minorHAnsi"/>
          <w:bCs/>
          <w:spacing w:val="5"/>
        </w:rPr>
        <w:t xml:space="preserve">representation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that </w:t>
      </w:r>
      <w:r w:rsidRPr="00E15732">
        <w:rPr>
          <w:rFonts w:asciiTheme="minorHAnsi" w:hAnsiTheme="minorHAnsi" w:cstheme="minorHAnsi"/>
          <w:bCs/>
          <w:spacing w:val="5"/>
        </w:rPr>
        <w:t xml:space="preserve">regard </w:t>
      </w:r>
      <w:r w:rsidRPr="00E15732">
        <w:rPr>
          <w:rFonts w:asciiTheme="minorHAnsi" w:hAnsiTheme="minorHAnsi" w:cstheme="minorHAnsi"/>
          <w:bCs/>
          <w:spacing w:val="3"/>
        </w:rPr>
        <w:t>from the</w:t>
      </w:r>
      <w:r w:rsidRPr="00E15732">
        <w:rPr>
          <w:rFonts w:asciiTheme="minorHAnsi" w:hAnsiTheme="minorHAnsi" w:cstheme="minorHAnsi"/>
          <w:bCs/>
          <w:spacing w:val="4"/>
        </w:rPr>
        <w:t xml:space="preserve"> bidders</w:t>
      </w:r>
      <w:r w:rsidRPr="00E15732">
        <w:rPr>
          <w:rFonts w:asciiTheme="minorHAnsi" w:hAnsiTheme="minorHAnsi" w:cstheme="minorHAnsi"/>
          <w:bCs/>
        </w:rPr>
        <w:t>.</w:t>
      </w:r>
    </w:p>
    <w:p w:rsidR="0001784D" w:rsidRPr="00E15732" w:rsidRDefault="0001784D" w:rsidP="0001784D">
      <w:pPr>
        <w:pStyle w:val="ListParagraph"/>
        <w:numPr>
          <w:ilvl w:val="1"/>
          <w:numId w:val="4"/>
        </w:numPr>
        <w:tabs>
          <w:tab w:val="left" w:pos="2301"/>
        </w:tabs>
        <w:ind w:right="880"/>
        <w:contextualSpacing/>
        <w:rPr>
          <w:rFonts w:asciiTheme="minorHAnsi" w:hAnsiTheme="minorHAnsi" w:cstheme="minorHAnsi"/>
          <w:bCs/>
        </w:rPr>
      </w:pPr>
      <w:r w:rsidRPr="00E15732">
        <w:rPr>
          <w:rFonts w:asciiTheme="minorHAnsi" w:hAnsiTheme="minorHAnsi" w:cstheme="minorHAnsi"/>
          <w:bCs/>
          <w:color w:val="000000" w:themeColor="text1"/>
        </w:rPr>
        <w:t>The Borrower/Guarantors, who are liable for the said outstanding dues, shall treat this Sale Notice as a notice under Rule 8 (6) of the Security Interest (Enforcement) Rules, about the holding of above mentioned auction sale.</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spacing w:val="5"/>
        </w:rPr>
        <w:t xml:space="preserve">Disputes, </w:t>
      </w:r>
      <w:r w:rsidRPr="00E15732">
        <w:rPr>
          <w:rFonts w:asciiTheme="minorHAnsi" w:hAnsiTheme="minorHAnsi" w:cstheme="minorHAnsi"/>
          <w:bCs/>
        </w:rPr>
        <w:t xml:space="preserve">if </w:t>
      </w:r>
      <w:r w:rsidRPr="00E15732">
        <w:rPr>
          <w:rFonts w:asciiTheme="minorHAnsi" w:hAnsiTheme="minorHAnsi" w:cstheme="minorHAnsi"/>
          <w:bCs/>
          <w:spacing w:val="3"/>
        </w:rPr>
        <w:t xml:space="preserve">any, </w:t>
      </w:r>
      <w:r w:rsidRPr="00E15732">
        <w:rPr>
          <w:rFonts w:asciiTheme="minorHAnsi" w:hAnsiTheme="minorHAnsi" w:cstheme="minorHAnsi"/>
          <w:bCs/>
          <w:spacing w:val="5"/>
        </w:rPr>
        <w:t xml:space="preserve">shall </w:t>
      </w:r>
      <w:r w:rsidRPr="00E15732">
        <w:rPr>
          <w:rFonts w:asciiTheme="minorHAnsi" w:hAnsiTheme="minorHAnsi" w:cstheme="minorHAnsi"/>
          <w:bCs/>
          <w:spacing w:val="3"/>
        </w:rPr>
        <w:t xml:space="preserve">be </w:t>
      </w:r>
      <w:r w:rsidRPr="00E15732">
        <w:rPr>
          <w:rFonts w:asciiTheme="minorHAnsi" w:hAnsiTheme="minorHAnsi" w:cstheme="minorHAnsi"/>
          <w:bCs/>
          <w:spacing w:val="4"/>
        </w:rPr>
        <w:t xml:space="preserve">within the </w:t>
      </w:r>
      <w:r w:rsidRPr="00E15732">
        <w:rPr>
          <w:rFonts w:asciiTheme="minorHAnsi" w:hAnsiTheme="minorHAnsi" w:cstheme="minorHAnsi"/>
          <w:bCs/>
          <w:spacing w:val="5"/>
        </w:rPr>
        <w:t xml:space="preserve">jurisdiction </w:t>
      </w:r>
      <w:r w:rsidRPr="00E15732">
        <w:rPr>
          <w:rFonts w:asciiTheme="minorHAnsi" w:hAnsiTheme="minorHAnsi" w:cstheme="minorHAnsi"/>
          <w:bCs/>
        </w:rPr>
        <w:t>of Mumbai Courts</w:t>
      </w:r>
      <w:r w:rsidRPr="00E15732">
        <w:rPr>
          <w:rFonts w:asciiTheme="minorHAnsi" w:hAnsiTheme="minorHAnsi" w:cstheme="minorHAnsi"/>
          <w:bCs/>
          <w:spacing w:val="3"/>
        </w:rPr>
        <w:t xml:space="preserve"> only.</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spacing w:val="4"/>
        </w:rPr>
        <w:t xml:space="preserve">Words and </w:t>
      </w:r>
      <w:r w:rsidRPr="00E15732">
        <w:rPr>
          <w:rFonts w:asciiTheme="minorHAnsi" w:hAnsiTheme="minorHAnsi" w:cstheme="minorHAnsi"/>
          <w:bCs/>
          <w:spacing w:val="5"/>
        </w:rPr>
        <w:t xml:space="preserve">expressions used </w:t>
      </w:r>
      <w:r w:rsidRPr="00E15732">
        <w:rPr>
          <w:rFonts w:asciiTheme="minorHAnsi" w:hAnsiTheme="minorHAnsi" w:cstheme="minorHAnsi"/>
          <w:bCs/>
          <w:spacing w:val="4"/>
        </w:rPr>
        <w:t xml:space="preserve">herein above shall have the </w:t>
      </w:r>
      <w:r w:rsidRPr="00E15732">
        <w:rPr>
          <w:rFonts w:asciiTheme="minorHAnsi" w:hAnsiTheme="minorHAnsi" w:cstheme="minorHAnsi"/>
          <w:bCs/>
          <w:spacing w:val="5"/>
        </w:rPr>
        <w:t xml:space="preserve">same </w:t>
      </w:r>
      <w:r w:rsidRPr="00E15732">
        <w:rPr>
          <w:rFonts w:asciiTheme="minorHAnsi" w:hAnsiTheme="minorHAnsi" w:cstheme="minorHAnsi"/>
          <w:bCs/>
          <w:spacing w:val="7"/>
        </w:rPr>
        <w:t xml:space="preserve">meanings </w:t>
      </w:r>
      <w:r w:rsidRPr="00E15732">
        <w:rPr>
          <w:rFonts w:asciiTheme="minorHAnsi" w:hAnsiTheme="minorHAnsi" w:cstheme="minorHAnsi"/>
          <w:bCs/>
          <w:spacing w:val="5"/>
        </w:rPr>
        <w:t xml:space="preserve">respectively assigned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them </w:t>
      </w:r>
      <w:r w:rsidRPr="00E15732">
        <w:rPr>
          <w:rFonts w:asciiTheme="minorHAnsi" w:hAnsiTheme="minorHAnsi" w:cstheme="minorHAnsi"/>
          <w:bCs/>
        </w:rPr>
        <w:t xml:space="preserve">in </w:t>
      </w:r>
      <w:r w:rsidRPr="00E15732">
        <w:rPr>
          <w:rFonts w:asciiTheme="minorHAnsi" w:hAnsiTheme="minorHAnsi" w:cstheme="minorHAnsi"/>
          <w:bCs/>
          <w:spacing w:val="5"/>
        </w:rPr>
        <w:t xml:space="preserve">SARFAESI </w:t>
      </w:r>
      <w:r w:rsidRPr="00E15732">
        <w:rPr>
          <w:rFonts w:asciiTheme="minorHAnsi" w:hAnsiTheme="minorHAnsi" w:cstheme="minorHAnsi"/>
          <w:bCs/>
          <w:spacing w:val="4"/>
        </w:rPr>
        <w:t xml:space="preserve">Act, 2002, and the Rules </w:t>
      </w:r>
      <w:r w:rsidRPr="00E15732">
        <w:rPr>
          <w:rFonts w:asciiTheme="minorHAnsi" w:hAnsiTheme="minorHAnsi" w:cstheme="minorHAnsi"/>
          <w:bCs/>
          <w:spacing w:val="5"/>
        </w:rPr>
        <w:t>framed there under.</w:t>
      </w:r>
      <w:r w:rsidRPr="00E15732">
        <w:rPr>
          <w:rFonts w:asciiTheme="minorHAnsi" w:hAnsiTheme="minorHAnsi" w:cstheme="minorHAnsi"/>
          <w:bCs/>
          <w:color w:val="000000" w:themeColor="text1"/>
        </w:rPr>
        <w:tab/>
        <w:t xml:space="preserve"> </w:t>
      </w:r>
      <w:r w:rsidRPr="00E15732">
        <w:rPr>
          <w:rFonts w:asciiTheme="minorHAnsi" w:hAnsiTheme="minorHAnsi" w:cstheme="minorHAnsi"/>
          <w:bCs/>
          <w:color w:val="000000" w:themeColor="text1"/>
        </w:rPr>
        <w:tab/>
      </w:r>
      <w:r w:rsidRPr="00E15732">
        <w:rPr>
          <w:rFonts w:asciiTheme="minorHAnsi" w:hAnsiTheme="minorHAnsi" w:cstheme="minorHAnsi"/>
          <w:bCs/>
        </w:rPr>
        <w:t xml:space="preserve">    </w:t>
      </w:r>
      <w:r w:rsidRPr="00E15732">
        <w:rPr>
          <w:rFonts w:asciiTheme="minorHAnsi" w:hAnsiTheme="minorHAnsi" w:cstheme="minorHAnsi"/>
          <w:bCs/>
          <w:noProof/>
        </w:rPr>
        <w:t xml:space="preserve">                                                </w:t>
      </w:r>
      <w:r w:rsidRPr="00E15732">
        <w:rPr>
          <w:rFonts w:asciiTheme="minorHAnsi" w:hAnsiTheme="minorHAnsi" w:cstheme="minorHAnsi"/>
          <w:bCs/>
          <w:noProof/>
          <w:color w:val="000000" w:themeColor="text1"/>
        </w:rPr>
        <w:t xml:space="preserve">    </w:t>
      </w:r>
    </w:p>
    <w:p w:rsidR="002E6139" w:rsidRPr="00E15732" w:rsidRDefault="0001784D" w:rsidP="002E6139">
      <w:pPr>
        <w:pStyle w:val="NormalWeb"/>
        <w:rPr>
          <w:rFonts w:asciiTheme="minorHAnsi" w:hAnsiTheme="minorHAnsi" w:cstheme="minorHAnsi"/>
          <w:bCs/>
          <w:sz w:val="22"/>
          <w:szCs w:val="22"/>
        </w:rPr>
      </w:pPr>
      <w:r w:rsidRPr="00E15732">
        <w:rPr>
          <w:rFonts w:asciiTheme="minorHAnsi" w:hAnsiTheme="minorHAnsi" w:cstheme="minorHAnsi"/>
          <w:bCs/>
          <w:color w:val="000000" w:themeColor="text1"/>
          <w:sz w:val="22"/>
          <w:szCs w:val="22"/>
        </w:rPr>
        <w:t>Date.</w:t>
      </w:r>
      <w:r w:rsidR="00E260E8" w:rsidRPr="00E15732">
        <w:rPr>
          <w:rFonts w:asciiTheme="minorHAnsi" w:hAnsiTheme="minorHAnsi" w:cstheme="minorHAnsi"/>
          <w:bCs/>
          <w:color w:val="000000" w:themeColor="text1"/>
          <w:sz w:val="22"/>
          <w:szCs w:val="22"/>
        </w:rPr>
        <w:t>28/05/2026</w:t>
      </w:r>
      <w:r w:rsidRPr="00E15732">
        <w:rPr>
          <w:rFonts w:asciiTheme="minorHAnsi" w:hAnsiTheme="minorHAnsi" w:cstheme="minorHAnsi"/>
          <w:bCs/>
          <w:color w:val="000000" w:themeColor="text1"/>
          <w:sz w:val="22"/>
          <w:szCs w:val="22"/>
        </w:rPr>
        <w:tab/>
      </w:r>
      <w:r w:rsidRPr="00E15732">
        <w:rPr>
          <w:rFonts w:asciiTheme="minorHAnsi" w:hAnsiTheme="minorHAnsi" w:cstheme="minorHAnsi"/>
          <w:bCs/>
          <w:color w:val="000000" w:themeColor="text1"/>
          <w:sz w:val="22"/>
          <w:szCs w:val="22"/>
        </w:rPr>
        <w:tab/>
        <w:t xml:space="preserve">   </w:t>
      </w:r>
      <w:r w:rsidR="002E6139" w:rsidRPr="00E15732">
        <w:rPr>
          <w:rFonts w:asciiTheme="minorHAnsi" w:hAnsiTheme="minorHAnsi" w:cstheme="minorHAnsi"/>
          <w:bCs/>
          <w:color w:val="000000" w:themeColor="text1"/>
          <w:sz w:val="22"/>
          <w:szCs w:val="22"/>
        </w:rPr>
        <w:t xml:space="preserve">           </w:t>
      </w:r>
      <w:r w:rsidRPr="00E15732">
        <w:rPr>
          <w:rFonts w:asciiTheme="minorHAnsi" w:hAnsiTheme="minorHAnsi" w:cstheme="minorHAnsi"/>
          <w:bCs/>
          <w:color w:val="000000" w:themeColor="text1"/>
          <w:sz w:val="22"/>
          <w:szCs w:val="22"/>
        </w:rPr>
        <w:t xml:space="preserve">   </w:t>
      </w:r>
      <w:r w:rsidR="002E6139" w:rsidRPr="00E15732">
        <w:rPr>
          <w:rFonts w:asciiTheme="minorHAnsi" w:hAnsiTheme="minorHAnsi" w:cstheme="minorHAnsi"/>
          <w:bCs/>
          <w:color w:val="000000" w:themeColor="text1"/>
          <w:sz w:val="22"/>
          <w:szCs w:val="22"/>
        </w:rPr>
        <w:tab/>
      </w:r>
      <w:r w:rsidR="002E6139" w:rsidRPr="00E15732">
        <w:rPr>
          <w:rFonts w:asciiTheme="minorHAnsi" w:hAnsiTheme="minorHAnsi" w:cstheme="minorHAnsi"/>
          <w:bCs/>
          <w:color w:val="000000" w:themeColor="text1"/>
          <w:sz w:val="22"/>
          <w:szCs w:val="22"/>
        </w:rPr>
        <w:tab/>
      </w:r>
      <w:r w:rsidR="002E6139" w:rsidRPr="00E15732">
        <w:rPr>
          <w:rFonts w:asciiTheme="minorHAnsi" w:hAnsiTheme="minorHAnsi" w:cstheme="minorHAnsi"/>
          <w:bCs/>
          <w:color w:val="000000" w:themeColor="text1"/>
          <w:sz w:val="22"/>
          <w:szCs w:val="22"/>
        </w:rPr>
        <w:tab/>
      </w:r>
      <w:r w:rsidRPr="00E15732">
        <w:rPr>
          <w:rFonts w:asciiTheme="minorHAnsi" w:hAnsiTheme="minorHAnsi" w:cstheme="minorHAnsi"/>
          <w:bCs/>
          <w:color w:val="000000" w:themeColor="text1"/>
          <w:sz w:val="22"/>
          <w:szCs w:val="22"/>
        </w:rPr>
        <w:t xml:space="preserve">          </w:t>
      </w:r>
      <w:r w:rsidR="002E6139" w:rsidRPr="00E15732">
        <w:rPr>
          <w:rFonts w:asciiTheme="minorHAnsi" w:hAnsiTheme="minorHAnsi" w:cstheme="minorHAnsi"/>
          <w:bCs/>
          <w:noProof/>
          <w:sz w:val="22"/>
          <w:szCs w:val="22"/>
        </w:rPr>
        <w:drawing>
          <wp:inline distT="0" distB="0" distL="0" distR="0">
            <wp:extent cx="882650" cy="35560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50" cy="355600"/>
                    </a:xfrm>
                    <a:prstGeom prst="rect">
                      <a:avLst/>
                    </a:prstGeom>
                    <a:noFill/>
                    <a:ln>
                      <a:noFill/>
                    </a:ln>
                  </pic:spPr>
                </pic:pic>
              </a:graphicData>
            </a:graphic>
          </wp:inline>
        </w:drawing>
      </w:r>
    </w:p>
    <w:p w:rsidR="0001784D" w:rsidRPr="00E15732" w:rsidRDefault="0001784D" w:rsidP="0001784D">
      <w:pPr>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1067AE" w:rsidRPr="00E15732">
        <w:rPr>
          <w:rFonts w:asciiTheme="minorHAnsi" w:hAnsiTheme="minorHAnsi" w:cstheme="minorHAnsi"/>
          <w:bCs/>
          <w:color w:val="000000" w:themeColor="text1"/>
        </w:rPr>
        <w:t>Place.Rajkot</w:t>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8D1527" w:rsidRPr="00E15732">
        <w:rPr>
          <w:rFonts w:asciiTheme="minorHAnsi" w:hAnsiTheme="minorHAnsi" w:cstheme="minorHAnsi"/>
          <w:bCs/>
          <w:color w:val="000000" w:themeColor="text1"/>
        </w:rPr>
        <w:t>Bharatbhai D. Ratnaker</w:t>
      </w:r>
    </w:p>
    <w:p w:rsidR="0001784D" w:rsidRPr="00E15732" w:rsidRDefault="0001784D" w:rsidP="0001784D">
      <w:pPr>
        <w:tabs>
          <w:tab w:val="left" w:pos="720"/>
          <w:tab w:val="left" w:pos="1440"/>
          <w:tab w:val="left" w:pos="2160"/>
          <w:tab w:val="left" w:pos="2880"/>
          <w:tab w:val="left" w:pos="3600"/>
          <w:tab w:val="left" w:pos="4320"/>
          <w:tab w:val="left" w:pos="5040"/>
          <w:tab w:val="left" w:pos="5760"/>
          <w:tab w:val="left" w:pos="6480"/>
          <w:tab w:val="left" w:pos="6915"/>
        </w:tabs>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t xml:space="preserve">            </w:t>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t xml:space="preserve">               </w:t>
      </w:r>
      <w:r w:rsidRPr="00E15732">
        <w:rPr>
          <w:rFonts w:asciiTheme="minorHAnsi" w:hAnsiTheme="minorHAnsi" w:cstheme="minorHAnsi"/>
          <w:bCs/>
          <w:color w:val="000000" w:themeColor="text1"/>
        </w:rPr>
        <w:t xml:space="preserve">  (Authorised Officer)</w:t>
      </w:r>
      <w:r w:rsidRPr="00E15732">
        <w:rPr>
          <w:rFonts w:asciiTheme="minorHAnsi" w:hAnsiTheme="minorHAnsi" w:cstheme="minorHAnsi"/>
          <w:bCs/>
          <w:color w:val="000000" w:themeColor="text1"/>
        </w:rPr>
        <w:tab/>
      </w:r>
    </w:p>
    <w:p w:rsidR="0001784D" w:rsidRPr="00E15732" w:rsidRDefault="002E6139" w:rsidP="002E6139">
      <w:pPr>
        <w:ind w:left="5040"/>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01784D" w:rsidRPr="00E15732">
        <w:rPr>
          <w:rFonts w:asciiTheme="minorHAnsi" w:hAnsiTheme="minorHAnsi" w:cstheme="minorHAnsi"/>
          <w:bCs/>
          <w:color w:val="000000" w:themeColor="text1"/>
        </w:rPr>
        <w:t>Truhome Finance Limited</w:t>
      </w:r>
      <w:r w:rsidR="0001784D" w:rsidRPr="00E15732">
        <w:rPr>
          <w:rFonts w:asciiTheme="minorHAnsi" w:hAnsiTheme="minorHAnsi" w:cstheme="minorHAnsi"/>
          <w:bCs/>
          <w:color w:val="000000" w:themeColor="text1"/>
        </w:rPr>
        <w:tab/>
      </w:r>
      <w:r w:rsidR="0001784D" w:rsidRPr="00E15732">
        <w:rPr>
          <w:rFonts w:asciiTheme="minorHAnsi" w:hAnsiTheme="minorHAnsi" w:cstheme="minorHAnsi"/>
          <w:bCs/>
          <w:color w:val="000000" w:themeColor="text1"/>
        </w:rPr>
        <w:tab/>
      </w:r>
    </w:p>
    <w:p w:rsidR="0001784D" w:rsidRPr="00E15732" w:rsidRDefault="0001784D" w:rsidP="0001784D">
      <w:pPr>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2E6139" w:rsidRPr="00E15732">
        <w:rPr>
          <w:rFonts w:asciiTheme="minorHAnsi" w:hAnsiTheme="minorHAnsi" w:cstheme="minorHAnsi"/>
          <w:bCs/>
          <w:color w:val="000000" w:themeColor="text1"/>
        </w:rPr>
        <w:t xml:space="preserve">                                     </w:t>
      </w:r>
      <w:r w:rsidRPr="00E15732">
        <w:rPr>
          <w:rFonts w:asciiTheme="minorHAnsi" w:hAnsiTheme="minorHAnsi" w:cstheme="minorHAnsi"/>
          <w:bCs/>
          <w:color w:val="000000" w:themeColor="text1"/>
        </w:rPr>
        <w:t xml:space="preserve"> (Earlier Known as  Shriram Housing Finance Limited)</w:t>
      </w:r>
    </w:p>
    <w:p w:rsidR="00416FFB" w:rsidRPr="00E15732" w:rsidRDefault="00416FFB" w:rsidP="00416FFB">
      <w:pPr>
        <w:contextualSpacing/>
        <w:jc w:val="both"/>
        <w:rPr>
          <w:rFonts w:asciiTheme="minorHAnsi" w:hAnsiTheme="minorHAnsi" w:cstheme="minorHAnsi"/>
          <w:bCs/>
          <w:color w:val="000000" w:themeColor="text1"/>
        </w:rPr>
      </w:pPr>
    </w:p>
    <w:bookmarkEnd w:id="0"/>
    <w:p w:rsidR="007071E8" w:rsidRPr="00E15732" w:rsidRDefault="007071E8" w:rsidP="0067357F">
      <w:pPr>
        <w:pStyle w:val="Heading2"/>
        <w:spacing w:before="93"/>
        <w:ind w:left="3844" w:right="1056" w:hanging="244"/>
        <w:jc w:val="left"/>
        <w:rPr>
          <w:rFonts w:asciiTheme="minorHAnsi" w:hAnsiTheme="minorHAnsi" w:cstheme="minorHAnsi"/>
          <w:b w:val="0"/>
          <w:sz w:val="22"/>
          <w:szCs w:val="22"/>
          <w:u w:val="thick"/>
        </w:rPr>
      </w:pPr>
    </w:p>
    <w:sectPr w:rsidR="007071E8" w:rsidRPr="00E15732"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94F" w:rsidRDefault="0082294F" w:rsidP="00AE374B">
      <w:r>
        <w:separator/>
      </w:r>
    </w:p>
  </w:endnote>
  <w:endnote w:type="continuationSeparator" w:id="0">
    <w:p w:rsidR="0082294F" w:rsidRDefault="0082294F"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82294F"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15732">
                  <w:rPr>
                    <w:rFonts w:ascii="Times New Roman"/>
                    <w:noProof/>
                    <w:sz w:val="24"/>
                  </w:rPr>
                  <w:t>6</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94F" w:rsidRDefault="0082294F" w:rsidP="00AE374B">
      <w:r>
        <w:separator/>
      </w:r>
    </w:p>
  </w:footnote>
  <w:footnote w:type="continuationSeparator" w:id="0">
    <w:p w:rsidR="0082294F" w:rsidRDefault="0082294F"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82294F">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0D255F6"/>
    <w:multiLevelType w:val="hybridMultilevel"/>
    <w:tmpl w:val="2C04FE7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E5529"/>
    <w:multiLevelType w:val="hybridMultilevel"/>
    <w:tmpl w:val="B3D8E146"/>
    <w:lvl w:ilvl="0" w:tplc="DA207952">
      <w:start w:val="1"/>
      <w:numFmt w:val="decimal"/>
      <w:lvlText w:val="%1."/>
      <w:lvlJc w:val="left"/>
      <w:pPr>
        <w:ind w:left="1580" w:hanging="360"/>
      </w:pPr>
      <w:rPr>
        <w:rFonts w:asciiTheme="minorHAnsi" w:eastAsia="Times New Roman" w:hAnsiTheme="minorHAnsi" w:cstheme="minorHAnsi"/>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1784D"/>
    <w:rsid w:val="0002507C"/>
    <w:rsid w:val="00025A17"/>
    <w:rsid w:val="000278F8"/>
    <w:rsid w:val="00027AF4"/>
    <w:rsid w:val="00027E48"/>
    <w:rsid w:val="00031B42"/>
    <w:rsid w:val="00035387"/>
    <w:rsid w:val="00035FF0"/>
    <w:rsid w:val="000503AE"/>
    <w:rsid w:val="00054688"/>
    <w:rsid w:val="000643D3"/>
    <w:rsid w:val="00071D6C"/>
    <w:rsid w:val="00071FB7"/>
    <w:rsid w:val="000776D1"/>
    <w:rsid w:val="00080255"/>
    <w:rsid w:val="00081004"/>
    <w:rsid w:val="00084072"/>
    <w:rsid w:val="000976CA"/>
    <w:rsid w:val="000A49B1"/>
    <w:rsid w:val="000B6A63"/>
    <w:rsid w:val="000E1544"/>
    <w:rsid w:val="000E2264"/>
    <w:rsid w:val="000E34E3"/>
    <w:rsid w:val="000E46E0"/>
    <w:rsid w:val="000F1EE0"/>
    <w:rsid w:val="000F2A38"/>
    <w:rsid w:val="001067AE"/>
    <w:rsid w:val="001073CE"/>
    <w:rsid w:val="00116700"/>
    <w:rsid w:val="00117448"/>
    <w:rsid w:val="00133819"/>
    <w:rsid w:val="00140DFB"/>
    <w:rsid w:val="001415FE"/>
    <w:rsid w:val="00142768"/>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22E2"/>
    <w:rsid w:val="001E3C13"/>
    <w:rsid w:val="001E4220"/>
    <w:rsid w:val="001E42E0"/>
    <w:rsid w:val="001F2A87"/>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4432"/>
    <w:rsid w:val="002A71DF"/>
    <w:rsid w:val="002B18E9"/>
    <w:rsid w:val="002C0CE8"/>
    <w:rsid w:val="002C2346"/>
    <w:rsid w:val="002D2E71"/>
    <w:rsid w:val="002E4C7D"/>
    <w:rsid w:val="002E6139"/>
    <w:rsid w:val="002F7597"/>
    <w:rsid w:val="00301DE7"/>
    <w:rsid w:val="003026C8"/>
    <w:rsid w:val="00304FBC"/>
    <w:rsid w:val="00305349"/>
    <w:rsid w:val="0030723C"/>
    <w:rsid w:val="00313EAF"/>
    <w:rsid w:val="003250DA"/>
    <w:rsid w:val="00326480"/>
    <w:rsid w:val="003306A1"/>
    <w:rsid w:val="003424B9"/>
    <w:rsid w:val="00350C22"/>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27CE"/>
    <w:rsid w:val="003E373D"/>
    <w:rsid w:val="003E3937"/>
    <w:rsid w:val="003E4A0D"/>
    <w:rsid w:val="003E4E16"/>
    <w:rsid w:val="00401A45"/>
    <w:rsid w:val="00403680"/>
    <w:rsid w:val="00406D5F"/>
    <w:rsid w:val="00412796"/>
    <w:rsid w:val="00415FC5"/>
    <w:rsid w:val="004162A7"/>
    <w:rsid w:val="00416FFB"/>
    <w:rsid w:val="004261FA"/>
    <w:rsid w:val="004379FD"/>
    <w:rsid w:val="00441896"/>
    <w:rsid w:val="0044535A"/>
    <w:rsid w:val="00445691"/>
    <w:rsid w:val="004503AA"/>
    <w:rsid w:val="004529AB"/>
    <w:rsid w:val="00453600"/>
    <w:rsid w:val="00466050"/>
    <w:rsid w:val="0047434B"/>
    <w:rsid w:val="00475FC4"/>
    <w:rsid w:val="00476DAC"/>
    <w:rsid w:val="00480A37"/>
    <w:rsid w:val="004820B0"/>
    <w:rsid w:val="00482669"/>
    <w:rsid w:val="00483647"/>
    <w:rsid w:val="00493080"/>
    <w:rsid w:val="004A06A5"/>
    <w:rsid w:val="004A2547"/>
    <w:rsid w:val="004A647F"/>
    <w:rsid w:val="004B04D0"/>
    <w:rsid w:val="004B162D"/>
    <w:rsid w:val="004B42AF"/>
    <w:rsid w:val="004B554B"/>
    <w:rsid w:val="004C222B"/>
    <w:rsid w:val="004C7147"/>
    <w:rsid w:val="004C7298"/>
    <w:rsid w:val="004D6016"/>
    <w:rsid w:val="004E027E"/>
    <w:rsid w:val="004E1B92"/>
    <w:rsid w:val="004E4ED3"/>
    <w:rsid w:val="004F368F"/>
    <w:rsid w:val="00502F30"/>
    <w:rsid w:val="005036F2"/>
    <w:rsid w:val="00511B97"/>
    <w:rsid w:val="00521A89"/>
    <w:rsid w:val="00535BE9"/>
    <w:rsid w:val="00543673"/>
    <w:rsid w:val="005479C6"/>
    <w:rsid w:val="00552237"/>
    <w:rsid w:val="0055293C"/>
    <w:rsid w:val="00553A51"/>
    <w:rsid w:val="00553DBE"/>
    <w:rsid w:val="0056013D"/>
    <w:rsid w:val="00561356"/>
    <w:rsid w:val="005618A4"/>
    <w:rsid w:val="00563794"/>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D10"/>
    <w:rsid w:val="00626C32"/>
    <w:rsid w:val="00627080"/>
    <w:rsid w:val="006333AE"/>
    <w:rsid w:val="00633EFC"/>
    <w:rsid w:val="00642711"/>
    <w:rsid w:val="00647B88"/>
    <w:rsid w:val="00653FAE"/>
    <w:rsid w:val="006569A3"/>
    <w:rsid w:val="0066721F"/>
    <w:rsid w:val="006672EB"/>
    <w:rsid w:val="00671616"/>
    <w:rsid w:val="006724E4"/>
    <w:rsid w:val="0067357F"/>
    <w:rsid w:val="00680F2A"/>
    <w:rsid w:val="00687467"/>
    <w:rsid w:val="006A2BA1"/>
    <w:rsid w:val="006A68EF"/>
    <w:rsid w:val="006A7E1E"/>
    <w:rsid w:val="006C0690"/>
    <w:rsid w:val="006D2BB9"/>
    <w:rsid w:val="006E4AB4"/>
    <w:rsid w:val="006E4D0C"/>
    <w:rsid w:val="006E5E8B"/>
    <w:rsid w:val="006F1945"/>
    <w:rsid w:val="006F1D05"/>
    <w:rsid w:val="0070190B"/>
    <w:rsid w:val="00703913"/>
    <w:rsid w:val="00704BF6"/>
    <w:rsid w:val="00706654"/>
    <w:rsid w:val="007071E8"/>
    <w:rsid w:val="00720556"/>
    <w:rsid w:val="007344FE"/>
    <w:rsid w:val="007409DD"/>
    <w:rsid w:val="00753930"/>
    <w:rsid w:val="0076786A"/>
    <w:rsid w:val="007854BD"/>
    <w:rsid w:val="00790C13"/>
    <w:rsid w:val="00793278"/>
    <w:rsid w:val="00794AF4"/>
    <w:rsid w:val="007A03B4"/>
    <w:rsid w:val="007A1134"/>
    <w:rsid w:val="007A4A4E"/>
    <w:rsid w:val="007B1BF8"/>
    <w:rsid w:val="007B2112"/>
    <w:rsid w:val="007B5D74"/>
    <w:rsid w:val="007C3E34"/>
    <w:rsid w:val="007D0466"/>
    <w:rsid w:val="007D4A2F"/>
    <w:rsid w:val="007E08AF"/>
    <w:rsid w:val="008056F8"/>
    <w:rsid w:val="00812948"/>
    <w:rsid w:val="00814F7F"/>
    <w:rsid w:val="00815AC4"/>
    <w:rsid w:val="00816D22"/>
    <w:rsid w:val="008210E2"/>
    <w:rsid w:val="0082294F"/>
    <w:rsid w:val="00831B8E"/>
    <w:rsid w:val="00832841"/>
    <w:rsid w:val="00834D98"/>
    <w:rsid w:val="00837391"/>
    <w:rsid w:val="00843ACE"/>
    <w:rsid w:val="00843EFA"/>
    <w:rsid w:val="00847C81"/>
    <w:rsid w:val="00855807"/>
    <w:rsid w:val="00860561"/>
    <w:rsid w:val="00864930"/>
    <w:rsid w:val="008726AE"/>
    <w:rsid w:val="00874BC4"/>
    <w:rsid w:val="00876A25"/>
    <w:rsid w:val="0089727B"/>
    <w:rsid w:val="008974BF"/>
    <w:rsid w:val="008A5ED4"/>
    <w:rsid w:val="008A6F1F"/>
    <w:rsid w:val="008B0447"/>
    <w:rsid w:val="008B09B7"/>
    <w:rsid w:val="008B0B83"/>
    <w:rsid w:val="008B37B0"/>
    <w:rsid w:val="008B7691"/>
    <w:rsid w:val="008B7812"/>
    <w:rsid w:val="008C1027"/>
    <w:rsid w:val="008D1527"/>
    <w:rsid w:val="008D5CD5"/>
    <w:rsid w:val="008E4937"/>
    <w:rsid w:val="008E4E6B"/>
    <w:rsid w:val="008E7620"/>
    <w:rsid w:val="008F6B50"/>
    <w:rsid w:val="00901648"/>
    <w:rsid w:val="00907C44"/>
    <w:rsid w:val="009114BF"/>
    <w:rsid w:val="00912755"/>
    <w:rsid w:val="009128E9"/>
    <w:rsid w:val="00930FD8"/>
    <w:rsid w:val="009331B8"/>
    <w:rsid w:val="009351E4"/>
    <w:rsid w:val="00941A89"/>
    <w:rsid w:val="0094341D"/>
    <w:rsid w:val="0094524D"/>
    <w:rsid w:val="0095647C"/>
    <w:rsid w:val="009570C4"/>
    <w:rsid w:val="00960BAF"/>
    <w:rsid w:val="00961957"/>
    <w:rsid w:val="00970C80"/>
    <w:rsid w:val="00970FAA"/>
    <w:rsid w:val="00987F40"/>
    <w:rsid w:val="009954E7"/>
    <w:rsid w:val="009A0A8B"/>
    <w:rsid w:val="009A1CD9"/>
    <w:rsid w:val="009A5816"/>
    <w:rsid w:val="009A799E"/>
    <w:rsid w:val="009B240D"/>
    <w:rsid w:val="009B6008"/>
    <w:rsid w:val="009B6D73"/>
    <w:rsid w:val="009C0A0C"/>
    <w:rsid w:val="009C326C"/>
    <w:rsid w:val="009C4297"/>
    <w:rsid w:val="009C45B1"/>
    <w:rsid w:val="009D08BB"/>
    <w:rsid w:val="009E2511"/>
    <w:rsid w:val="00A00028"/>
    <w:rsid w:val="00A07989"/>
    <w:rsid w:val="00A22DA0"/>
    <w:rsid w:val="00A27839"/>
    <w:rsid w:val="00A310AE"/>
    <w:rsid w:val="00A42263"/>
    <w:rsid w:val="00A43038"/>
    <w:rsid w:val="00A4738C"/>
    <w:rsid w:val="00A50A53"/>
    <w:rsid w:val="00A53AAD"/>
    <w:rsid w:val="00A571E4"/>
    <w:rsid w:val="00A67A3D"/>
    <w:rsid w:val="00A841DB"/>
    <w:rsid w:val="00A96E61"/>
    <w:rsid w:val="00A97ABF"/>
    <w:rsid w:val="00AA1FF8"/>
    <w:rsid w:val="00AA6C00"/>
    <w:rsid w:val="00AB316F"/>
    <w:rsid w:val="00AB45DE"/>
    <w:rsid w:val="00AB5451"/>
    <w:rsid w:val="00AB7986"/>
    <w:rsid w:val="00AC03E0"/>
    <w:rsid w:val="00AD1746"/>
    <w:rsid w:val="00AD7764"/>
    <w:rsid w:val="00AE374B"/>
    <w:rsid w:val="00AE66C9"/>
    <w:rsid w:val="00AE795C"/>
    <w:rsid w:val="00AF1497"/>
    <w:rsid w:val="00AF778E"/>
    <w:rsid w:val="00B05CBF"/>
    <w:rsid w:val="00B06D96"/>
    <w:rsid w:val="00B07EC1"/>
    <w:rsid w:val="00B135AD"/>
    <w:rsid w:val="00B14190"/>
    <w:rsid w:val="00B14457"/>
    <w:rsid w:val="00B1470F"/>
    <w:rsid w:val="00B14F10"/>
    <w:rsid w:val="00B15DAE"/>
    <w:rsid w:val="00B21EF2"/>
    <w:rsid w:val="00B25291"/>
    <w:rsid w:val="00B254E2"/>
    <w:rsid w:val="00B30A20"/>
    <w:rsid w:val="00B31128"/>
    <w:rsid w:val="00B347D2"/>
    <w:rsid w:val="00B350DB"/>
    <w:rsid w:val="00B3554F"/>
    <w:rsid w:val="00B37018"/>
    <w:rsid w:val="00B371E6"/>
    <w:rsid w:val="00B43D25"/>
    <w:rsid w:val="00B51BB5"/>
    <w:rsid w:val="00B5614C"/>
    <w:rsid w:val="00B60F76"/>
    <w:rsid w:val="00B70911"/>
    <w:rsid w:val="00B73015"/>
    <w:rsid w:val="00B76F7E"/>
    <w:rsid w:val="00B81ABD"/>
    <w:rsid w:val="00B83230"/>
    <w:rsid w:val="00B83B3D"/>
    <w:rsid w:val="00B93E72"/>
    <w:rsid w:val="00BA3CC8"/>
    <w:rsid w:val="00BA722B"/>
    <w:rsid w:val="00BB06CF"/>
    <w:rsid w:val="00BB398B"/>
    <w:rsid w:val="00BB4D61"/>
    <w:rsid w:val="00BB61F4"/>
    <w:rsid w:val="00BC0224"/>
    <w:rsid w:val="00BC1B95"/>
    <w:rsid w:val="00BC3DEA"/>
    <w:rsid w:val="00BC6B89"/>
    <w:rsid w:val="00BD32EC"/>
    <w:rsid w:val="00BD53B9"/>
    <w:rsid w:val="00BD75F0"/>
    <w:rsid w:val="00BE0368"/>
    <w:rsid w:val="00BE09A0"/>
    <w:rsid w:val="00BF007C"/>
    <w:rsid w:val="00BF1146"/>
    <w:rsid w:val="00C01C63"/>
    <w:rsid w:val="00C11750"/>
    <w:rsid w:val="00C14F17"/>
    <w:rsid w:val="00C20B49"/>
    <w:rsid w:val="00C21626"/>
    <w:rsid w:val="00C24D96"/>
    <w:rsid w:val="00C25C48"/>
    <w:rsid w:val="00C27621"/>
    <w:rsid w:val="00C27929"/>
    <w:rsid w:val="00C27A04"/>
    <w:rsid w:val="00C301F1"/>
    <w:rsid w:val="00C54D3A"/>
    <w:rsid w:val="00C54F13"/>
    <w:rsid w:val="00C550A8"/>
    <w:rsid w:val="00C60DC1"/>
    <w:rsid w:val="00C62096"/>
    <w:rsid w:val="00C64FB6"/>
    <w:rsid w:val="00C65D64"/>
    <w:rsid w:val="00C71FCD"/>
    <w:rsid w:val="00C7261B"/>
    <w:rsid w:val="00C76FDE"/>
    <w:rsid w:val="00C80ABA"/>
    <w:rsid w:val="00C80C08"/>
    <w:rsid w:val="00C81FC0"/>
    <w:rsid w:val="00C87CF2"/>
    <w:rsid w:val="00C9056B"/>
    <w:rsid w:val="00C9456F"/>
    <w:rsid w:val="00CA60B9"/>
    <w:rsid w:val="00CC0914"/>
    <w:rsid w:val="00CC6430"/>
    <w:rsid w:val="00CD15A5"/>
    <w:rsid w:val="00CD21B1"/>
    <w:rsid w:val="00CD2B4B"/>
    <w:rsid w:val="00CD4C9F"/>
    <w:rsid w:val="00CD5A5C"/>
    <w:rsid w:val="00CE284E"/>
    <w:rsid w:val="00CE2F35"/>
    <w:rsid w:val="00CE6761"/>
    <w:rsid w:val="00CE6D16"/>
    <w:rsid w:val="00CE7E56"/>
    <w:rsid w:val="00CF561C"/>
    <w:rsid w:val="00D10CD9"/>
    <w:rsid w:val="00D116A2"/>
    <w:rsid w:val="00D1173E"/>
    <w:rsid w:val="00D17F5B"/>
    <w:rsid w:val="00D23469"/>
    <w:rsid w:val="00D31A7F"/>
    <w:rsid w:val="00D327F0"/>
    <w:rsid w:val="00D33FBE"/>
    <w:rsid w:val="00D410B2"/>
    <w:rsid w:val="00D44D55"/>
    <w:rsid w:val="00D476FC"/>
    <w:rsid w:val="00D479BF"/>
    <w:rsid w:val="00D557C9"/>
    <w:rsid w:val="00D62EA5"/>
    <w:rsid w:val="00D64FA6"/>
    <w:rsid w:val="00D81B9B"/>
    <w:rsid w:val="00D853C1"/>
    <w:rsid w:val="00D85458"/>
    <w:rsid w:val="00DA318D"/>
    <w:rsid w:val="00DA52AB"/>
    <w:rsid w:val="00DA5F0F"/>
    <w:rsid w:val="00DB178C"/>
    <w:rsid w:val="00DB3572"/>
    <w:rsid w:val="00DB6563"/>
    <w:rsid w:val="00DC2048"/>
    <w:rsid w:val="00DC70FA"/>
    <w:rsid w:val="00DD1608"/>
    <w:rsid w:val="00DD18D0"/>
    <w:rsid w:val="00DD321D"/>
    <w:rsid w:val="00DE374A"/>
    <w:rsid w:val="00DF334E"/>
    <w:rsid w:val="00E11E37"/>
    <w:rsid w:val="00E15732"/>
    <w:rsid w:val="00E260E8"/>
    <w:rsid w:val="00E40BC5"/>
    <w:rsid w:val="00E42229"/>
    <w:rsid w:val="00E43B46"/>
    <w:rsid w:val="00E55276"/>
    <w:rsid w:val="00E57C86"/>
    <w:rsid w:val="00E635B4"/>
    <w:rsid w:val="00E7084C"/>
    <w:rsid w:val="00E81519"/>
    <w:rsid w:val="00E81C05"/>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D50E2"/>
    <w:rsid w:val="00EE079D"/>
    <w:rsid w:val="00EE1EBE"/>
    <w:rsid w:val="00EE459D"/>
    <w:rsid w:val="00EE5CF1"/>
    <w:rsid w:val="00EF6544"/>
    <w:rsid w:val="00EF7439"/>
    <w:rsid w:val="00F0060A"/>
    <w:rsid w:val="00F02B6F"/>
    <w:rsid w:val="00F03077"/>
    <w:rsid w:val="00F22BF9"/>
    <w:rsid w:val="00F254AD"/>
    <w:rsid w:val="00F279CC"/>
    <w:rsid w:val="00F27DEF"/>
    <w:rsid w:val="00F322DF"/>
    <w:rsid w:val="00F33721"/>
    <w:rsid w:val="00F34F0B"/>
    <w:rsid w:val="00F359E0"/>
    <w:rsid w:val="00F46844"/>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4EEC"/>
    <w:rsid w:val="00FA6EF2"/>
    <w:rsid w:val="00FC5096"/>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link w:val="Heading2Char"/>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C25C48"/>
    <w:pPr>
      <w:widowControl/>
      <w:adjustRightInd w:val="0"/>
    </w:pPr>
    <w:rPr>
      <w:rFonts w:ascii="Arial Unicode MS" w:eastAsia="Arial Unicode MS" w:cs="Arial Unicode MS"/>
      <w:color w:val="000000"/>
      <w:sz w:val="24"/>
      <w:szCs w:val="24"/>
    </w:rPr>
  </w:style>
  <w:style w:type="character" w:customStyle="1" w:styleId="Heading2Char">
    <w:name w:val="Heading 2 Char"/>
    <w:basedOn w:val="DefaultParagraphFont"/>
    <w:link w:val="Heading2"/>
    <w:uiPriority w:val="1"/>
    <w:rsid w:val="00553A51"/>
    <w:rPr>
      <w:rFonts w:ascii="Arial" w:eastAsia="Arial" w:hAnsi="Arial" w:cs="Arial"/>
      <w:b/>
      <w:bCs/>
      <w:sz w:val="20"/>
      <w:szCs w:val="20"/>
      <w:lang w:bidi="en-US"/>
    </w:rPr>
  </w:style>
  <w:style w:type="paragraph" w:styleId="NormalWeb">
    <w:name w:val="Normal (Web)"/>
    <w:basedOn w:val="Normal"/>
    <w:uiPriority w:val="99"/>
    <w:semiHidden/>
    <w:unhideWhenUsed/>
    <w:rsid w:val="002E6139"/>
    <w:pPr>
      <w:widowControl/>
      <w:autoSpaceDE/>
      <w:autoSpaceDN/>
      <w:spacing w:before="100" w:beforeAutospacing="1" w:after="100" w:afterAutospacing="1"/>
    </w:pPr>
    <w:rPr>
      <w:rFonts w:ascii="Times New Roman" w:eastAsia="Times New Roman" w:hAnsi="Times New Roman" w:cs="Times New Roman"/>
      <w:sz w:val="24"/>
      <w:szCs w:val="24"/>
      <w:lang w:val="en-IN" w:eastAsia="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25540426">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FE947D9-570C-44B3-968D-A8CDF0783E8B}"/>
</file>

<file path=customXml/itemProps2.xml><?xml version="1.0" encoding="utf-8"?>
<ds:datastoreItem xmlns:ds="http://schemas.openxmlformats.org/officeDocument/2006/customXml" ds:itemID="{695E9AE4-F739-413F-A178-2368A42E64D5}"/>
</file>

<file path=customXml/itemProps3.xml><?xml version="1.0" encoding="utf-8"?>
<ds:datastoreItem xmlns:ds="http://schemas.openxmlformats.org/officeDocument/2006/customXml" ds:itemID="{A5468A4B-A66E-44E9-B546-A9476AF69358}"/>
</file>

<file path=docProps/app.xml><?xml version="1.0" encoding="utf-8"?>
<Properties xmlns="http://schemas.openxmlformats.org/officeDocument/2006/extended-properties" xmlns:vt="http://schemas.openxmlformats.org/officeDocument/2006/docPropsVTypes">
  <Template>Normal</Template>
  <TotalTime>588</TotalTime>
  <Pages>6</Pages>
  <Words>2419</Words>
  <Characters>13792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291</cp:revision>
  <cp:lastPrinted>2025-08-11T09:47:00Z</cp:lastPrinted>
  <dcterms:created xsi:type="dcterms:W3CDTF">2020-05-07T05:11:00Z</dcterms:created>
  <dcterms:modified xsi:type="dcterms:W3CDTF">2026-05-28T08:21:00Z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