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F329E8" w:rsidRDefault="00156CBA" w:rsidP="00E04500">
            <w:pPr>
              <w:pStyle w:val="NoSpacing"/>
              <w:jc w:val="both"/>
              <w:rPr>
                <w:rFonts w:ascii="Arial" w:hAnsi="Arial" w:cs="Arial"/>
                <w:b/>
              </w:rPr>
            </w:pPr>
            <w:r w:rsidRPr="00F329E8">
              <w:rPr>
                <w:rFonts w:ascii="Arial" w:hAnsi="Arial" w:cs="Arial"/>
                <w:b/>
              </w:rPr>
              <w:t>Truhome Finance Limited</w:t>
            </w:r>
          </w:p>
          <w:p w14:paraId="5A26EAC1" w14:textId="77777777" w:rsidR="00156CBA" w:rsidRPr="00F329E8" w:rsidRDefault="00156CBA" w:rsidP="00E04500">
            <w:pPr>
              <w:pStyle w:val="NoSpacing"/>
              <w:jc w:val="both"/>
              <w:rPr>
                <w:rFonts w:ascii="Arial" w:hAnsi="Arial" w:cs="Arial"/>
                <w:b/>
              </w:rPr>
            </w:pPr>
            <w:r w:rsidRPr="00F329E8">
              <w:rPr>
                <w:rFonts w:ascii="Arial" w:hAnsi="Arial" w:cs="Arial"/>
                <w:b/>
              </w:rPr>
              <w:t>(</w:t>
            </w:r>
            <w:r w:rsidR="00915D73" w:rsidRPr="00F329E8">
              <w:rPr>
                <w:rFonts w:ascii="Arial" w:hAnsi="Arial" w:cs="Arial"/>
                <w:b/>
              </w:rPr>
              <w:t xml:space="preserve">Formerly </w:t>
            </w:r>
            <w:r w:rsidRPr="00F329E8">
              <w:rPr>
                <w:rFonts w:ascii="Arial" w:hAnsi="Arial" w:cs="Arial"/>
                <w:b/>
              </w:rPr>
              <w:t>Shriram Housing Finance Limited)</w:t>
            </w:r>
          </w:p>
          <w:p w14:paraId="2208DD16" w14:textId="77777777" w:rsidR="00156CBA" w:rsidRPr="00F329E8" w:rsidRDefault="00156CBA" w:rsidP="00E04500">
            <w:pPr>
              <w:pStyle w:val="NoSpacing"/>
              <w:jc w:val="both"/>
              <w:rPr>
                <w:rFonts w:ascii="Arial" w:hAnsi="Arial" w:cs="Arial"/>
                <w:b/>
              </w:rPr>
            </w:pPr>
            <w:r w:rsidRPr="00F329E8">
              <w:rPr>
                <w:rFonts w:ascii="Arial" w:hAnsi="Arial" w:cs="Arial"/>
                <w:b/>
                <w:u w:val="single"/>
              </w:rPr>
              <w:t>Head Office.</w:t>
            </w:r>
            <w:r w:rsidRPr="00F329E8">
              <w:rPr>
                <w:rFonts w:ascii="Arial" w:hAnsi="Arial" w:cs="Arial"/>
                <w:b/>
              </w:rPr>
              <w:t xml:space="preserve"> </w:t>
            </w:r>
            <w:r w:rsidRPr="00F329E8">
              <w:rPr>
                <w:rFonts w:cstheme="minorHAnsi"/>
                <w:b/>
                <w:color w:val="000000" w:themeColor="text1"/>
              </w:rPr>
              <w:t>Level 3, Wockhardt Towers, East Wing C-2 Block, Bandra Kurla Complex, Bandra (East), Mumbai-400051</w:t>
            </w:r>
          </w:p>
          <w:p w14:paraId="491648D8" w14:textId="77777777" w:rsidR="00156CBA" w:rsidRPr="00F329E8" w:rsidRDefault="00156CBA" w:rsidP="00E04500">
            <w:pPr>
              <w:pStyle w:val="NoSpacing"/>
              <w:jc w:val="both"/>
              <w:rPr>
                <w:rFonts w:cstheme="minorHAnsi"/>
                <w:b/>
              </w:rPr>
            </w:pPr>
            <w:r w:rsidRPr="00F329E8">
              <w:rPr>
                <w:rFonts w:cstheme="minorHAnsi"/>
                <w:b/>
                <w:u w:val="single"/>
              </w:rPr>
              <w:t>Registered office</w:t>
            </w:r>
            <w:r w:rsidRPr="00F329E8">
              <w:rPr>
                <w:rFonts w:cstheme="minorHAnsi"/>
                <w:b/>
              </w:rPr>
              <w:t xml:space="preserve"> :- Srinivasa Tower, 1st Floor, Door No. 5, Old No.11, 2nd Lane, Cenatoph Road, Alwarpet, Teynampet, Tamil Nadu, Chennai – 600018</w:t>
            </w:r>
          </w:p>
          <w:p w14:paraId="76F5549E" w14:textId="77777777" w:rsidR="00156CBA" w:rsidRPr="00F329E8" w:rsidRDefault="00156CBA" w:rsidP="00E04500">
            <w:pPr>
              <w:pStyle w:val="NoSpacing"/>
              <w:jc w:val="both"/>
              <w:rPr>
                <w:rFonts w:cstheme="minorHAnsi"/>
                <w:b/>
              </w:rPr>
            </w:pPr>
            <w:r w:rsidRPr="00F329E8">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F329E8">
              <w:rPr>
                <w:rFonts w:cstheme="minorHAnsi"/>
                <w:b/>
              </w:rPr>
              <w:t xml:space="preserve">Website. </w:t>
            </w:r>
            <w:hyperlink r:id="rId8" w:history="1">
              <w:r w:rsidRPr="00F329E8">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3364967" w:rsidR="001600B8" w:rsidRPr="007D0466" w:rsidRDefault="00F329E8" w:rsidP="005176E1">
            <w:pPr>
              <w:rPr>
                <w:rFonts w:asciiTheme="minorHAnsi" w:hAnsiTheme="minorHAnsi" w:cstheme="minorHAnsi"/>
                <w:b/>
                <w:color w:val="000000"/>
              </w:rPr>
            </w:pPr>
            <w:r w:rsidRPr="00DE7B36">
              <w:rPr>
                <w:rFonts w:asciiTheme="minorHAnsi" w:hAnsiTheme="minorHAnsi" w:cstheme="minorHAnsi"/>
                <w:b/>
                <w:color w:val="000000"/>
                <w:sz w:val="20"/>
                <w:szCs w:val="20"/>
              </w:rPr>
              <w:t>Utter Pradesh</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E970FEF" w:rsidR="001600B8" w:rsidRPr="007D0466" w:rsidRDefault="00F329E8" w:rsidP="005176E1">
            <w:pPr>
              <w:rPr>
                <w:rFonts w:asciiTheme="minorHAnsi" w:hAnsiTheme="minorHAnsi" w:cstheme="minorHAnsi"/>
                <w:b/>
                <w:color w:val="000000"/>
              </w:rPr>
            </w:pPr>
            <w:r w:rsidRPr="00DE7B36">
              <w:rPr>
                <w:rFonts w:asciiTheme="minorHAnsi" w:hAnsiTheme="minorHAnsi" w:cstheme="minorHAnsi"/>
                <w:b/>
                <w:color w:val="000000"/>
                <w:sz w:val="20"/>
                <w:szCs w:val="20"/>
              </w:rPr>
              <w:t>Firozabad</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FBEA87A" w:rsidR="001600B8" w:rsidRPr="007D0466" w:rsidRDefault="00F329E8" w:rsidP="005176E1">
            <w:pPr>
              <w:rPr>
                <w:rFonts w:asciiTheme="minorHAnsi" w:hAnsiTheme="minorHAnsi" w:cstheme="minorHAnsi"/>
                <w:b/>
                <w:color w:val="000000"/>
              </w:rPr>
            </w:pPr>
            <w:r w:rsidRPr="00DE7B36">
              <w:rPr>
                <w:rFonts w:asciiTheme="minorHAnsi" w:hAnsiTheme="minorHAnsi" w:cstheme="minorHAnsi"/>
                <w:b/>
                <w:noProof/>
                <w:sz w:val="20"/>
                <w:szCs w:val="20"/>
              </w:rPr>
              <w:t>SLPHAGRA0000460</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76D5AB6" w:rsidR="001600B8" w:rsidRPr="007D0466" w:rsidRDefault="00F329E8" w:rsidP="005176E1">
            <w:pPr>
              <w:jc w:val="both"/>
              <w:rPr>
                <w:rFonts w:asciiTheme="minorHAnsi" w:hAnsiTheme="minorHAnsi" w:cstheme="minorHAnsi"/>
                <w:b/>
              </w:rPr>
            </w:pPr>
            <w:r w:rsidRPr="00DE7B36">
              <w:rPr>
                <w:rFonts w:asciiTheme="minorHAnsi" w:hAnsiTheme="minorHAnsi" w:cstheme="minorHAnsi"/>
                <w:b/>
                <w:noProof/>
                <w:sz w:val="20"/>
                <w:szCs w:val="20"/>
              </w:rPr>
              <w:t>M/S.Nidhi And Mona Footwear</w:t>
            </w:r>
          </w:p>
        </w:tc>
      </w:tr>
      <w:tr w:rsidR="00F329E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F329E8" w:rsidRPr="007D0466" w:rsidRDefault="00F329E8" w:rsidP="00F329E8">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C2CB88B" w:rsidR="00F329E8" w:rsidRPr="007D0466" w:rsidRDefault="00F329E8" w:rsidP="00F329E8">
            <w:pPr>
              <w:rPr>
                <w:rFonts w:asciiTheme="minorHAnsi" w:hAnsiTheme="minorHAnsi" w:cstheme="minorHAnsi"/>
                <w:b/>
                <w:color w:val="000000"/>
              </w:rPr>
            </w:pPr>
            <w:r w:rsidRPr="00DE7B36">
              <w:rPr>
                <w:rFonts w:asciiTheme="minorHAnsi" w:hAnsiTheme="minorHAnsi" w:cstheme="minorHAnsi"/>
                <w:b/>
                <w:color w:val="000000" w:themeColor="text1"/>
                <w:sz w:val="20"/>
                <w:szCs w:val="20"/>
              </w:rPr>
              <w:t>“Business Standard-English” and (2).“Shah Times –Hindi, dated. 01/02/2025</w:t>
            </w:r>
          </w:p>
        </w:tc>
      </w:tr>
      <w:tr w:rsidR="00F329E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F329E8" w:rsidRPr="007D0466" w:rsidRDefault="00F329E8" w:rsidP="00F329E8">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AB08D75" w:rsidR="00F329E8" w:rsidRPr="007D0466" w:rsidRDefault="00F329E8" w:rsidP="00F329E8">
            <w:pPr>
              <w:rPr>
                <w:rFonts w:asciiTheme="minorHAnsi" w:hAnsiTheme="minorHAnsi" w:cstheme="minorHAnsi"/>
                <w:b/>
                <w:color w:val="000000"/>
              </w:rPr>
            </w:pPr>
            <w:r w:rsidRPr="00DE7B36">
              <w:rPr>
                <w:rFonts w:asciiTheme="minorHAnsi" w:hAnsiTheme="minorHAnsi" w:cstheme="minorHAnsi"/>
                <w:b/>
                <w:color w:val="000000"/>
                <w:sz w:val="20"/>
                <w:szCs w:val="20"/>
              </w:rPr>
              <w:t>07</w:t>
            </w:r>
            <w:r w:rsidRPr="00DE7B36">
              <w:rPr>
                <w:rFonts w:asciiTheme="minorHAnsi" w:hAnsiTheme="minorHAnsi" w:cstheme="minorHAnsi"/>
                <w:b/>
                <w:color w:val="000000"/>
                <w:sz w:val="20"/>
                <w:szCs w:val="20"/>
                <w:vertAlign w:val="superscript"/>
              </w:rPr>
              <w:t>th</w:t>
            </w:r>
            <w:r w:rsidRPr="00DE7B36">
              <w:rPr>
                <w:rFonts w:asciiTheme="minorHAnsi" w:hAnsiTheme="minorHAnsi" w:cstheme="minorHAnsi"/>
                <w:b/>
                <w:color w:val="000000"/>
                <w:sz w:val="20"/>
                <w:szCs w:val="20"/>
              </w:rPr>
              <w:t xml:space="preserve"> Mar 2025</w:t>
            </w:r>
          </w:p>
        </w:tc>
      </w:tr>
      <w:tr w:rsidR="00F329E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F329E8" w:rsidRPr="007D0466" w:rsidRDefault="00F329E8" w:rsidP="00F329E8">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4FE8DD2" w:rsidR="00F329E8" w:rsidRPr="007D0466" w:rsidRDefault="00F329E8" w:rsidP="00F329E8">
            <w:pPr>
              <w:rPr>
                <w:rFonts w:asciiTheme="minorHAnsi" w:hAnsiTheme="minorHAnsi" w:cstheme="minorHAnsi"/>
                <w:b/>
                <w:color w:val="000000" w:themeColor="text1"/>
              </w:rPr>
            </w:pPr>
            <w:r w:rsidRPr="00DE7B36">
              <w:rPr>
                <w:rFonts w:asciiTheme="minorHAnsi" w:hAnsiTheme="minorHAnsi" w:cstheme="minorHAnsi"/>
                <w:b/>
                <w:color w:val="000000" w:themeColor="text1"/>
                <w:sz w:val="20"/>
                <w:szCs w:val="20"/>
              </w:rPr>
              <w:t>28 Feb 2025</w:t>
            </w:r>
          </w:p>
        </w:tc>
      </w:tr>
      <w:tr w:rsidR="00F329E8"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F329E8" w:rsidRPr="007D0466" w:rsidRDefault="00F329E8" w:rsidP="00F329E8">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4938881" w:rsidR="00F329E8" w:rsidRPr="007D0466" w:rsidRDefault="00F329E8" w:rsidP="00F329E8">
            <w:pPr>
              <w:ind w:right="-76"/>
              <w:rPr>
                <w:rFonts w:asciiTheme="minorHAnsi" w:eastAsia="Times New Roman" w:hAnsiTheme="minorHAnsi" w:cstheme="minorHAnsi"/>
                <w:b/>
                <w:color w:val="000000" w:themeColor="text1"/>
              </w:rPr>
            </w:pPr>
            <w:r w:rsidRPr="00DE7B36">
              <w:rPr>
                <w:rFonts w:asciiTheme="minorHAnsi" w:hAnsiTheme="minorHAnsi" w:cstheme="minorHAnsi"/>
                <w:b/>
                <w:noProof/>
                <w:sz w:val="20"/>
                <w:szCs w:val="20"/>
              </w:rPr>
              <w:t>Rs.36,04,500/-</w:t>
            </w:r>
          </w:p>
        </w:tc>
      </w:tr>
      <w:tr w:rsidR="00F329E8"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F329E8" w:rsidRPr="007D0466" w:rsidRDefault="00F329E8" w:rsidP="00F329E8">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AE8A72F" w:rsidR="00F329E8" w:rsidRPr="007D0466" w:rsidRDefault="00F329E8" w:rsidP="00F329E8">
            <w:pPr>
              <w:rPr>
                <w:rFonts w:asciiTheme="minorHAnsi" w:eastAsia="Times New Roman" w:hAnsiTheme="minorHAnsi" w:cstheme="minorHAnsi"/>
                <w:b/>
                <w:color w:val="000000" w:themeColor="text1"/>
              </w:rPr>
            </w:pPr>
            <w:r w:rsidRPr="00DE7B36">
              <w:rPr>
                <w:rFonts w:asciiTheme="minorHAnsi" w:eastAsia="Times New Roman" w:hAnsiTheme="minorHAnsi" w:cstheme="minorHAnsi"/>
                <w:b/>
                <w:color w:val="000000" w:themeColor="text1"/>
                <w:sz w:val="20"/>
                <w:szCs w:val="20"/>
              </w:rPr>
              <w:t>RS.3,60,450/-</w:t>
            </w:r>
          </w:p>
        </w:tc>
      </w:tr>
      <w:tr w:rsidR="00F329E8"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F329E8" w:rsidRPr="007D0466" w:rsidRDefault="00F329E8" w:rsidP="00F329E8">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A62ACB0" w:rsidR="00F329E8" w:rsidRPr="007D0466" w:rsidRDefault="00F329E8" w:rsidP="00F329E8">
            <w:pPr>
              <w:jc w:val="both"/>
              <w:rPr>
                <w:rFonts w:asciiTheme="minorHAnsi" w:hAnsiTheme="minorHAnsi" w:cstheme="minorHAnsi"/>
                <w:b/>
                <w:bCs/>
                <w:color w:val="000000"/>
              </w:rPr>
            </w:pPr>
            <w:r w:rsidRPr="00DE7B36">
              <w:rPr>
                <w:rFonts w:asciiTheme="minorHAnsi" w:hAnsiTheme="minorHAnsi" w:cstheme="minorHAnsi"/>
                <w:b/>
                <w:bCs/>
                <w:color w:val="000000"/>
                <w:sz w:val="20"/>
                <w:szCs w:val="20"/>
              </w:rPr>
              <w:t>06</w:t>
            </w:r>
            <w:r w:rsidRPr="00DE7B36">
              <w:rPr>
                <w:rFonts w:asciiTheme="minorHAnsi" w:hAnsiTheme="minorHAnsi" w:cstheme="minorHAnsi"/>
                <w:b/>
                <w:bCs/>
                <w:color w:val="000000"/>
                <w:sz w:val="20"/>
                <w:szCs w:val="20"/>
                <w:vertAlign w:val="superscript"/>
              </w:rPr>
              <w:t>th</w:t>
            </w:r>
            <w:r w:rsidRPr="00DE7B36">
              <w:rPr>
                <w:rFonts w:asciiTheme="minorHAnsi" w:hAnsiTheme="minorHAnsi" w:cstheme="minorHAnsi"/>
                <w:b/>
                <w:bCs/>
                <w:color w:val="000000"/>
                <w:sz w:val="20"/>
                <w:szCs w:val="20"/>
              </w:rPr>
              <w:t xml:space="preserve"> Mar 2025</w:t>
            </w:r>
          </w:p>
        </w:tc>
      </w:tr>
      <w:tr w:rsidR="00F329E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F329E8" w:rsidRPr="007D0466" w:rsidRDefault="00F329E8" w:rsidP="00F329E8">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687A405" w:rsidR="00F329E8" w:rsidRPr="007D0466" w:rsidRDefault="00F329E8" w:rsidP="00F329E8">
            <w:pPr>
              <w:jc w:val="both"/>
              <w:rPr>
                <w:rFonts w:asciiTheme="minorHAnsi" w:hAnsiTheme="minorHAnsi" w:cstheme="minorHAnsi"/>
                <w:b/>
                <w:bCs/>
                <w:color w:val="000000"/>
              </w:rPr>
            </w:pPr>
            <w:r w:rsidRPr="00DE7B36">
              <w:rPr>
                <w:rFonts w:asciiTheme="minorHAnsi" w:hAnsiTheme="minorHAnsi" w:cstheme="minorHAnsi"/>
                <w:b/>
                <w:bCs/>
                <w:color w:val="000000"/>
                <w:sz w:val="20"/>
                <w:szCs w:val="20"/>
              </w:rPr>
              <w:t>Rs10000/-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329E8">
        <w:rPr>
          <w:rFonts w:asciiTheme="majorHAnsi" w:hAnsiTheme="majorHAnsi"/>
          <w:b/>
          <w:spacing w:val="-11"/>
        </w:rPr>
        <w:t>Truhome Finance Limited</w:t>
      </w:r>
      <w:r w:rsidR="00915D73" w:rsidRPr="00F329E8">
        <w:rPr>
          <w:rFonts w:asciiTheme="majorHAnsi" w:hAnsiTheme="majorHAnsi"/>
          <w:b/>
          <w:spacing w:val="-11"/>
        </w:rPr>
        <w:t xml:space="preserve"> </w:t>
      </w:r>
      <w:r w:rsidR="004503AA" w:rsidRPr="00F329E8">
        <w:rPr>
          <w:rFonts w:asciiTheme="majorHAnsi" w:hAnsiTheme="majorHAnsi"/>
          <w:b/>
          <w:spacing w:val="-11"/>
        </w:rPr>
        <w:t>(</w:t>
      </w:r>
      <w:r w:rsidR="00915D73" w:rsidRPr="00F329E8">
        <w:rPr>
          <w:rFonts w:asciiTheme="majorHAnsi" w:hAnsiTheme="majorHAnsi"/>
          <w:b/>
          <w:spacing w:val="-11"/>
        </w:rPr>
        <w:t xml:space="preserve">Formerly </w:t>
      </w:r>
      <w:r w:rsidR="004503AA" w:rsidRPr="00F329E8">
        <w:rPr>
          <w:rFonts w:asciiTheme="majorHAnsi" w:hAnsiTheme="majorHAnsi"/>
          <w:b/>
        </w:rPr>
        <w:t>Shriram Housing Finance Limited),</w:t>
      </w:r>
      <w:r w:rsidR="004F368F" w:rsidRPr="00F329E8">
        <w:rPr>
          <w:rFonts w:asciiTheme="majorHAnsi" w:hAnsiTheme="majorHAnsi"/>
          <w:b/>
        </w:rPr>
        <w:t xml:space="preserve"> </w:t>
      </w:r>
      <w:r w:rsidR="004F368F" w:rsidRPr="00F329E8">
        <w:rPr>
          <w:rFonts w:cstheme="minorHAnsi"/>
          <w:b/>
          <w:sz w:val="20"/>
          <w:szCs w:val="20"/>
        </w:rPr>
        <w:t>(hereinafter referred to as “</w:t>
      </w:r>
      <w:r w:rsidR="00915D73" w:rsidRPr="00F329E8">
        <w:rPr>
          <w:rFonts w:asciiTheme="majorHAnsi" w:hAnsiTheme="majorHAnsi"/>
          <w:b/>
          <w:spacing w:val="-11"/>
          <w:sz w:val="20"/>
          <w:szCs w:val="20"/>
        </w:rPr>
        <w:t>Truhome Finance Limited</w:t>
      </w:r>
      <w:r w:rsidR="004F368F" w:rsidRPr="00F329E8">
        <w:rPr>
          <w:rFonts w:cstheme="minorHAnsi"/>
          <w:b/>
          <w:sz w:val="20"/>
          <w:szCs w:val="20"/>
        </w:rPr>
        <w:t>”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329E8">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F329E8">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329E8">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 xml:space="preserve">Intending bidder should hold a valid e-mail id. All the correspondences will be </w:t>
      </w:r>
      <w:r w:rsidRPr="007D0466">
        <w:rPr>
          <w:rFonts w:asciiTheme="minorHAnsi" w:hAnsiTheme="minorHAnsi" w:cstheme="minorHAnsi"/>
          <w:b/>
        </w:rPr>
        <w:lastRenderedPageBreak/>
        <w:t>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w:t>
      </w:r>
      <w:r w:rsidRPr="007D0466">
        <w:rPr>
          <w:rFonts w:asciiTheme="minorHAnsi" w:hAnsiTheme="minorHAnsi" w:cstheme="minorHAnsi"/>
          <w:b/>
        </w:rPr>
        <w:lastRenderedPageBreak/>
        <w:t>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329E8">
        <w:rPr>
          <w:rFonts w:asciiTheme="minorHAnsi" w:hAnsiTheme="minorHAnsi" w:cstheme="minorHAnsi"/>
          <w:b/>
        </w:rPr>
        <w:t xml:space="preserve">Authorized Officer of </w:t>
      </w:r>
      <w:r w:rsidR="00E87A8B" w:rsidRPr="00F329E8">
        <w:rPr>
          <w:rFonts w:asciiTheme="minorHAnsi" w:hAnsiTheme="minorHAnsi" w:cstheme="minorHAnsi"/>
          <w:b/>
        </w:rPr>
        <w:t xml:space="preserve">Truhome Finance Limited </w:t>
      </w:r>
      <w:r w:rsidRPr="00F329E8">
        <w:rPr>
          <w:rFonts w:asciiTheme="minorHAnsi" w:hAnsiTheme="minorHAnsi" w:cstheme="minorHAnsi"/>
          <w:b/>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F329E8">
        <w:rPr>
          <w:rFonts w:asciiTheme="minorHAnsi" w:hAnsiTheme="minorHAnsi" w:cstheme="minorHAnsi"/>
          <w:b/>
        </w:rPr>
        <w:t>Truhome Finance Limited</w:t>
      </w:r>
      <w:r w:rsidR="00B43D25" w:rsidRPr="00F329E8">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F329E8">
        <w:rPr>
          <w:rFonts w:asciiTheme="minorHAnsi" w:hAnsiTheme="minorHAnsi" w:cstheme="minorHAnsi"/>
          <w:b/>
        </w:rPr>
        <w:t>Truhome Finance Limited</w:t>
      </w:r>
      <w:r w:rsidR="00B43D25" w:rsidRPr="00F329E8">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F329E8">
        <w:rPr>
          <w:rFonts w:asciiTheme="minorHAnsi" w:hAnsiTheme="minorHAnsi" w:cstheme="minorHAnsi"/>
          <w:b/>
        </w:rPr>
        <w:t xml:space="preserve">Truhome Finance </w:t>
      </w:r>
      <w:r w:rsidR="00915D73" w:rsidRPr="00F329E8">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bookmarkStart w:id="0" w:name="_GoBack"/>
      <w:bookmarkEnd w:id="0"/>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lastRenderedPageBreak/>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329E8">
        <w:rPr>
          <w:rFonts w:asciiTheme="majorHAnsi" w:hAnsiTheme="majorHAnsi"/>
          <w:b/>
          <w:spacing w:val="-11"/>
        </w:rPr>
        <w:t xml:space="preserve">Truhome Finance </w:t>
      </w:r>
      <w:r w:rsidR="00915D73" w:rsidRPr="00F329E8">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F329E8">
        <w:rPr>
          <w:rFonts w:asciiTheme="majorHAnsi" w:hAnsiTheme="majorHAnsi"/>
          <w:b/>
          <w:spacing w:val="-11"/>
        </w:rPr>
        <w:t>Truhome Finance Limited</w:t>
      </w:r>
      <w:r w:rsidR="00117448" w:rsidRPr="00F329E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329E8">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F329E8">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lastRenderedPageBreak/>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F329E8">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F329E8">
      <w:pPr>
        <w:ind w:left="5760"/>
        <w:rPr>
          <w:rFonts w:cstheme="minorHAnsi"/>
          <w:b/>
          <w:sz w:val="24"/>
          <w:szCs w:val="24"/>
        </w:rPr>
      </w:pPr>
      <w:r w:rsidRPr="007B3F62">
        <w:rPr>
          <w:rFonts w:cstheme="minorHAnsi"/>
          <w:b/>
          <w:sz w:val="24"/>
          <w:szCs w:val="24"/>
        </w:rPr>
        <w:t>(Authorised Officer)</w:t>
      </w:r>
    </w:p>
    <w:p w14:paraId="4EFE4DE4" w14:textId="522868BF" w:rsidR="006A6A6A" w:rsidRPr="00F329E8" w:rsidRDefault="006A6A6A" w:rsidP="006A6A6A">
      <w:pPr>
        <w:ind w:firstLine="720"/>
        <w:rPr>
          <w:rFonts w:asciiTheme="minorHAnsi" w:hAnsiTheme="minorHAnsi" w:cstheme="minorHAnsi"/>
          <w:b/>
        </w:rPr>
      </w:pPr>
      <w:r w:rsidRPr="00F329E8">
        <w:rPr>
          <w:rFonts w:asciiTheme="minorHAnsi" w:hAnsiTheme="minorHAnsi" w:cstheme="minorHAnsi"/>
          <w:b/>
        </w:rPr>
        <w:t>Date</w:t>
      </w:r>
      <w:r w:rsidRPr="00F329E8">
        <w:rPr>
          <w:rFonts w:asciiTheme="minorHAnsi" w:hAnsiTheme="minorHAnsi" w:cstheme="minorHAnsi"/>
          <w:b/>
        </w:rPr>
        <w:tab/>
        <w:t>:</w:t>
      </w:r>
      <w:r w:rsidR="00F329E8" w:rsidRPr="00F329E8">
        <w:rPr>
          <w:rFonts w:asciiTheme="minorHAnsi" w:hAnsiTheme="minorHAnsi" w:cstheme="minorHAnsi"/>
          <w:b/>
        </w:rPr>
        <w:t xml:space="preserve"> 03-Feb-2025</w:t>
      </w:r>
      <w:r w:rsidR="00F329E8" w:rsidRPr="00F329E8">
        <w:rPr>
          <w:rFonts w:asciiTheme="minorHAnsi" w:hAnsiTheme="minorHAnsi" w:cstheme="minorHAnsi"/>
          <w:b/>
        </w:rPr>
        <w:tab/>
      </w:r>
      <w:r w:rsidR="00F329E8" w:rsidRPr="00F329E8">
        <w:rPr>
          <w:rFonts w:asciiTheme="minorHAnsi" w:hAnsiTheme="minorHAnsi" w:cstheme="minorHAnsi"/>
          <w:b/>
        </w:rPr>
        <w:tab/>
      </w:r>
      <w:r w:rsidR="00F329E8" w:rsidRPr="00F329E8">
        <w:rPr>
          <w:rFonts w:asciiTheme="minorHAnsi" w:hAnsiTheme="minorHAnsi" w:cstheme="minorHAnsi"/>
          <w:b/>
        </w:rPr>
        <w:tab/>
        <w:t xml:space="preserve">                         </w:t>
      </w:r>
      <w:r w:rsidRPr="00F329E8">
        <w:rPr>
          <w:rFonts w:asciiTheme="minorHAnsi" w:hAnsiTheme="minorHAnsi" w:cstheme="minorHAnsi"/>
          <w:b/>
        </w:rPr>
        <w:t xml:space="preserve"> Truhome Finance Limited</w:t>
      </w:r>
      <w:r w:rsidRPr="00F329E8">
        <w:rPr>
          <w:rFonts w:asciiTheme="minorHAnsi" w:hAnsiTheme="minorHAnsi" w:cstheme="minorHAnsi"/>
          <w:b/>
        </w:rPr>
        <w:tab/>
      </w:r>
    </w:p>
    <w:p w14:paraId="0CFF0E9B" w14:textId="03EF14B3" w:rsidR="006A6A6A" w:rsidRPr="007B3F62" w:rsidRDefault="006A6A6A" w:rsidP="006A6A6A">
      <w:pPr>
        <w:ind w:firstLine="720"/>
        <w:rPr>
          <w:rFonts w:cstheme="minorHAnsi"/>
          <w:b/>
          <w:sz w:val="24"/>
          <w:szCs w:val="24"/>
        </w:rPr>
      </w:pPr>
      <w:r w:rsidRPr="00F329E8">
        <w:rPr>
          <w:rFonts w:asciiTheme="minorHAnsi" w:hAnsiTheme="minorHAnsi" w:cstheme="minorHAnsi"/>
          <w:b/>
        </w:rPr>
        <w:t>Place</w:t>
      </w:r>
      <w:r w:rsidRPr="00F329E8">
        <w:rPr>
          <w:rFonts w:asciiTheme="minorHAnsi" w:hAnsiTheme="minorHAnsi" w:cstheme="minorHAnsi"/>
          <w:b/>
        </w:rPr>
        <w:tab/>
        <w:t>:</w:t>
      </w:r>
      <w:r w:rsidR="00F329E8" w:rsidRPr="00F329E8">
        <w:rPr>
          <w:rFonts w:asciiTheme="minorHAnsi" w:hAnsiTheme="minorHAnsi" w:cstheme="minorHAnsi"/>
          <w:b/>
        </w:rPr>
        <w:t xml:space="preserve"> AGRA</w:t>
      </w:r>
      <w:r w:rsidRPr="00F329E8">
        <w:rPr>
          <w:rFonts w:asciiTheme="minorHAnsi" w:hAnsiTheme="minorHAnsi" w:cstheme="minorHAnsi"/>
          <w:b/>
        </w:rPr>
        <w:tab/>
      </w:r>
      <w:r w:rsidRPr="00F329E8">
        <w:rPr>
          <w:rFonts w:asciiTheme="minorHAnsi" w:hAnsiTheme="minorHAnsi" w:cstheme="minorHAnsi"/>
          <w:b/>
        </w:rPr>
        <w:tab/>
      </w:r>
      <w:r w:rsidRPr="00F329E8">
        <w:rPr>
          <w:rFonts w:asciiTheme="minorHAnsi" w:hAnsiTheme="minorHAnsi" w:cstheme="minorHAnsi"/>
          <w:b/>
        </w:rPr>
        <w:tab/>
        <w:t xml:space="preserve"> </w:t>
      </w:r>
      <w:r w:rsidRPr="00F329E8">
        <w:rPr>
          <w:rFonts w:asciiTheme="minorHAnsi" w:hAnsiTheme="minorHAnsi" w:cstheme="minorHAnsi"/>
          <w:b/>
        </w:rPr>
        <w:tab/>
      </w:r>
      <w:r w:rsidRPr="00F329E8">
        <w:rPr>
          <w:rFonts w:asciiTheme="minorHAnsi" w:hAnsiTheme="minorHAnsi" w:cstheme="minorHAnsi"/>
          <w:b/>
        </w:rPr>
        <w:tab/>
        <w:t>(Formerly  Shriram Housing Finance Limite</w:t>
      </w:r>
      <w:r w:rsidRPr="00F329E8">
        <w:rPr>
          <w:rFonts w:cstheme="minorHAnsi"/>
          <w:b/>
          <w:sz w:val="24"/>
          <w:szCs w:val="24"/>
        </w:rPr>
        <w:t>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C97D9" w14:textId="77777777" w:rsidR="002E5CD1" w:rsidRDefault="002E5CD1" w:rsidP="00AE374B">
      <w:r>
        <w:separator/>
      </w:r>
    </w:p>
  </w:endnote>
  <w:endnote w:type="continuationSeparator" w:id="0">
    <w:p w14:paraId="525D303E" w14:textId="77777777" w:rsidR="002E5CD1" w:rsidRDefault="002E5CD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2E5CD1"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329E8">
                  <w:rPr>
                    <w:rFonts w:ascii="Times New Roman"/>
                    <w:noProof/>
                    <w:sz w:val="24"/>
                  </w:rPr>
                  <w:t>3</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9464E" w14:textId="77777777" w:rsidR="002E5CD1" w:rsidRDefault="002E5CD1" w:rsidP="00AE374B">
      <w:r>
        <w:separator/>
      </w:r>
    </w:p>
  </w:footnote>
  <w:footnote w:type="continuationSeparator" w:id="0">
    <w:p w14:paraId="2C74A6D1" w14:textId="77777777" w:rsidR="002E5CD1" w:rsidRDefault="002E5CD1"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2E5CD1">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E5CD1"/>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29E8"/>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499</TotalTime>
  <Pages>6</Pages>
  <Words>2327</Words>
  <Characters>13265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Anil Singh Sengar</cp:lastModifiedBy>
  <cp:revision>225</cp:revision>
  <cp:lastPrinted>2025-01-15T06:44:00Z</cp:lastPrinted>
  <dcterms:created xsi:type="dcterms:W3CDTF">2020-05-07T05:11:00Z</dcterms:created>
  <dcterms:modified xsi:type="dcterms:W3CDTF">2025-02-04T05:16:00Z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