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B872FD"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B872FD" w:rsidRDefault="00156CBA" w:rsidP="00E04500">
            <w:pPr>
              <w:pStyle w:val="NoSpacing"/>
              <w:jc w:val="both"/>
              <w:rPr>
                <w:rFonts w:asciiTheme="minorHAnsi" w:hAnsiTheme="minorHAnsi" w:cstheme="minorHAnsi"/>
                <w:b/>
              </w:rPr>
            </w:pPr>
            <w:r w:rsidRPr="00B872FD">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3265" cy="971686"/>
                          </a:xfrm>
                          <a:prstGeom prst="rect">
                            <a:avLst/>
                          </a:prstGeom>
                        </pic:spPr>
                      </pic:pic>
                    </a:graphicData>
                  </a:graphic>
                </wp:inline>
              </w:drawing>
            </w:r>
          </w:p>
          <w:p w14:paraId="0546D33D" w14:textId="77777777" w:rsidR="00156CBA" w:rsidRPr="00B872FD" w:rsidRDefault="00156CBA" w:rsidP="00E04500">
            <w:pPr>
              <w:pStyle w:val="NoSpacing"/>
              <w:jc w:val="both"/>
              <w:rPr>
                <w:rFonts w:asciiTheme="minorHAnsi" w:hAnsiTheme="minorHAnsi" w:cstheme="minorHAnsi"/>
                <w:b/>
              </w:rPr>
            </w:pPr>
          </w:p>
          <w:p w14:paraId="09227DE4" w14:textId="77777777" w:rsidR="00156CBA" w:rsidRPr="00B872FD" w:rsidRDefault="00156CBA" w:rsidP="00E04500">
            <w:pPr>
              <w:pStyle w:val="NoSpacing"/>
              <w:jc w:val="both"/>
              <w:rPr>
                <w:rFonts w:asciiTheme="minorHAnsi" w:hAnsiTheme="minorHAnsi" w:cstheme="minorHAnsi"/>
                <w:b/>
              </w:rPr>
            </w:pPr>
          </w:p>
        </w:tc>
        <w:tc>
          <w:tcPr>
            <w:tcW w:w="3794" w:type="pct"/>
          </w:tcPr>
          <w:p w14:paraId="0B44462F" w14:textId="77777777" w:rsidR="00156CBA" w:rsidRPr="00B872FD" w:rsidRDefault="00156CBA" w:rsidP="00E04500">
            <w:pPr>
              <w:pStyle w:val="NoSpacing"/>
              <w:jc w:val="both"/>
              <w:rPr>
                <w:rFonts w:asciiTheme="minorHAnsi" w:hAnsiTheme="minorHAnsi" w:cstheme="minorHAnsi"/>
                <w:b/>
              </w:rPr>
            </w:pPr>
          </w:p>
          <w:p w14:paraId="55452EF2" w14:textId="77777777" w:rsidR="00156CBA" w:rsidRPr="00B872FD" w:rsidRDefault="00156CBA" w:rsidP="00E04500">
            <w:pPr>
              <w:pStyle w:val="NoSpacing"/>
              <w:jc w:val="both"/>
              <w:rPr>
                <w:rFonts w:ascii="Arial" w:hAnsi="Arial" w:cs="Arial"/>
                <w:b/>
              </w:rPr>
            </w:pPr>
            <w:proofErr w:type="spellStart"/>
            <w:r w:rsidRPr="00B872FD">
              <w:rPr>
                <w:rFonts w:ascii="Arial" w:hAnsi="Arial" w:cs="Arial"/>
                <w:b/>
              </w:rPr>
              <w:t>Truhome</w:t>
            </w:r>
            <w:proofErr w:type="spellEnd"/>
            <w:r w:rsidRPr="00B872FD">
              <w:rPr>
                <w:rFonts w:ascii="Arial" w:hAnsi="Arial" w:cs="Arial"/>
                <w:b/>
              </w:rPr>
              <w:t xml:space="preserve"> Finance Limited</w:t>
            </w:r>
          </w:p>
          <w:p w14:paraId="5A26EAC1" w14:textId="77777777" w:rsidR="00156CBA" w:rsidRPr="00B872FD" w:rsidRDefault="00156CBA" w:rsidP="00E04500">
            <w:pPr>
              <w:pStyle w:val="NoSpacing"/>
              <w:jc w:val="both"/>
              <w:rPr>
                <w:rFonts w:ascii="Arial" w:hAnsi="Arial" w:cs="Arial"/>
                <w:b/>
              </w:rPr>
            </w:pPr>
            <w:r w:rsidRPr="00B872FD">
              <w:rPr>
                <w:rFonts w:ascii="Arial" w:hAnsi="Arial" w:cs="Arial"/>
                <w:b/>
              </w:rPr>
              <w:t>(</w:t>
            </w:r>
            <w:r w:rsidR="00915D73" w:rsidRPr="00B872FD">
              <w:rPr>
                <w:rFonts w:ascii="Arial" w:hAnsi="Arial" w:cs="Arial"/>
                <w:b/>
              </w:rPr>
              <w:t xml:space="preserve">Formerly </w:t>
            </w:r>
            <w:proofErr w:type="spellStart"/>
            <w:r w:rsidRPr="00B872FD">
              <w:rPr>
                <w:rFonts w:ascii="Arial" w:hAnsi="Arial" w:cs="Arial"/>
                <w:b/>
              </w:rPr>
              <w:t>Shriram</w:t>
            </w:r>
            <w:proofErr w:type="spellEnd"/>
            <w:r w:rsidRPr="00B872FD">
              <w:rPr>
                <w:rFonts w:ascii="Arial" w:hAnsi="Arial" w:cs="Arial"/>
                <w:b/>
              </w:rPr>
              <w:t xml:space="preserve"> Housing Finance Limited)</w:t>
            </w:r>
          </w:p>
          <w:p w14:paraId="2208DD16" w14:textId="77777777" w:rsidR="00156CBA" w:rsidRPr="00B872FD" w:rsidRDefault="00156CBA" w:rsidP="00E04500">
            <w:pPr>
              <w:pStyle w:val="NoSpacing"/>
              <w:jc w:val="both"/>
              <w:rPr>
                <w:rFonts w:ascii="Arial" w:hAnsi="Arial" w:cs="Arial"/>
                <w:b/>
              </w:rPr>
            </w:pPr>
            <w:r w:rsidRPr="00B872FD">
              <w:rPr>
                <w:rFonts w:ascii="Arial" w:hAnsi="Arial" w:cs="Arial"/>
                <w:b/>
                <w:u w:val="single"/>
              </w:rPr>
              <w:t>Head Office.</w:t>
            </w:r>
            <w:r w:rsidRPr="00B872FD">
              <w:rPr>
                <w:rFonts w:ascii="Arial" w:hAnsi="Arial" w:cs="Arial"/>
                <w:b/>
              </w:rPr>
              <w:t xml:space="preserve"> </w:t>
            </w:r>
            <w:r w:rsidRPr="00B872FD">
              <w:rPr>
                <w:rFonts w:cstheme="minorHAnsi"/>
                <w:b/>
                <w:color w:val="000000" w:themeColor="text1"/>
              </w:rPr>
              <w:t xml:space="preserve">Level 3, </w:t>
            </w:r>
            <w:proofErr w:type="spellStart"/>
            <w:r w:rsidRPr="00B872FD">
              <w:rPr>
                <w:rFonts w:cstheme="minorHAnsi"/>
                <w:b/>
                <w:color w:val="000000" w:themeColor="text1"/>
              </w:rPr>
              <w:t>Wockhardt</w:t>
            </w:r>
            <w:proofErr w:type="spellEnd"/>
            <w:r w:rsidRPr="00B872FD">
              <w:rPr>
                <w:rFonts w:cstheme="minorHAnsi"/>
                <w:b/>
                <w:color w:val="000000" w:themeColor="text1"/>
              </w:rPr>
              <w:t xml:space="preserve"> Towers, East Wing C-2 Block, </w:t>
            </w:r>
            <w:proofErr w:type="spellStart"/>
            <w:r w:rsidRPr="00B872FD">
              <w:rPr>
                <w:rFonts w:cstheme="minorHAnsi"/>
                <w:b/>
                <w:color w:val="000000" w:themeColor="text1"/>
              </w:rPr>
              <w:t>Bandra</w:t>
            </w:r>
            <w:proofErr w:type="spellEnd"/>
            <w:r w:rsidRPr="00B872FD">
              <w:rPr>
                <w:rFonts w:cstheme="minorHAnsi"/>
                <w:b/>
                <w:color w:val="000000" w:themeColor="text1"/>
              </w:rPr>
              <w:t xml:space="preserve"> </w:t>
            </w:r>
            <w:proofErr w:type="spellStart"/>
            <w:r w:rsidRPr="00B872FD">
              <w:rPr>
                <w:rFonts w:cstheme="minorHAnsi"/>
                <w:b/>
                <w:color w:val="000000" w:themeColor="text1"/>
              </w:rPr>
              <w:t>Kurla</w:t>
            </w:r>
            <w:proofErr w:type="spellEnd"/>
            <w:r w:rsidRPr="00B872FD">
              <w:rPr>
                <w:rFonts w:cstheme="minorHAnsi"/>
                <w:b/>
                <w:color w:val="000000" w:themeColor="text1"/>
              </w:rPr>
              <w:t xml:space="preserve"> Complex, </w:t>
            </w:r>
            <w:proofErr w:type="spellStart"/>
            <w:r w:rsidRPr="00B872FD">
              <w:rPr>
                <w:rFonts w:cstheme="minorHAnsi"/>
                <w:b/>
                <w:color w:val="000000" w:themeColor="text1"/>
              </w:rPr>
              <w:t>Bandra</w:t>
            </w:r>
            <w:proofErr w:type="spellEnd"/>
            <w:r w:rsidRPr="00B872FD">
              <w:rPr>
                <w:rFonts w:cstheme="minorHAnsi"/>
                <w:b/>
                <w:color w:val="000000" w:themeColor="text1"/>
              </w:rPr>
              <w:t xml:space="preserve"> (East), Mumbai-400051</w:t>
            </w:r>
          </w:p>
          <w:p w14:paraId="491648D8" w14:textId="77777777" w:rsidR="00156CBA" w:rsidRPr="00B872FD" w:rsidRDefault="00156CBA" w:rsidP="00E04500">
            <w:pPr>
              <w:pStyle w:val="NoSpacing"/>
              <w:jc w:val="both"/>
              <w:rPr>
                <w:rFonts w:cstheme="minorHAnsi"/>
                <w:b/>
              </w:rPr>
            </w:pPr>
            <w:r w:rsidRPr="00B872FD">
              <w:rPr>
                <w:rFonts w:cstheme="minorHAnsi"/>
                <w:b/>
                <w:u w:val="single"/>
              </w:rPr>
              <w:t>Registered office</w:t>
            </w:r>
            <w:r w:rsidRPr="00B872FD">
              <w:rPr>
                <w:rFonts w:cstheme="minorHAnsi"/>
                <w:b/>
              </w:rPr>
              <w:t xml:space="preserve"> :- </w:t>
            </w:r>
            <w:proofErr w:type="spellStart"/>
            <w:r w:rsidRPr="00B872FD">
              <w:rPr>
                <w:rFonts w:cstheme="minorHAnsi"/>
                <w:b/>
              </w:rPr>
              <w:t>Srinivasa</w:t>
            </w:r>
            <w:proofErr w:type="spellEnd"/>
            <w:r w:rsidRPr="00B872FD">
              <w:rPr>
                <w:rFonts w:cstheme="minorHAnsi"/>
                <w:b/>
              </w:rPr>
              <w:t xml:space="preserve"> Tower, 1st Floor, Door No. 5, Old No.11, 2nd Lane, </w:t>
            </w:r>
            <w:proofErr w:type="spellStart"/>
            <w:r w:rsidRPr="00B872FD">
              <w:rPr>
                <w:rFonts w:cstheme="minorHAnsi"/>
                <w:b/>
              </w:rPr>
              <w:t>Cenatoph</w:t>
            </w:r>
            <w:proofErr w:type="spellEnd"/>
            <w:r w:rsidRPr="00B872FD">
              <w:rPr>
                <w:rFonts w:cstheme="minorHAnsi"/>
                <w:b/>
              </w:rPr>
              <w:t xml:space="preserve"> Road, </w:t>
            </w:r>
            <w:proofErr w:type="spellStart"/>
            <w:r w:rsidRPr="00B872FD">
              <w:rPr>
                <w:rFonts w:cstheme="minorHAnsi"/>
                <w:b/>
              </w:rPr>
              <w:t>Alwarpet</w:t>
            </w:r>
            <w:proofErr w:type="spellEnd"/>
            <w:r w:rsidRPr="00B872FD">
              <w:rPr>
                <w:rFonts w:cstheme="minorHAnsi"/>
                <w:b/>
              </w:rPr>
              <w:t xml:space="preserve">, </w:t>
            </w:r>
            <w:proofErr w:type="spellStart"/>
            <w:r w:rsidRPr="00B872FD">
              <w:rPr>
                <w:rFonts w:cstheme="minorHAnsi"/>
                <w:b/>
              </w:rPr>
              <w:t>Teynampet</w:t>
            </w:r>
            <w:proofErr w:type="spellEnd"/>
            <w:r w:rsidRPr="00B872FD">
              <w:rPr>
                <w:rFonts w:cstheme="minorHAnsi"/>
                <w:b/>
              </w:rPr>
              <w:t>, Tamil Nadu, Chennai – 600018</w:t>
            </w:r>
          </w:p>
          <w:p w14:paraId="76F5549E" w14:textId="77777777" w:rsidR="00156CBA" w:rsidRPr="00B872FD" w:rsidRDefault="00156CBA" w:rsidP="00E04500">
            <w:pPr>
              <w:pStyle w:val="NoSpacing"/>
              <w:jc w:val="both"/>
              <w:rPr>
                <w:rFonts w:cstheme="minorHAnsi"/>
                <w:b/>
              </w:rPr>
            </w:pPr>
            <w:r w:rsidRPr="00B872FD">
              <w:rPr>
                <w:rFonts w:cstheme="minorHAnsi"/>
                <w:b/>
              </w:rPr>
              <w:t>Phone No. 1800 102 4345</w:t>
            </w:r>
          </w:p>
          <w:p w14:paraId="3CBC1C8C" w14:textId="77777777" w:rsidR="00156CBA" w:rsidRPr="00B872FD" w:rsidRDefault="00156CBA" w:rsidP="00E04500">
            <w:pPr>
              <w:pStyle w:val="NoSpacing"/>
              <w:jc w:val="both"/>
              <w:rPr>
                <w:rFonts w:cstheme="minorHAnsi"/>
                <w:b/>
              </w:rPr>
            </w:pPr>
            <w:r w:rsidRPr="00B872FD">
              <w:rPr>
                <w:rFonts w:cstheme="minorHAnsi"/>
                <w:b/>
              </w:rPr>
              <w:t xml:space="preserve">Website. </w:t>
            </w:r>
            <w:hyperlink r:id="rId11" w:history="1">
              <w:r w:rsidRPr="00B872FD">
                <w:rPr>
                  <w:rStyle w:val="Hyperlink"/>
                  <w:rFonts w:cstheme="minorHAnsi"/>
                  <w:b/>
                </w:rPr>
                <w:t>www.truhomefinance.in</w:t>
              </w:r>
            </w:hyperlink>
            <w:r w:rsidRPr="00B872FD">
              <w:rPr>
                <w:rFonts w:cstheme="minorHAnsi"/>
                <w:b/>
              </w:rPr>
              <w:t xml:space="preserve">   </w:t>
            </w:r>
          </w:p>
          <w:p w14:paraId="179FF71C" w14:textId="77777777" w:rsidR="00156CBA" w:rsidRPr="00B872FD" w:rsidRDefault="00156CBA" w:rsidP="00E04500">
            <w:pPr>
              <w:pStyle w:val="NoSpacing"/>
              <w:jc w:val="both"/>
              <w:rPr>
                <w:rFonts w:asciiTheme="minorHAnsi" w:hAnsiTheme="minorHAnsi" w:cstheme="minorHAnsi"/>
                <w:b/>
              </w:rPr>
            </w:pPr>
          </w:p>
        </w:tc>
      </w:tr>
    </w:tbl>
    <w:p w14:paraId="64514E69" w14:textId="77777777" w:rsidR="00ED240C" w:rsidRPr="00B872FD" w:rsidRDefault="002A71DF" w:rsidP="00876A25">
      <w:pPr>
        <w:pStyle w:val="Heading2"/>
        <w:spacing w:before="93"/>
        <w:ind w:right="1056" w:hanging="140"/>
        <w:jc w:val="left"/>
        <w:rPr>
          <w:rFonts w:asciiTheme="majorHAnsi" w:hAnsiTheme="majorHAnsi"/>
          <w:sz w:val="22"/>
          <w:szCs w:val="22"/>
          <w:u w:val="thick"/>
        </w:rPr>
      </w:pPr>
      <w:r w:rsidRPr="00B872FD">
        <w:rPr>
          <w:rFonts w:asciiTheme="majorHAnsi" w:hAnsiTheme="majorHAnsi"/>
          <w:sz w:val="22"/>
          <w:szCs w:val="22"/>
        </w:rPr>
        <w:t xml:space="preserve">   </w:t>
      </w:r>
      <w:r w:rsidRPr="00B872FD">
        <w:rPr>
          <w:rFonts w:asciiTheme="majorHAnsi" w:hAnsiTheme="majorHAnsi"/>
          <w:sz w:val="22"/>
          <w:szCs w:val="22"/>
          <w:u w:val="thick"/>
        </w:rPr>
        <w:t>Terms and Conditions for sale of assets of borrower accounts through online</w:t>
      </w:r>
      <w:r w:rsidRPr="00B872FD">
        <w:rPr>
          <w:rFonts w:asciiTheme="majorHAnsi" w:hAnsiTheme="majorHAnsi"/>
          <w:sz w:val="22"/>
          <w:szCs w:val="22"/>
        </w:rPr>
        <w:t xml:space="preserve"> </w:t>
      </w:r>
      <w:r w:rsidR="00B60F76" w:rsidRPr="00B872FD">
        <w:rPr>
          <w:rFonts w:asciiTheme="majorHAnsi" w:hAnsiTheme="majorHAnsi"/>
          <w:sz w:val="22"/>
          <w:szCs w:val="22"/>
        </w:rPr>
        <w:t xml:space="preserve">          </w:t>
      </w:r>
      <w:r w:rsidR="00B60F76" w:rsidRPr="00B872FD">
        <w:rPr>
          <w:rFonts w:asciiTheme="majorHAnsi" w:hAnsiTheme="majorHAnsi"/>
          <w:sz w:val="22"/>
          <w:szCs w:val="22"/>
          <w:u w:val="thick"/>
        </w:rPr>
        <w:t xml:space="preserve">    </w:t>
      </w:r>
    </w:p>
    <w:p w14:paraId="1E39FD38" w14:textId="77777777" w:rsidR="004379FD" w:rsidRPr="00B872FD" w:rsidRDefault="00B60F76" w:rsidP="004379FD">
      <w:pPr>
        <w:pStyle w:val="Heading2"/>
        <w:spacing w:before="93"/>
        <w:ind w:left="3844" w:right="1056" w:hanging="244"/>
        <w:jc w:val="left"/>
        <w:rPr>
          <w:rFonts w:asciiTheme="majorHAnsi" w:hAnsiTheme="majorHAnsi"/>
          <w:sz w:val="22"/>
          <w:szCs w:val="22"/>
          <w:u w:val="thick"/>
        </w:rPr>
      </w:pPr>
      <w:r w:rsidRPr="00B872FD">
        <w:rPr>
          <w:rFonts w:asciiTheme="majorHAnsi" w:hAnsiTheme="majorHAnsi"/>
          <w:sz w:val="22"/>
          <w:szCs w:val="22"/>
          <w:u w:val="thick"/>
        </w:rPr>
        <w:t xml:space="preserve"> E</w:t>
      </w:r>
      <w:r w:rsidR="002A71DF" w:rsidRPr="00B872FD">
        <w:rPr>
          <w:rFonts w:asciiTheme="majorHAnsi" w:hAnsiTheme="majorHAnsi"/>
          <w:sz w:val="22"/>
          <w:szCs w:val="22"/>
          <w:u w:val="thick"/>
        </w:rPr>
        <w:t>-auction</w:t>
      </w:r>
      <w:r w:rsidR="00EE5CF1" w:rsidRPr="00B872FD">
        <w:rPr>
          <w:rFonts w:asciiTheme="majorHAnsi" w:hAnsiTheme="majorHAnsi"/>
          <w:sz w:val="22"/>
          <w:szCs w:val="22"/>
          <w:u w:val="thick"/>
        </w:rPr>
        <w:t xml:space="preserve"> </w:t>
      </w:r>
      <w:r w:rsidR="002A71DF" w:rsidRPr="00B872FD">
        <w:rPr>
          <w:rFonts w:asciiTheme="majorHAnsi" w:hAnsiTheme="majorHAnsi"/>
          <w:sz w:val="22"/>
          <w:szCs w:val="22"/>
          <w:u w:val="thick"/>
        </w:rPr>
        <w:t>under SARFAESI ACT</w:t>
      </w:r>
    </w:p>
    <w:p w14:paraId="31B4167A"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B872FD">
        <w:rPr>
          <w:rFonts w:asciiTheme="minorHAnsi" w:hAnsiTheme="minorHAnsi" w:cstheme="minorHAnsi"/>
          <w:b/>
          <w:color w:val="000000" w:themeColor="text1"/>
          <w:u w:val="single"/>
        </w:rPr>
        <w:t>Terms and Conditions of E- Auction:</w:t>
      </w:r>
    </w:p>
    <w:p w14:paraId="64CF0495"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B872FD"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F0149E0" w:rsidR="001600B8" w:rsidRPr="00391869" w:rsidRDefault="00C86AA5" w:rsidP="00C86AA5">
            <w:pPr>
              <w:rPr>
                <w:rFonts w:asciiTheme="minorHAnsi" w:hAnsiTheme="minorHAnsi" w:cstheme="minorHAnsi"/>
                <w:b/>
                <w:color w:val="000000"/>
              </w:rPr>
            </w:pPr>
            <w:r w:rsidRPr="00391869">
              <w:rPr>
                <w:rFonts w:asciiTheme="minorHAnsi" w:hAnsiTheme="minorHAnsi" w:cstheme="minorHAnsi"/>
                <w:b/>
                <w:color w:val="000000"/>
              </w:rPr>
              <w:t>PUNJAB</w:t>
            </w:r>
          </w:p>
        </w:tc>
      </w:tr>
      <w:tr w:rsidR="001600B8" w:rsidRPr="00B872FD"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0232C162" w:rsidR="001600B8" w:rsidRPr="00391869" w:rsidRDefault="00FC1E86" w:rsidP="005176E1">
            <w:pPr>
              <w:rPr>
                <w:rFonts w:asciiTheme="minorHAnsi" w:hAnsiTheme="minorHAnsi" w:cstheme="minorHAnsi"/>
                <w:b/>
                <w:color w:val="000000"/>
              </w:rPr>
            </w:pPr>
            <w:r>
              <w:rPr>
                <w:rFonts w:asciiTheme="minorHAnsi" w:hAnsiTheme="minorHAnsi" w:cstheme="minorHAnsi"/>
                <w:b/>
                <w:color w:val="000000"/>
              </w:rPr>
              <w:t>MOHALI</w:t>
            </w:r>
          </w:p>
        </w:tc>
      </w:tr>
      <w:tr w:rsidR="001600B8" w:rsidRPr="00B872FD"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5DDB01F4" w14:textId="002C2284" w:rsidR="00D65655" w:rsidRPr="00391869" w:rsidRDefault="00FC1E86" w:rsidP="00D65655">
            <w:pPr>
              <w:rPr>
                <w:rFonts w:ascii="Calibri" w:eastAsia="Times New Roman" w:hAnsi="Calibri" w:cs="Calibri"/>
                <w:b/>
                <w:color w:val="000000"/>
                <w:lang w:bidi="ar-SA"/>
              </w:rPr>
            </w:pPr>
            <w:r w:rsidRPr="00B334A9">
              <w:rPr>
                <w:rFonts w:cs="Calibri"/>
                <w:b/>
                <w:color w:val="000000"/>
                <w:sz w:val="18"/>
                <w:szCs w:val="18"/>
              </w:rPr>
              <w:t>SHLHCNDR0001557.</w:t>
            </w:r>
          </w:p>
          <w:p w14:paraId="7F934341" w14:textId="4D921858" w:rsidR="001600B8" w:rsidRPr="00391869" w:rsidRDefault="001600B8" w:rsidP="00555DFC">
            <w:pPr>
              <w:rPr>
                <w:rFonts w:ascii="Calibri" w:eastAsia="Times New Roman" w:hAnsi="Calibri" w:cs="Calibri"/>
                <w:b/>
                <w:color w:val="000000"/>
                <w:lang w:bidi="ar-SA"/>
              </w:rPr>
            </w:pPr>
          </w:p>
        </w:tc>
      </w:tr>
      <w:tr w:rsidR="001600B8" w:rsidRPr="00B872FD"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7089A778" w14:textId="3098ED4A" w:rsidR="00BA1BB2" w:rsidRPr="00391869" w:rsidRDefault="00FC1E86" w:rsidP="00D65655">
            <w:pPr>
              <w:rPr>
                <w:rFonts w:ascii="Calibri" w:eastAsia="Times New Roman" w:hAnsi="Calibri" w:cs="Calibri"/>
                <w:b/>
                <w:color w:val="000000"/>
                <w:lang w:bidi="ar-SA"/>
              </w:rPr>
            </w:pPr>
            <w:r>
              <w:rPr>
                <w:rFonts w:cstheme="minorHAnsi"/>
                <w:b/>
                <w:sz w:val="18"/>
                <w:szCs w:val="18"/>
              </w:rPr>
              <w:t>Mr. AJAY KUMAR SHARMA</w:t>
            </w:r>
          </w:p>
          <w:p w14:paraId="586D83ED" w14:textId="444A31A8" w:rsidR="001600B8" w:rsidRPr="00391869" w:rsidRDefault="001600B8" w:rsidP="00555DFC">
            <w:pPr>
              <w:jc w:val="both"/>
              <w:rPr>
                <w:rFonts w:asciiTheme="minorHAnsi" w:hAnsiTheme="minorHAnsi" w:cstheme="minorHAnsi"/>
                <w:b/>
              </w:rPr>
            </w:pPr>
          </w:p>
        </w:tc>
      </w:tr>
      <w:tr w:rsidR="001600B8" w:rsidRPr="00B872FD"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49CA3EE" w:rsidR="001600B8" w:rsidRPr="00391869" w:rsidRDefault="000B11C1" w:rsidP="000B11C1">
            <w:pPr>
              <w:rPr>
                <w:rFonts w:asciiTheme="minorHAnsi" w:hAnsiTheme="minorHAnsi" w:cstheme="minorHAnsi"/>
                <w:b/>
                <w:color w:val="000000"/>
              </w:rPr>
            </w:pPr>
            <w:r>
              <w:rPr>
                <w:rFonts w:asciiTheme="minorHAnsi" w:hAnsiTheme="minorHAnsi" w:cstheme="minorHAnsi"/>
                <w:b/>
                <w:color w:val="000000"/>
              </w:rPr>
              <w:t>06</w:t>
            </w:r>
            <w:r w:rsidR="00F46A8A">
              <w:rPr>
                <w:rFonts w:asciiTheme="minorHAnsi" w:hAnsiTheme="minorHAnsi" w:cstheme="minorHAnsi"/>
                <w:b/>
                <w:color w:val="000000"/>
              </w:rPr>
              <w:t>.</w:t>
            </w:r>
            <w:r>
              <w:rPr>
                <w:rFonts w:asciiTheme="minorHAnsi" w:hAnsiTheme="minorHAnsi" w:cstheme="minorHAnsi"/>
                <w:b/>
                <w:color w:val="000000"/>
              </w:rPr>
              <w:t>1</w:t>
            </w:r>
            <w:r w:rsidR="00F46A8A">
              <w:rPr>
                <w:rFonts w:asciiTheme="minorHAnsi" w:hAnsiTheme="minorHAnsi" w:cstheme="minorHAnsi"/>
                <w:b/>
                <w:color w:val="000000"/>
              </w:rPr>
              <w:t>0</w:t>
            </w:r>
            <w:r w:rsidR="00D65655" w:rsidRPr="00391869">
              <w:rPr>
                <w:rFonts w:asciiTheme="minorHAnsi" w:hAnsiTheme="minorHAnsi" w:cstheme="minorHAnsi"/>
                <w:b/>
                <w:color w:val="000000"/>
              </w:rPr>
              <w:t>.2026</w:t>
            </w:r>
            <w:r w:rsidR="005A086E" w:rsidRPr="00391869">
              <w:rPr>
                <w:rFonts w:asciiTheme="minorHAnsi" w:hAnsiTheme="minorHAnsi" w:cstheme="minorHAnsi"/>
                <w:b/>
                <w:color w:val="000000"/>
              </w:rPr>
              <w:t xml:space="preserve">, Business Standard English &amp; </w:t>
            </w:r>
            <w:proofErr w:type="spellStart"/>
            <w:r w:rsidR="00C86AA5" w:rsidRPr="00391869">
              <w:rPr>
                <w:rFonts w:asciiTheme="minorHAnsi" w:hAnsiTheme="minorHAnsi" w:cstheme="minorHAnsi"/>
                <w:b/>
                <w:color w:val="000000"/>
              </w:rPr>
              <w:t>Desh</w:t>
            </w:r>
            <w:proofErr w:type="spellEnd"/>
            <w:r w:rsidR="00C86AA5" w:rsidRPr="00391869">
              <w:rPr>
                <w:rFonts w:asciiTheme="minorHAnsi" w:hAnsiTheme="minorHAnsi" w:cstheme="minorHAnsi"/>
                <w:b/>
                <w:color w:val="000000"/>
              </w:rPr>
              <w:t xml:space="preserve"> </w:t>
            </w:r>
            <w:proofErr w:type="spellStart"/>
            <w:r w:rsidR="00C86AA5" w:rsidRPr="00391869">
              <w:rPr>
                <w:rFonts w:asciiTheme="minorHAnsi" w:hAnsiTheme="minorHAnsi" w:cstheme="minorHAnsi"/>
                <w:b/>
                <w:color w:val="000000"/>
              </w:rPr>
              <w:t>Pardesh</w:t>
            </w:r>
            <w:proofErr w:type="spellEnd"/>
            <w:r w:rsidR="00C86AA5" w:rsidRPr="00391869">
              <w:rPr>
                <w:rFonts w:asciiTheme="minorHAnsi" w:hAnsiTheme="minorHAnsi" w:cstheme="minorHAnsi"/>
                <w:b/>
                <w:color w:val="000000"/>
              </w:rPr>
              <w:t xml:space="preserve"> Punjabi</w:t>
            </w:r>
          </w:p>
        </w:tc>
      </w:tr>
      <w:tr w:rsidR="001600B8" w:rsidRPr="00B872FD"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3951809A" w:rsidR="001600B8" w:rsidRPr="00391869" w:rsidRDefault="00FC1E86" w:rsidP="000B11C1">
            <w:pPr>
              <w:rPr>
                <w:rFonts w:asciiTheme="minorHAnsi" w:hAnsiTheme="minorHAnsi" w:cstheme="minorHAnsi"/>
                <w:b/>
              </w:rPr>
            </w:pPr>
            <w:r>
              <w:rPr>
                <w:rFonts w:asciiTheme="minorHAnsi" w:hAnsiTheme="minorHAnsi" w:cstheme="minorHAnsi"/>
                <w:b/>
              </w:rPr>
              <w:t>2</w:t>
            </w:r>
            <w:r w:rsidR="000B11C1">
              <w:rPr>
                <w:rFonts w:asciiTheme="minorHAnsi" w:hAnsiTheme="minorHAnsi" w:cstheme="minorHAnsi"/>
                <w:b/>
              </w:rPr>
              <w:t>8</w:t>
            </w:r>
            <w:r>
              <w:rPr>
                <w:rFonts w:asciiTheme="minorHAnsi" w:hAnsiTheme="minorHAnsi" w:cstheme="minorHAnsi"/>
                <w:b/>
              </w:rPr>
              <w:t>.</w:t>
            </w:r>
            <w:r w:rsidR="000B11C1">
              <w:rPr>
                <w:rFonts w:asciiTheme="minorHAnsi" w:hAnsiTheme="minorHAnsi" w:cstheme="minorHAnsi"/>
                <w:b/>
              </w:rPr>
              <w:t>1</w:t>
            </w:r>
            <w:r>
              <w:rPr>
                <w:rFonts w:asciiTheme="minorHAnsi" w:hAnsiTheme="minorHAnsi" w:cstheme="minorHAnsi"/>
                <w:b/>
              </w:rPr>
              <w:t>0</w:t>
            </w:r>
            <w:r w:rsidR="00732E55" w:rsidRPr="00391869">
              <w:rPr>
                <w:rFonts w:asciiTheme="minorHAnsi" w:hAnsiTheme="minorHAnsi" w:cstheme="minorHAnsi"/>
                <w:b/>
              </w:rPr>
              <w:t>.2026</w:t>
            </w:r>
          </w:p>
        </w:tc>
      </w:tr>
      <w:tr w:rsidR="001600B8" w:rsidRPr="00B872FD"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3BF46415" w:rsidR="001600B8" w:rsidRPr="00391869" w:rsidRDefault="000B11C1" w:rsidP="000B11C1">
            <w:pPr>
              <w:rPr>
                <w:rFonts w:asciiTheme="minorHAnsi" w:hAnsiTheme="minorHAnsi" w:cstheme="minorHAnsi"/>
                <w:b/>
              </w:rPr>
            </w:pPr>
            <w:r>
              <w:rPr>
                <w:rFonts w:asciiTheme="minorHAnsi" w:hAnsiTheme="minorHAnsi" w:cstheme="minorHAnsi"/>
                <w:b/>
              </w:rPr>
              <w:t>27</w:t>
            </w:r>
            <w:r w:rsidR="00F46A8A">
              <w:rPr>
                <w:rFonts w:asciiTheme="minorHAnsi" w:hAnsiTheme="minorHAnsi" w:cstheme="minorHAnsi"/>
                <w:b/>
              </w:rPr>
              <w:t>.</w:t>
            </w:r>
            <w:r>
              <w:rPr>
                <w:rFonts w:asciiTheme="minorHAnsi" w:hAnsiTheme="minorHAnsi" w:cstheme="minorHAnsi"/>
                <w:b/>
              </w:rPr>
              <w:t>10</w:t>
            </w:r>
            <w:r w:rsidR="00732E55" w:rsidRPr="00391869">
              <w:rPr>
                <w:rFonts w:asciiTheme="minorHAnsi" w:hAnsiTheme="minorHAnsi" w:cstheme="minorHAnsi"/>
                <w:b/>
              </w:rPr>
              <w:t>.2026</w:t>
            </w:r>
          </w:p>
        </w:tc>
      </w:tr>
      <w:tr w:rsidR="001600B8" w:rsidRPr="00B872FD"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9E48CA8" w:rsidR="001600B8" w:rsidRPr="00391869" w:rsidRDefault="00BC07AD" w:rsidP="000B11C1">
            <w:pPr>
              <w:ind w:right="-76"/>
              <w:rPr>
                <w:rFonts w:asciiTheme="minorHAnsi" w:eastAsia="Times New Roman" w:hAnsiTheme="minorHAnsi" w:cstheme="minorHAnsi"/>
                <w:b/>
              </w:rPr>
            </w:pPr>
            <w:r w:rsidRPr="00391869">
              <w:rPr>
                <w:rFonts w:asciiTheme="minorHAnsi" w:eastAsia="Times New Roman" w:hAnsiTheme="minorHAnsi" w:cstheme="minorHAnsi"/>
                <w:b/>
              </w:rPr>
              <w:t>RS.</w:t>
            </w:r>
            <w:r w:rsidR="00FC1E86">
              <w:rPr>
                <w:rFonts w:asciiTheme="minorHAnsi" w:eastAsia="Times New Roman" w:hAnsiTheme="minorHAnsi" w:cstheme="minorHAnsi"/>
                <w:b/>
                <w:color w:val="000000" w:themeColor="text1"/>
                <w:sz w:val="20"/>
                <w:szCs w:val="24"/>
              </w:rPr>
              <w:t xml:space="preserve"> 3</w:t>
            </w:r>
            <w:r w:rsidR="000B11C1">
              <w:rPr>
                <w:rFonts w:asciiTheme="minorHAnsi" w:eastAsia="Times New Roman" w:hAnsiTheme="minorHAnsi" w:cstheme="minorHAnsi"/>
                <w:b/>
                <w:color w:val="000000" w:themeColor="text1"/>
                <w:sz w:val="20"/>
                <w:szCs w:val="24"/>
              </w:rPr>
              <w:t>0</w:t>
            </w:r>
            <w:r w:rsidR="00FC1E86">
              <w:rPr>
                <w:rFonts w:asciiTheme="minorHAnsi" w:eastAsia="Times New Roman" w:hAnsiTheme="minorHAnsi" w:cstheme="minorHAnsi"/>
                <w:b/>
                <w:color w:val="000000" w:themeColor="text1"/>
                <w:sz w:val="20"/>
                <w:szCs w:val="24"/>
              </w:rPr>
              <w:t>,</w:t>
            </w:r>
            <w:r w:rsidR="000B11C1">
              <w:rPr>
                <w:rFonts w:asciiTheme="minorHAnsi" w:eastAsia="Times New Roman" w:hAnsiTheme="minorHAnsi" w:cstheme="minorHAnsi"/>
                <w:b/>
                <w:color w:val="000000" w:themeColor="text1"/>
                <w:sz w:val="20"/>
                <w:szCs w:val="24"/>
              </w:rPr>
              <w:t>6</w:t>
            </w:r>
            <w:r w:rsidR="00FC1E86">
              <w:rPr>
                <w:rFonts w:asciiTheme="minorHAnsi" w:eastAsia="Times New Roman" w:hAnsiTheme="minorHAnsi" w:cstheme="minorHAnsi"/>
                <w:b/>
                <w:color w:val="000000" w:themeColor="text1"/>
                <w:sz w:val="20"/>
                <w:szCs w:val="24"/>
              </w:rPr>
              <w:t>1,</w:t>
            </w:r>
            <w:r w:rsidR="000B11C1">
              <w:rPr>
                <w:rFonts w:asciiTheme="minorHAnsi" w:eastAsia="Times New Roman" w:hAnsiTheme="minorHAnsi" w:cstheme="minorHAnsi"/>
                <w:b/>
                <w:color w:val="000000" w:themeColor="text1"/>
                <w:sz w:val="20"/>
                <w:szCs w:val="24"/>
              </w:rPr>
              <w:t>098</w:t>
            </w:r>
            <w:r w:rsidRPr="00391869">
              <w:rPr>
                <w:rFonts w:asciiTheme="minorHAnsi" w:eastAsia="Times New Roman" w:hAnsiTheme="minorHAnsi" w:cstheme="minorHAnsi"/>
                <w:b/>
              </w:rPr>
              <w:t>/-</w:t>
            </w:r>
          </w:p>
        </w:tc>
      </w:tr>
      <w:tr w:rsidR="001600B8" w:rsidRPr="00B872FD"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665E230" w:rsidR="001600B8" w:rsidRPr="00391869" w:rsidRDefault="00BC07AD" w:rsidP="000B11C1">
            <w:pPr>
              <w:rPr>
                <w:rFonts w:asciiTheme="minorHAnsi" w:eastAsia="Times New Roman" w:hAnsiTheme="minorHAnsi" w:cstheme="minorHAnsi"/>
                <w:b/>
              </w:rPr>
            </w:pPr>
            <w:r w:rsidRPr="00391869">
              <w:rPr>
                <w:rFonts w:asciiTheme="minorHAnsi" w:eastAsia="Times New Roman" w:hAnsiTheme="minorHAnsi" w:cstheme="minorHAnsi"/>
                <w:b/>
              </w:rPr>
              <w:t>RS.</w:t>
            </w:r>
            <w:r w:rsidR="000B11C1">
              <w:rPr>
                <w:rFonts w:asciiTheme="minorHAnsi" w:hAnsiTheme="minorHAnsi" w:cstheme="minorHAnsi"/>
                <w:b/>
                <w:color w:val="000000" w:themeColor="text1"/>
                <w:sz w:val="20"/>
                <w:szCs w:val="24"/>
              </w:rPr>
              <w:t xml:space="preserve"> 3,</w:t>
            </w:r>
            <w:r w:rsidR="00FC1E86">
              <w:rPr>
                <w:rFonts w:asciiTheme="minorHAnsi" w:hAnsiTheme="minorHAnsi" w:cstheme="minorHAnsi"/>
                <w:b/>
                <w:color w:val="000000" w:themeColor="text1"/>
                <w:sz w:val="20"/>
                <w:szCs w:val="24"/>
              </w:rPr>
              <w:t>0</w:t>
            </w:r>
            <w:r w:rsidR="000B11C1">
              <w:rPr>
                <w:rFonts w:asciiTheme="minorHAnsi" w:hAnsiTheme="minorHAnsi" w:cstheme="minorHAnsi"/>
                <w:b/>
                <w:color w:val="000000" w:themeColor="text1"/>
                <w:sz w:val="20"/>
                <w:szCs w:val="24"/>
              </w:rPr>
              <w:t>6</w:t>
            </w:r>
            <w:r w:rsidR="00FC1E86">
              <w:rPr>
                <w:rFonts w:asciiTheme="minorHAnsi" w:hAnsiTheme="minorHAnsi" w:cstheme="minorHAnsi"/>
                <w:b/>
                <w:color w:val="000000" w:themeColor="text1"/>
                <w:sz w:val="20"/>
                <w:szCs w:val="24"/>
              </w:rPr>
              <w:t>,1</w:t>
            </w:r>
            <w:r w:rsidR="000B11C1">
              <w:rPr>
                <w:rFonts w:asciiTheme="minorHAnsi" w:hAnsiTheme="minorHAnsi" w:cstheme="minorHAnsi"/>
                <w:b/>
                <w:color w:val="000000" w:themeColor="text1"/>
                <w:sz w:val="20"/>
                <w:szCs w:val="24"/>
              </w:rPr>
              <w:t>09</w:t>
            </w:r>
            <w:r w:rsidRPr="00391869">
              <w:rPr>
                <w:rFonts w:asciiTheme="minorHAnsi" w:eastAsia="Times New Roman" w:hAnsiTheme="minorHAnsi" w:cstheme="minorHAnsi"/>
                <w:b/>
              </w:rPr>
              <w:t>/-</w:t>
            </w:r>
          </w:p>
        </w:tc>
        <w:bookmarkStart w:id="0" w:name="_GoBack"/>
        <w:bookmarkEnd w:id="0"/>
      </w:tr>
      <w:tr w:rsidR="001600B8" w:rsidRPr="00B872FD"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761B3D89" w:rsidR="001600B8" w:rsidRPr="00391869" w:rsidRDefault="000B11C1" w:rsidP="000B11C1">
            <w:pPr>
              <w:jc w:val="both"/>
              <w:rPr>
                <w:rFonts w:asciiTheme="minorHAnsi" w:hAnsiTheme="minorHAnsi" w:cstheme="minorHAnsi"/>
                <w:b/>
                <w:bCs/>
              </w:rPr>
            </w:pPr>
            <w:r>
              <w:rPr>
                <w:rFonts w:asciiTheme="minorHAnsi" w:hAnsiTheme="minorHAnsi" w:cstheme="minorHAnsi"/>
                <w:b/>
                <w:bCs/>
              </w:rPr>
              <w:t>27</w:t>
            </w:r>
            <w:r w:rsidR="00F46A8A">
              <w:rPr>
                <w:rFonts w:asciiTheme="minorHAnsi" w:hAnsiTheme="minorHAnsi" w:cstheme="minorHAnsi"/>
                <w:b/>
                <w:bCs/>
              </w:rPr>
              <w:t>.</w:t>
            </w:r>
            <w:r>
              <w:rPr>
                <w:rFonts w:asciiTheme="minorHAnsi" w:hAnsiTheme="minorHAnsi" w:cstheme="minorHAnsi"/>
                <w:b/>
                <w:bCs/>
              </w:rPr>
              <w:t>1</w:t>
            </w:r>
            <w:r w:rsidR="00F46A8A">
              <w:rPr>
                <w:rFonts w:asciiTheme="minorHAnsi" w:hAnsiTheme="minorHAnsi" w:cstheme="minorHAnsi"/>
                <w:b/>
                <w:bCs/>
              </w:rPr>
              <w:t>0</w:t>
            </w:r>
            <w:r w:rsidR="00732E55" w:rsidRPr="00391869">
              <w:rPr>
                <w:rFonts w:asciiTheme="minorHAnsi" w:hAnsiTheme="minorHAnsi" w:cstheme="minorHAnsi"/>
                <w:b/>
                <w:bCs/>
              </w:rPr>
              <w:t>.2026</w:t>
            </w:r>
          </w:p>
        </w:tc>
      </w:tr>
      <w:tr w:rsidR="001600B8" w:rsidRPr="00B872FD"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2306BEC" w:rsidR="001600B8" w:rsidRPr="00391869" w:rsidRDefault="00BC07AD" w:rsidP="00555DFC">
            <w:pPr>
              <w:jc w:val="both"/>
              <w:rPr>
                <w:rFonts w:asciiTheme="minorHAnsi" w:hAnsiTheme="minorHAnsi" w:cstheme="minorHAnsi"/>
                <w:b/>
                <w:bCs/>
                <w:color w:val="000000"/>
              </w:rPr>
            </w:pPr>
            <w:r w:rsidRPr="00391869">
              <w:rPr>
                <w:rFonts w:asciiTheme="minorHAnsi" w:hAnsiTheme="minorHAnsi" w:cstheme="minorHAnsi"/>
                <w:b/>
                <w:bCs/>
                <w:color w:val="000000"/>
              </w:rPr>
              <w:t>RS.</w:t>
            </w:r>
            <w:r w:rsidR="00555DFC" w:rsidRPr="00391869">
              <w:rPr>
                <w:rFonts w:asciiTheme="minorHAnsi" w:hAnsiTheme="minorHAnsi" w:cstheme="minorHAnsi"/>
                <w:b/>
                <w:bCs/>
                <w:color w:val="000000"/>
              </w:rPr>
              <w:t>1</w:t>
            </w:r>
            <w:r w:rsidR="00341505" w:rsidRPr="00391869">
              <w:rPr>
                <w:rFonts w:asciiTheme="minorHAnsi" w:hAnsiTheme="minorHAnsi" w:cstheme="minorHAnsi"/>
                <w:b/>
                <w:bCs/>
                <w:color w:val="000000"/>
              </w:rPr>
              <w:t>0</w:t>
            </w:r>
            <w:r w:rsidRPr="00391869">
              <w:rPr>
                <w:rFonts w:asciiTheme="minorHAnsi" w:hAnsiTheme="minorHAnsi" w:cstheme="minorHAnsi"/>
                <w:b/>
                <w:bCs/>
                <w:color w:val="000000"/>
              </w:rPr>
              <w:t>,000/-</w:t>
            </w:r>
          </w:p>
        </w:tc>
      </w:tr>
    </w:tbl>
    <w:p w14:paraId="01996DD1" w14:textId="77777777" w:rsidR="001600B8" w:rsidRPr="00B872FD"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872FD">
        <w:rPr>
          <w:rFonts w:asciiTheme="minorHAnsi" w:hAnsiTheme="minorHAnsi" w:cstheme="minorHAnsi"/>
          <w:b/>
          <w:u w:val="single"/>
        </w:rPr>
        <w:t>Nature and Object of Online</w:t>
      </w:r>
      <w:r w:rsidRPr="00B872FD">
        <w:rPr>
          <w:rFonts w:asciiTheme="minorHAnsi" w:hAnsiTheme="minorHAnsi" w:cstheme="minorHAnsi"/>
          <w:b/>
          <w:spacing w:val="-2"/>
          <w:u w:val="single"/>
        </w:rPr>
        <w:t xml:space="preserve"> </w:t>
      </w:r>
      <w:r w:rsidRPr="00B872FD">
        <w:rPr>
          <w:rFonts w:asciiTheme="minorHAnsi" w:hAnsiTheme="minorHAnsi" w:cstheme="minorHAnsi"/>
          <w:b/>
          <w:u w:val="single"/>
        </w:rPr>
        <w:t>Sale:</w:t>
      </w:r>
      <w:r w:rsidRPr="00B872FD">
        <w:rPr>
          <w:rFonts w:asciiTheme="minorHAnsi" w:hAnsiTheme="minorHAnsi" w:cstheme="minorHAnsi"/>
          <w:b/>
        </w:rPr>
        <w:tab/>
      </w:r>
    </w:p>
    <w:p w14:paraId="76169256"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online e-auction sale is with the object of Free and Fair Sale, Transparency and for achieving best-possible recovery of public</w:t>
      </w:r>
      <w:r w:rsidRPr="00B872FD">
        <w:rPr>
          <w:rFonts w:asciiTheme="minorHAnsi" w:hAnsiTheme="minorHAnsi" w:cstheme="minorHAnsi"/>
          <w:b/>
          <w:spacing w:val="-6"/>
        </w:rPr>
        <w:t xml:space="preserve"> </w:t>
      </w:r>
      <w:r w:rsidRPr="00B872FD">
        <w:rPr>
          <w:rFonts w:asciiTheme="minorHAnsi" w:hAnsiTheme="minorHAnsi" w:cstheme="minorHAnsi"/>
          <w:b/>
        </w:rPr>
        <w:t>money.</w:t>
      </w:r>
    </w:p>
    <w:p w14:paraId="5AF8DBE9" w14:textId="0A338098" w:rsidR="001600B8" w:rsidRPr="00B872FD" w:rsidRDefault="001600B8" w:rsidP="004C729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 xml:space="preserve">The sale is governed by the Provisions of the </w:t>
      </w:r>
      <w:r w:rsidR="00BC07AD" w:rsidRPr="00B872FD">
        <w:rPr>
          <w:rFonts w:asciiTheme="minorHAnsi" w:hAnsiTheme="minorHAnsi" w:cstheme="minorHAnsi"/>
          <w:b/>
        </w:rPr>
        <w:t>Securitization</w:t>
      </w:r>
      <w:r w:rsidRPr="00B872F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872FD">
        <w:rPr>
          <w:rFonts w:asciiTheme="minorHAnsi" w:hAnsiTheme="minorHAnsi" w:cstheme="minorHAnsi"/>
          <w:b/>
          <w:spacing w:val="-11"/>
        </w:rPr>
        <w:t xml:space="preserve"> </w:t>
      </w:r>
      <w:r w:rsidRPr="00B872FD">
        <w:rPr>
          <w:rFonts w:asciiTheme="minorHAnsi" w:hAnsiTheme="minorHAnsi" w:cstheme="minorHAnsi"/>
          <w:b/>
        </w:rPr>
        <w:t>conditions.</w:t>
      </w:r>
    </w:p>
    <w:p w14:paraId="181969F7" w14:textId="77777777" w:rsidR="001600B8" w:rsidRPr="00B872FD"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872FD">
        <w:rPr>
          <w:rFonts w:asciiTheme="minorHAnsi" w:hAnsiTheme="minorHAnsi" w:cstheme="minorHAnsi"/>
          <w:b/>
        </w:rPr>
        <w:t xml:space="preserve">(a) </w:t>
      </w:r>
      <w:r w:rsidRPr="00B872F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B872FD">
        <w:rPr>
          <w:rFonts w:asciiTheme="minorHAnsi" w:hAnsiTheme="minorHAnsi" w:cstheme="minorHAnsi"/>
          <w:b/>
        </w:rPr>
        <w:t>..</w:t>
      </w:r>
      <w:proofErr w:type="gramEnd"/>
    </w:p>
    <w:p w14:paraId="2202E6EC" w14:textId="77777777" w:rsidR="007D0466" w:rsidRPr="00B872FD"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Caution to</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bidders:</w:t>
      </w:r>
    </w:p>
    <w:p w14:paraId="1486B9DB"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Property</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12"/>
        </w:rPr>
        <w:t xml:space="preserve"> </w:t>
      </w:r>
      <w:r w:rsidRPr="00B872FD">
        <w:rPr>
          <w:rFonts w:asciiTheme="minorHAnsi" w:hAnsiTheme="minorHAnsi" w:cstheme="minorHAnsi"/>
          <w:b/>
        </w:rPr>
        <w:t>being</w:t>
      </w:r>
      <w:r w:rsidRPr="00B872FD">
        <w:rPr>
          <w:rFonts w:asciiTheme="minorHAnsi" w:hAnsiTheme="minorHAnsi" w:cstheme="minorHAnsi"/>
          <w:b/>
          <w:spacing w:val="23"/>
        </w:rPr>
        <w:t xml:space="preserve"> </w:t>
      </w:r>
      <w:r w:rsidRPr="00B872FD">
        <w:rPr>
          <w:rFonts w:asciiTheme="minorHAnsi" w:hAnsiTheme="minorHAnsi" w:cstheme="minorHAnsi"/>
          <w:b/>
        </w:rPr>
        <w:t>sold on "As is where is"," As is what is ", and "Whatever there is".</w:t>
      </w:r>
    </w:p>
    <w:p w14:paraId="0F94BDA2" w14:textId="77777777" w:rsidR="001600B8" w:rsidRPr="00B872FD" w:rsidRDefault="001600B8" w:rsidP="004F368F">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lastRenderedPageBreak/>
        <w:t xml:space="preserve">To the best of knowledge and information of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B872FD">
        <w:rPr>
          <w:rFonts w:asciiTheme="majorHAnsi" w:hAnsiTheme="majorHAnsi"/>
          <w:b/>
          <w:spacing w:val="-11"/>
        </w:rPr>
        <w:t>Truhome</w:t>
      </w:r>
      <w:proofErr w:type="spellEnd"/>
      <w:r w:rsidR="004503AA" w:rsidRPr="00B872FD">
        <w:rPr>
          <w:rFonts w:asciiTheme="majorHAnsi" w:hAnsiTheme="majorHAnsi"/>
          <w:b/>
          <w:spacing w:val="-11"/>
        </w:rPr>
        <w:t xml:space="preserve"> Finance Limited</w:t>
      </w:r>
      <w:r w:rsidR="00915D73" w:rsidRPr="00B872FD">
        <w:rPr>
          <w:rFonts w:asciiTheme="majorHAnsi" w:hAnsiTheme="majorHAnsi"/>
          <w:b/>
          <w:spacing w:val="-11"/>
        </w:rPr>
        <w:t xml:space="preserve"> </w:t>
      </w:r>
      <w:r w:rsidR="004503AA" w:rsidRPr="00B872FD">
        <w:rPr>
          <w:rFonts w:asciiTheme="majorHAnsi" w:hAnsiTheme="majorHAnsi"/>
          <w:b/>
          <w:spacing w:val="-11"/>
        </w:rPr>
        <w:t>(</w:t>
      </w:r>
      <w:r w:rsidR="00915D73" w:rsidRPr="00B872FD">
        <w:rPr>
          <w:rFonts w:asciiTheme="majorHAnsi" w:hAnsiTheme="majorHAnsi"/>
          <w:b/>
          <w:spacing w:val="-11"/>
        </w:rPr>
        <w:t xml:space="preserve">Formerly </w:t>
      </w:r>
      <w:proofErr w:type="spellStart"/>
      <w:r w:rsidR="004503AA" w:rsidRPr="00B872FD">
        <w:rPr>
          <w:rFonts w:asciiTheme="majorHAnsi" w:hAnsiTheme="majorHAnsi"/>
          <w:b/>
        </w:rPr>
        <w:t>Shriram</w:t>
      </w:r>
      <w:proofErr w:type="spellEnd"/>
      <w:r w:rsidR="004503AA" w:rsidRPr="00B872FD">
        <w:rPr>
          <w:rFonts w:asciiTheme="majorHAnsi" w:hAnsiTheme="majorHAnsi"/>
          <w:b/>
        </w:rPr>
        <w:t xml:space="preserve"> Housing Finance Limited),</w:t>
      </w:r>
      <w:r w:rsidR="004F368F" w:rsidRPr="00B872FD">
        <w:rPr>
          <w:rFonts w:asciiTheme="majorHAnsi" w:hAnsiTheme="majorHAnsi"/>
          <w:b/>
        </w:rPr>
        <w:t xml:space="preserve"> </w:t>
      </w:r>
      <w:r w:rsidR="004F368F" w:rsidRPr="00B872FD">
        <w:rPr>
          <w:rFonts w:cstheme="minorHAnsi"/>
          <w:b/>
          <w:sz w:val="24"/>
          <w:szCs w:val="24"/>
        </w:rPr>
        <w:t>(hereinafter referred to as “</w:t>
      </w:r>
      <w:proofErr w:type="spellStart"/>
      <w:r w:rsidR="00915D73" w:rsidRPr="00B872FD">
        <w:rPr>
          <w:rFonts w:asciiTheme="majorHAnsi" w:hAnsiTheme="majorHAnsi"/>
          <w:b/>
          <w:spacing w:val="-11"/>
        </w:rPr>
        <w:t>Truhome</w:t>
      </w:r>
      <w:proofErr w:type="spellEnd"/>
      <w:r w:rsidR="00915D73" w:rsidRPr="00B872FD">
        <w:rPr>
          <w:rFonts w:asciiTheme="majorHAnsi" w:hAnsiTheme="majorHAnsi"/>
          <w:b/>
          <w:spacing w:val="-11"/>
        </w:rPr>
        <w:t xml:space="preserve"> Finance Limited</w:t>
      </w:r>
      <w:r w:rsidR="004F368F" w:rsidRPr="00B872FD">
        <w:rPr>
          <w:rFonts w:cstheme="minorHAnsi"/>
          <w:b/>
          <w:sz w:val="24"/>
          <w:szCs w:val="24"/>
        </w:rPr>
        <w:t>” for the sake of brevity)</w:t>
      </w:r>
      <w:r w:rsidR="004503AA" w:rsidRPr="00B872FD">
        <w:rPr>
          <w:rFonts w:asciiTheme="minorHAnsi" w:hAnsiTheme="minorHAnsi" w:cstheme="minorHAnsi"/>
          <w:b/>
        </w:rPr>
        <w:t xml:space="preserve"> </w:t>
      </w:r>
      <w:r w:rsidRPr="00B872FD">
        <w:rPr>
          <w:rFonts w:asciiTheme="minorHAnsi" w:hAnsiTheme="minorHAnsi" w:cstheme="minorHAnsi"/>
          <w:b/>
        </w:rPr>
        <w:t>The property is being sold with all the existing and future encumbrances whether known or unknown to the</w:t>
      </w:r>
      <w:r w:rsidRPr="00B872FD">
        <w:rPr>
          <w:rFonts w:asciiTheme="minorHAnsi" w:hAnsiTheme="minorHAnsi" w:cstheme="minorHAnsi"/>
          <w:b/>
          <w:spacing w:val="-28"/>
        </w:rPr>
        <w:t xml:space="preserve"> </w:t>
      </w:r>
      <w:proofErr w:type="spellStart"/>
      <w:r w:rsidR="004503AA" w:rsidRPr="00B872FD">
        <w:rPr>
          <w:rFonts w:asciiTheme="majorHAnsi" w:hAnsiTheme="majorHAnsi"/>
          <w:b/>
          <w:spacing w:val="-11"/>
        </w:rPr>
        <w:t>Truhome</w:t>
      </w:r>
      <w:proofErr w:type="spellEnd"/>
      <w:r w:rsidR="004503AA" w:rsidRPr="00B872FD">
        <w:rPr>
          <w:rFonts w:asciiTheme="majorHAnsi" w:hAnsiTheme="majorHAnsi"/>
          <w:b/>
          <w:spacing w:val="-11"/>
        </w:rPr>
        <w:t xml:space="preserve"> Finance Limited</w:t>
      </w:r>
      <w:r w:rsidR="004F368F" w:rsidRPr="00B872FD">
        <w:rPr>
          <w:rFonts w:asciiTheme="majorHAnsi" w:hAnsiTheme="majorHAnsi"/>
          <w:b/>
          <w:spacing w:val="-11"/>
        </w:rPr>
        <w:t xml:space="preserve"> </w:t>
      </w:r>
      <w:r w:rsidRPr="00B872FD">
        <w:rPr>
          <w:rFonts w:asciiTheme="minorHAnsi" w:hAnsiTheme="minorHAnsi" w:cstheme="minorHAnsi"/>
          <w:b/>
        </w:rPr>
        <w:t xml:space="preserve">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 Secured Creditor shall not be responsible in any way for any third party claims / rights /</w:t>
      </w:r>
      <w:r w:rsidRPr="00B872FD">
        <w:rPr>
          <w:rFonts w:asciiTheme="minorHAnsi" w:hAnsiTheme="minorHAnsi" w:cstheme="minorHAnsi"/>
          <w:b/>
          <w:spacing w:val="-3"/>
        </w:rPr>
        <w:t xml:space="preserve"> </w:t>
      </w:r>
      <w:r w:rsidRPr="00B872FD">
        <w:rPr>
          <w:rFonts w:asciiTheme="minorHAnsi" w:hAnsiTheme="minorHAnsi" w:cstheme="minorHAnsi"/>
          <w:b/>
        </w:rPr>
        <w:t>dues.</w:t>
      </w:r>
    </w:p>
    <w:p w14:paraId="583BB6BC" w14:textId="77777777" w:rsidR="001600B8" w:rsidRPr="00B872FD" w:rsidRDefault="001600B8" w:rsidP="004503AA">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 xml:space="preserve">The </w:t>
      </w:r>
      <w:proofErr w:type="spellStart"/>
      <w:r w:rsidR="004503AA" w:rsidRPr="00B872FD">
        <w:rPr>
          <w:rFonts w:asciiTheme="majorHAnsi" w:hAnsiTheme="majorHAnsi"/>
          <w:b/>
          <w:spacing w:val="-11"/>
        </w:rPr>
        <w:t>Truhome</w:t>
      </w:r>
      <w:proofErr w:type="spellEnd"/>
      <w:r w:rsidR="004503AA" w:rsidRPr="00B872FD">
        <w:rPr>
          <w:rFonts w:asciiTheme="majorHAnsi" w:hAnsiTheme="majorHAnsi"/>
          <w:b/>
          <w:spacing w:val="-11"/>
        </w:rPr>
        <w:t xml:space="preserve"> Finance Limited</w:t>
      </w:r>
      <w:r w:rsidR="004F368F" w:rsidRPr="00B872FD">
        <w:rPr>
          <w:rFonts w:asciiTheme="majorHAnsi" w:hAnsiTheme="majorHAnsi"/>
          <w:b/>
          <w:spacing w:val="-11"/>
        </w:rPr>
        <w:t xml:space="preserve"> </w:t>
      </w:r>
      <w:r w:rsidRPr="00B872F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872FD">
        <w:rPr>
          <w:rFonts w:asciiTheme="minorHAnsi" w:hAnsiTheme="minorHAnsi" w:cstheme="minorHAnsi"/>
          <w:b/>
          <w:spacing w:val="-7"/>
        </w:rPr>
        <w:t xml:space="preserve"> </w:t>
      </w:r>
      <w:r w:rsidRPr="00B872FD">
        <w:rPr>
          <w:rFonts w:asciiTheme="minorHAnsi" w:hAnsiTheme="minorHAnsi" w:cstheme="minorHAnsi"/>
          <w:b/>
        </w:rPr>
        <w:t>Successful</w:t>
      </w:r>
      <w:r w:rsidRPr="00B872FD">
        <w:rPr>
          <w:rFonts w:asciiTheme="minorHAnsi" w:hAnsiTheme="minorHAnsi" w:cstheme="minorHAnsi"/>
          <w:b/>
          <w:spacing w:val="-8"/>
        </w:rPr>
        <w:t xml:space="preserve"> </w:t>
      </w:r>
      <w:r w:rsidRPr="00B872FD">
        <w:rPr>
          <w:rFonts w:asciiTheme="minorHAnsi" w:hAnsiTheme="minorHAnsi" w:cstheme="minorHAnsi"/>
          <w:b/>
        </w:rPr>
        <w:t>Bidder</w:t>
      </w:r>
      <w:r w:rsidRPr="00B872FD">
        <w:rPr>
          <w:rFonts w:asciiTheme="minorHAnsi" w:hAnsiTheme="minorHAnsi" w:cstheme="minorHAnsi"/>
          <w:b/>
          <w:spacing w:val="-6"/>
        </w:rPr>
        <w:t xml:space="preserve"> </w:t>
      </w:r>
      <w:r w:rsidRPr="00B872FD">
        <w:rPr>
          <w:rFonts w:asciiTheme="minorHAnsi" w:hAnsiTheme="minorHAnsi" w:cstheme="minorHAnsi"/>
          <w:b/>
        </w:rPr>
        <w:t>has</w:t>
      </w:r>
      <w:r w:rsidRPr="00B872FD">
        <w:rPr>
          <w:rFonts w:asciiTheme="minorHAnsi" w:hAnsiTheme="minorHAnsi" w:cstheme="minorHAnsi"/>
          <w:b/>
          <w:spacing w:val="-5"/>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comply</w:t>
      </w:r>
      <w:r w:rsidRPr="00B872FD">
        <w:rPr>
          <w:rFonts w:asciiTheme="minorHAnsi" w:hAnsiTheme="minorHAnsi" w:cstheme="minorHAnsi"/>
          <w:b/>
          <w:spacing w:val="-10"/>
        </w:rPr>
        <w:t xml:space="preserve"> </w:t>
      </w:r>
      <w:r w:rsidRPr="00B872FD">
        <w:rPr>
          <w:rFonts w:asciiTheme="minorHAnsi" w:hAnsiTheme="minorHAnsi" w:cstheme="minorHAnsi"/>
          <w:b/>
        </w:rPr>
        <w:t>with</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Income</w:t>
      </w:r>
      <w:r w:rsidRPr="00B872FD">
        <w:rPr>
          <w:rFonts w:asciiTheme="minorHAnsi" w:hAnsiTheme="minorHAnsi" w:cstheme="minorHAnsi"/>
          <w:b/>
          <w:spacing w:val="-8"/>
        </w:rPr>
        <w:t xml:space="preserve"> </w:t>
      </w:r>
      <w:r w:rsidRPr="00B872FD">
        <w:rPr>
          <w:rFonts w:asciiTheme="minorHAnsi" w:hAnsiTheme="minorHAnsi" w:cstheme="minorHAnsi"/>
          <w:b/>
        </w:rPr>
        <w:t>Tax</w:t>
      </w:r>
      <w:r w:rsidRPr="00B872FD">
        <w:rPr>
          <w:rFonts w:asciiTheme="minorHAnsi" w:hAnsiTheme="minorHAnsi" w:cstheme="minorHAnsi"/>
          <w:b/>
          <w:spacing w:val="-8"/>
        </w:rPr>
        <w:t xml:space="preserve"> </w:t>
      </w:r>
      <w:r w:rsidRPr="00B872FD">
        <w:rPr>
          <w:rFonts w:asciiTheme="minorHAnsi" w:hAnsiTheme="minorHAnsi" w:cstheme="minorHAnsi"/>
          <w:b/>
        </w:rPr>
        <w:t>regarding purchase of property &amp; to pay the tax to the authorities as per applicable</w:t>
      </w:r>
      <w:r w:rsidRPr="00B872FD">
        <w:rPr>
          <w:rFonts w:asciiTheme="minorHAnsi" w:hAnsiTheme="minorHAnsi" w:cstheme="minorHAnsi"/>
          <w:b/>
          <w:spacing w:val="-17"/>
        </w:rPr>
        <w:t xml:space="preserve"> </w:t>
      </w:r>
      <w:r w:rsidRPr="00B872FD">
        <w:rPr>
          <w:rFonts w:asciiTheme="minorHAnsi" w:hAnsiTheme="minorHAnsi" w:cstheme="minorHAnsi"/>
          <w:b/>
        </w:rPr>
        <w:t>rates.</w:t>
      </w:r>
    </w:p>
    <w:p w14:paraId="05DE1DB2" w14:textId="77777777" w:rsidR="001600B8" w:rsidRPr="00B872FD"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872F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B872FD">
        <w:rPr>
          <w:rFonts w:asciiTheme="minorHAnsi" w:hAnsiTheme="minorHAnsi" w:cstheme="minorHAnsi"/>
          <w:b/>
        </w:rPr>
        <w:t>etc</w:t>
      </w:r>
      <w:proofErr w:type="spellEnd"/>
      <w:r w:rsidRPr="00B872FD">
        <w:rPr>
          <w:rFonts w:asciiTheme="minorHAnsi" w:hAnsiTheme="minorHAnsi" w:cstheme="minorHAnsi"/>
          <w:b/>
        </w:rPr>
        <w:t xml:space="preserve"> over the property before submitting their</w:t>
      </w:r>
      <w:r w:rsidRPr="00B872FD">
        <w:rPr>
          <w:rFonts w:asciiTheme="minorHAnsi" w:hAnsiTheme="minorHAnsi" w:cstheme="minorHAnsi"/>
          <w:b/>
          <w:spacing w:val="-8"/>
        </w:rPr>
        <w:t xml:space="preserve"> </w:t>
      </w:r>
      <w:r w:rsidRPr="00B872FD">
        <w:rPr>
          <w:rFonts w:asciiTheme="minorHAnsi" w:hAnsiTheme="minorHAnsi" w:cstheme="minorHAnsi"/>
          <w:b/>
        </w:rPr>
        <w:t>bids.</w:t>
      </w:r>
    </w:p>
    <w:p w14:paraId="3525EF82" w14:textId="77777777" w:rsidR="001600B8" w:rsidRPr="00B872FD" w:rsidRDefault="001600B8" w:rsidP="001600B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872FD">
        <w:rPr>
          <w:rFonts w:asciiTheme="minorHAnsi" w:hAnsiTheme="minorHAnsi" w:cstheme="minorHAnsi"/>
          <w:b/>
          <w:spacing w:val="1"/>
        </w:rPr>
        <w:t xml:space="preserve"> </w:t>
      </w:r>
      <w:r w:rsidRPr="00B872FD">
        <w:rPr>
          <w:rFonts w:asciiTheme="minorHAnsi" w:hAnsiTheme="minorHAnsi" w:cstheme="minorHAnsi"/>
          <w:b/>
        </w:rPr>
        <w:t>bidding/auction.</w:t>
      </w:r>
    </w:p>
    <w:p w14:paraId="0B6230C3" w14:textId="77777777" w:rsidR="001600B8" w:rsidRPr="00B872FD" w:rsidRDefault="001600B8" w:rsidP="00502F30">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Statutory dues/liabilities etc., due to the Government/Local Body, if any, shall be borne by the</w:t>
      </w:r>
      <w:r w:rsidRPr="00B872FD">
        <w:rPr>
          <w:rFonts w:asciiTheme="minorHAnsi" w:hAnsiTheme="minorHAnsi" w:cstheme="minorHAnsi"/>
          <w:b/>
          <w:spacing w:val="-1"/>
        </w:rPr>
        <w:t xml:space="preserve"> </w:t>
      </w:r>
      <w:r w:rsidRPr="00B872FD">
        <w:rPr>
          <w:rFonts w:asciiTheme="minorHAnsi" w:hAnsiTheme="minorHAnsi" w:cstheme="minorHAnsi"/>
          <w:b/>
        </w:rPr>
        <w:t>purchaser(s).</w:t>
      </w:r>
    </w:p>
    <w:p w14:paraId="50F556D8" w14:textId="77777777" w:rsidR="001600B8" w:rsidRPr="00B872FD" w:rsidRDefault="001600B8" w:rsidP="001600B8">
      <w:pPr>
        <w:pStyle w:val="ListParagraph"/>
        <w:numPr>
          <w:ilvl w:val="0"/>
          <w:numId w:val="4"/>
        </w:numPr>
        <w:rPr>
          <w:rFonts w:asciiTheme="minorHAnsi" w:hAnsiTheme="minorHAnsi" w:cstheme="minorHAnsi"/>
          <w:b/>
          <w:u w:val="single"/>
        </w:rPr>
      </w:pPr>
      <w:r w:rsidRPr="00B872FD">
        <w:rPr>
          <w:rFonts w:asciiTheme="minorHAnsi" w:hAnsiTheme="minorHAnsi" w:cstheme="minorHAnsi"/>
          <w:b/>
          <w:u w:val="single"/>
        </w:rPr>
        <w:t>Inspection of Property/Immovable Assets:</w:t>
      </w:r>
    </w:p>
    <w:p w14:paraId="6F118A89" w14:textId="77777777" w:rsidR="001600B8" w:rsidRPr="00B872FD" w:rsidRDefault="001600B8" w:rsidP="001600B8">
      <w:pPr>
        <w:pStyle w:val="ListParagraph"/>
        <w:numPr>
          <w:ilvl w:val="1"/>
          <w:numId w:val="4"/>
        </w:numPr>
        <w:rPr>
          <w:rFonts w:asciiTheme="minorHAnsi" w:hAnsiTheme="minorHAnsi" w:cstheme="minorHAnsi"/>
          <w:b/>
          <w:bCs/>
          <w:color w:val="000000" w:themeColor="text1"/>
        </w:rPr>
      </w:pPr>
      <w:r w:rsidRPr="00B872FD">
        <w:rPr>
          <w:rFonts w:asciiTheme="minorHAnsi" w:hAnsiTheme="minorHAnsi" w:cstheme="minorHAnsi"/>
          <w:b/>
        </w:rPr>
        <w:t>Property/Assets</w:t>
      </w:r>
      <w:r w:rsidRPr="00B872FD">
        <w:rPr>
          <w:rFonts w:asciiTheme="minorHAnsi" w:hAnsiTheme="minorHAnsi" w:cstheme="minorHAnsi"/>
          <w:b/>
          <w:spacing w:val="-7"/>
        </w:rPr>
        <w:t xml:space="preserve"> </w:t>
      </w:r>
      <w:r w:rsidRPr="00B872FD">
        <w:rPr>
          <w:rFonts w:asciiTheme="minorHAnsi" w:hAnsiTheme="minorHAnsi" w:cstheme="minorHAnsi"/>
          <w:b/>
        </w:rPr>
        <w:t>can</w:t>
      </w:r>
      <w:r w:rsidRPr="00B872FD">
        <w:rPr>
          <w:rFonts w:asciiTheme="minorHAnsi" w:hAnsiTheme="minorHAnsi" w:cstheme="minorHAnsi"/>
          <w:b/>
          <w:spacing w:val="-8"/>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inspected</w:t>
      </w:r>
      <w:r w:rsidRPr="00B872FD">
        <w:rPr>
          <w:rFonts w:asciiTheme="minorHAnsi" w:hAnsiTheme="minorHAnsi" w:cstheme="minorHAnsi"/>
          <w:b/>
          <w:spacing w:val="-6"/>
        </w:rPr>
        <w:t xml:space="preserve"> </w:t>
      </w:r>
      <w:r w:rsidRPr="00B872FD">
        <w:rPr>
          <w:rFonts w:asciiTheme="minorHAnsi" w:hAnsiTheme="minorHAnsi" w:cstheme="minorHAnsi"/>
          <w:b/>
        </w:rPr>
        <w:t>on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date(s)</w:t>
      </w:r>
      <w:r w:rsidRPr="00B872FD">
        <w:rPr>
          <w:rFonts w:asciiTheme="minorHAnsi" w:hAnsiTheme="minorHAnsi" w:cstheme="minorHAnsi"/>
          <w:b/>
          <w:spacing w:val="-6"/>
        </w:rPr>
        <w:t xml:space="preserve"> </w:t>
      </w:r>
      <w:r w:rsidRPr="00B872FD">
        <w:rPr>
          <w:rFonts w:asciiTheme="minorHAnsi" w:hAnsiTheme="minorHAnsi" w:cstheme="minorHAnsi"/>
          <w:b/>
        </w:rPr>
        <w:t>given</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public</w:t>
      </w:r>
      <w:r w:rsidRPr="00B872FD">
        <w:rPr>
          <w:rFonts w:asciiTheme="minorHAnsi" w:hAnsiTheme="minorHAnsi" w:cstheme="minorHAnsi"/>
          <w:b/>
          <w:spacing w:val="-1"/>
        </w:rPr>
        <w:t xml:space="preserve"> </w:t>
      </w:r>
      <w:r w:rsidRPr="00B872FD">
        <w:rPr>
          <w:rFonts w:asciiTheme="minorHAnsi" w:hAnsiTheme="minorHAnsi" w:cstheme="minorHAnsi"/>
          <w:b/>
        </w:rPr>
        <w:t>sale</w:t>
      </w:r>
      <w:r w:rsidRPr="00B872FD">
        <w:rPr>
          <w:rFonts w:asciiTheme="minorHAnsi" w:hAnsiTheme="minorHAnsi" w:cstheme="minorHAnsi"/>
          <w:b/>
          <w:spacing w:val="-5"/>
        </w:rPr>
        <w:t xml:space="preserve"> </w:t>
      </w:r>
      <w:r w:rsidRPr="00B872FD">
        <w:rPr>
          <w:rFonts w:asciiTheme="minorHAnsi" w:hAnsiTheme="minorHAnsi" w:cstheme="minorHAnsi"/>
          <w:b/>
        </w:rPr>
        <w:t>notice,</w:t>
      </w:r>
      <w:r w:rsidRPr="00B872FD">
        <w:rPr>
          <w:rFonts w:asciiTheme="minorHAnsi" w:hAnsiTheme="minorHAnsi" w:cstheme="minorHAnsi"/>
          <w:b/>
          <w:spacing w:val="-8"/>
        </w:rPr>
        <w:t xml:space="preserve"> </w:t>
      </w:r>
      <w:r w:rsidRPr="00B872FD">
        <w:rPr>
          <w:rFonts w:asciiTheme="minorHAnsi" w:hAnsiTheme="minorHAnsi" w:cstheme="minorHAnsi"/>
        </w:rPr>
        <w:t>and</w:t>
      </w:r>
      <w:r w:rsidRPr="00B872FD">
        <w:rPr>
          <w:rFonts w:asciiTheme="minorHAnsi" w:hAnsiTheme="minorHAnsi" w:cstheme="minorHAnsi"/>
          <w:b/>
          <w:spacing w:val="-7"/>
        </w:rPr>
        <w:t xml:space="preserve"> </w:t>
      </w:r>
      <w:r w:rsidRPr="00B872FD">
        <w:rPr>
          <w:rFonts w:asciiTheme="minorHAnsi" w:hAnsiTheme="minorHAnsi" w:cstheme="minorHAnsi"/>
          <w:b/>
        </w:rPr>
        <w:t xml:space="preserve">on any other date at the discretion of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with prior appointment. </w:t>
      </w:r>
      <w:r w:rsidR="004503AA" w:rsidRPr="00B872FD">
        <w:rPr>
          <w:rFonts w:asciiTheme="minorHAnsi" w:hAnsiTheme="minorHAnsi" w:cstheme="minorHAnsi"/>
          <w:b/>
        </w:rPr>
        <w:t xml:space="preserve"> </w:t>
      </w:r>
    </w:p>
    <w:p w14:paraId="0EFCA375" w14:textId="77777777" w:rsidR="001600B8" w:rsidRPr="00B872FD" w:rsidRDefault="001600B8" w:rsidP="001600B8">
      <w:pPr>
        <w:pStyle w:val="ListParagraph"/>
        <w:numPr>
          <w:ilvl w:val="1"/>
          <w:numId w:val="4"/>
        </w:numPr>
        <w:tabs>
          <w:tab w:val="left" w:pos="2301"/>
        </w:tabs>
        <w:spacing w:before="2"/>
        <w:ind w:right="866"/>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4"/>
        </w:rPr>
        <w:t xml:space="preserve"> </w:t>
      </w:r>
      <w:r w:rsidRPr="00B872FD">
        <w:rPr>
          <w:rFonts w:asciiTheme="minorHAnsi" w:hAnsiTheme="minorHAnsi" w:cstheme="minorHAnsi"/>
          <w:b/>
        </w:rPr>
        <w:t>inspect</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property/Assets</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5"/>
        </w:rPr>
        <w:t xml:space="preserve"> </w:t>
      </w:r>
      <w:r w:rsidRPr="00B872FD">
        <w:rPr>
          <w:rFonts w:asciiTheme="minorHAnsi" w:hAnsiTheme="minorHAnsi" w:cstheme="minorHAnsi"/>
          <w:b/>
        </w:rPr>
        <w:t>satisfy</w:t>
      </w:r>
      <w:r w:rsidRPr="00B872FD">
        <w:rPr>
          <w:rFonts w:asciiTheme="minorHAnsi" w:hAnsiTheme="minorHAnsi" w:cstheme="minorHAnsi"/>
          <w:b/>
          <w:spacing w:val="-18"/>
        </w:rPr>
        <w:t xml:space="preserve"> </w:t>
      </w:r>
      <w:r w:rsidRPr="00B872FD">
        <w:rPr>
          <w:rFonts w:asciiTheme="minorHAnsi" w:hAnsiTheme="minorHAnsi" w:cstheme="minorHAnsi"/>
          <w:b/>
        </w:rPr>
        <w:t>themselves</w:t>
      </w:r>
      <w:r w:rsidRPr="00B872FD">
        <w:rPr>
          <w:rFonts w:asciiTheme="minorHAnsi" w:hAnsiTheme="minorHAnsi" w:cstheme="minorHAnsi"/>
          <w:b/>
          <w:spacing w:val="-14"/>
        </w:rPr>
        <w:t xml:space="preserve"> </w:t>
      </w:r>
      <w:r w:rsidRPr="00B872FD">
        <w:rPr>
          <w:rFonts w:asciiTheme="minorHAnsi" w:hAnsiTheme="minorHAnsi" w:cstheme="minorHAnsi"/>
          <w:b/>
        </w:rPr>
        <w:t>regarding</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 xml:space="preserve">physical nature, condition, extent, </w:t>
      </w:r>
      <w:proofErr w:type="spellStart"/>
      <w:r w:rsidRPr="00B872FD">
        <w:rPr>
          <w:rFonts w:asciiTheme="minorHAnsi" w:hAnsiTheme="minorHAnsi" w:cstheme="minorHAnsi"/>
          <w:b/>
        </w:rPr>
        <w:t>etc</w:t>
      </w:r>
      <w:proofErr w:type="spellEnd"/>
      <w:r w:rsidRPr="00B872FD">
        <w:rPr>
          <w:rFonts w:asciiTheme="minorHAnsi" w:hAnsiTheme="minorHAnsi" w:cstheme="minorHAnsi"/>
          <w:b/>
        </w:rPr>
        <w:t xml:space="preserve"> of the</w:t>
      </w:r>
      <w:r w:rsidRPr="00B872FD">
        <w:rPr>
          <w:rFonts w:asciiTheme="minorHAnsi" w:hAnsiTheme="minorHAnsi" w:cstheme="minorHAnsi"/>
          <w:b/>
          <w:spacing w:val="-1"/>
        </w:rPr>
        <w:t xml:space="preserve"> </w:t>
      </w:r>
      <w:r w:rsidRPr="00B872FD">
        <w:rPr>
          <w:rFonts w:asciiTheme="minorHAnsi" w:hAnsiTheme="minorHAnsi" w:cstheme="minorHAnsi"/>
          <w:b/>
        </w:rPr>
        <w:t>property/Assets.</w:t>
      </w:r>
    </w:p>
    <w:p w14:paraId="0D177262" w14:textId="77777777" w:rsidR="001600B8" w:rsidRPr="00B872FD" w:rsidRDefault="001600B8" w:rsidP="00502F30">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Bidders are bound by the principle of caveat emptor (Buyer Beware).</w:t>
      </w:r>
    </w:p>
    <w:p w14:paraId="578BD9E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Inspection of Title</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Deeds:</w:t>
      </w:r>
    </w:p>
    <w:p w14:paraId="2B32D3D3" w14:textId="77777777" w:rsidR="004503AA" w:rsidRPr="00B872FD" w:rsidRDefault="001600B8" w:rsidP="00874BC4">
      <w:pPr>
        <w:pStyle w:val="ListParagraph"/>
        <w:numPr>
          <w:ilvl w:val="1"/>
          <w:numId w:val="4"/>
        </w:numPr>
        <w:tabs>
          <w:tab w:val="left" w:pos="2301"/>
        </w:tabs>
        <w:spacing w:before="3"/>
        <w:ind w:right="863"/>
        <w:rPr>
          <w:rFonts w:asciiTheme="minorHAnsi" w:hAnsiTheme="minorHAnsi" w:cstheme="minorHAnsi"/>
          <w:b/>
        </w:rPr>
      </w:pPr>
      <w:r w:rsidRPr="00B872FD">
        <w:rPr>
          <w:rFonts w:asciiTheme="minorHAnsi" w:hAnsiTheme="minorHAnsi" w:cstheme="minorHAnsi"/>
          <w:b/>
        </w:rPr>
        <w:t>Bidders may inspect and verify the title deeds and other documents relating to the property available</w:t>
      </w:r>
      <w:r w:rsidR="004503AA" w:rsidRPr="00B872FD">
        <w:rPr>
          <w:rFonts w:asciiTheme="minorHAnsi" w:hAnsiTheme="minorHAnsi" w:cstheme="minorHAnsi"/>
          <w:b/>
        </w:rPr>
        <w:t xml:space="preserve"> with The </w:t>
      </w:r>
      <w:proofErr w:type="spellStart"/>
      <w:r w:rsidR="004503AA" w:rsidRPr="00B872FD">
        <w:rPr>
          <w:rFonts w:asciiTheme="majorHAnsi" w:hAnsiTheme="majorHAnsi"/>
          <w:b/>
          <w:spacing w:val="-11"/>
        </w:rPr>
        <w:t>Truhome</w:t>
      </w:r>
      <w:proofErr w:type="spellEnd"/>
      <w:r w:rsidR="004503AA" w:rsidRPr="00B872FD">
        <w:rPr>
          <w:rFonts w:asciiTheme="majorHAnsi" w:hAnsiTheme="majorHAnsi"/>
          <w:b/>
          <w:spacing w:val="-11"/>
        </w:rPr>
        <w:t xml:space="preserve"> Finance Limited</w:t>
      </w:r>
      <w:r w:rsidR="00D557C9" w:rsidRPr="00B872FD">
        <w:rPr>
          <w:rFonts w:asciiTheme="majorHAnsi" w:hAnsiTheme="majorHAnsi"/>
          <w:b/>
          <w:spacing w:val="-11"/>
        </w:rPr>
        <w:t xml:space="preserve"> </w:t>
      </w:r>
    </w:p>
    <w:p w14:paraId="57F510E1"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Submission of bid forms:</w:t>
      </w:r>
    </w:p>
    <w:p w14:paraId="6F956FA9" w14:textId="77777777" w:rsidR="001600B8" w:rsidRPr="00B872FD"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872FD">
        <w:rPr>
          <w:rFonts w:asciiTheme="minorHAnsi" w:hAnsiTheme="minorHAnsi" w:cstheme="minorHAnsi"/>
          <w:b/>
        </w:rPr>
        <w:t>Bid form</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5"/>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submitted</w:t>
      </w:r>
      <w:r w:rsidRPr="00B872FD">
        <w:rPr>
          <w:rFonts w:asciiTheme="minorHAnsi" w:hAnsiTheme="minorHAnsi" w:cstheme="minorHAnsi"/>
          <w:b/>
          <w:spacing w:val="-14"/>
        </w:rPr>
        <w:t xml:space="preserve"> </w:t>
      </w:r>
      <w:proofErr w:type="spellStart"/>
      <w:r w:rsidRPr="00B872FD">
        <w:rPr>
          <w:rFonts w:asciiTheme="minorHAnsi" w:hAnsiTheme="minorHAnsi" w:cstheme="minorHAnsi"/>
          <w:b/>
        </w:rPr>
        <w:t>alongwith</w:t>
      </w:r>
      <w:proofErr w:type="spellEnd"/>
      <w:r w:rsidRPr="00B872FD">
        <w:rPr>
          <w:rFonts w:asciiTheme="minorHAnsi" w:hAnsiTheme="minorHAnsi" w:cstheme="minorHAnsi"/>
          <w:b/>
        </w:rPr>
        <w:t xml:space="preserve"> the 10 % of </w:t>
      </w:r>
      <w:proofErr w:type="spellStart"/>
      <w:r w:rsidRPr="00B872FD">
        <w:rPr>
          <w:rFonts w:asciiTheme="minorHAnsi" w:hAnsiTheme="minorHAnsi" w:cstheme="minorHAnsi"/>
          <w:b/>
        </w:rPr>
        <w:t>emd</w:t>
      </w:r>
      <w:proofErr w:type="spellEnd"/>
      <w:r w:rsidRPr="00B872FD">
        <w:rPr>
          <w:rFonts w:asciiTheme="minorHAnsi" w:hAnsiTheme="minorHAnsi" w:cstheme="minorHAnsi"/>
          <w:b/>
        </w:rPr>
        <w:t xml:space="preserve"> amount on or before</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last</w:t>
      </w:r>
      <w:r w:rsidRPr="00B872FD">
        <w:rPr>
          <w:rFonts w:asciiTheme="minorHAnsi" w:hAnsiTheme="minorHAnsi" w:cstheme="minorHAnsi"/>
          <w:b/>
          <w:spacing w:val="-15"/>
        </w:rPr>
        <w:t xml:space="preserve"> </w:t>
      </w:r>
      <w:r w:rsidRPr="00B872FD">
        <w:rPr>
          <w:rFonts w:asciiTheme="minorHAnsi" w:hAnsiTheme="minorHAnsi" w:cstheme="minorHAnsi"/>
          <w:b/>
        </w:rPr>
        <w:t>date</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3"/>
        </w:rPr>
        <w:t xml:space="preserve"> </w:t>
      </w:r>
      <w:r w:rsidRPr="00B872FD">
        <w:rPr>
          <w:rFonts w:asciiTheme="minorHAnsi" w:hAnsiTheme="minorHAnsi" w:cstheme="minorHAnsi"/>
          <w:b/>
        </w:rPr>
        <w:t>time</w:t>
      </w:r>
      <w:r w:rsidRPr="00B872FD">
        <w:rPr>
          <w:rFonts w:asciiTheme="minorHAnsi" w:hAnsiTheme="minorHAnsi" w:cstheme="minorHAnsi"/>
          <w:b/>
          <w:spacing w:val="-17"/>
        </w:rPr>
        <w:t xml:space="preserve"> </w:t>
      </w:r>
      <w:r w:rsidRPr="00B872FD">
        <w:rPr>
          <w:rFonts w:asciiTheme="minorHAnsi" w:hAnsiTheme="minorHAnsi" w:cstheme="minorHAnsi"/>
          <w:b/>
        </w:rPr>
        <w:t>given</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notice.</w:t>
      </w:r>
    </w:p>
    <w:p w14:paraId="52E9A42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spacing w:val="4"/>
        </w:rPr>
        <w:t xml:space="preserve">Bidders </w:t>
      </w:r>
      <w:r w:rsidRPr="00B872FD">
        <w:rPr>
          <w:rFonts w:asciiTheme="minorHAnsi" w:hAnsiTheme="minorHAnsi" w:cstheme="minorHAnsi"/>
          <w:b/>
          <w:spacing w:val="5"/>
        </w:rPr>
        <w:t xml:space="preserve">may </w:t>
      </w:r>
      <w:r w:rsidRPr="00B872FD">
        <w:rPr>
          <w:rFonts w:asciiTheme="minorHAnsi" w:hAnsiTheme="minorHAnsi" w:cstheme="minorHAnsi"/>
          <w:b/>
          <w:spacing w:val="4"/>
        </w:rPr>
        <w:t xml:space="preserve">give offers either for one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for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properties. </w:t>
      </w:r>
      <w:r w:rsidRPr="00B872FD">
        <w:rPr>
          <w:rFonts w:asciiTheme="minorHAnsi" w:hAnsiTheme="minorHAnsi" w:cstheme="minorHAnsi"/>
          <w:b/>
          <w:spacing w:val="3"/>
        </w:rPr>
        <w:t xml:space="preserve">In </w:t>
      </w:r>
      <w:r w:rsidRPr="00B872FD">
        <w:rPr>
          <w:rFonts w:asciiTheme="minorHAnsi" w:hAnsiTheme="minorHAnsi" w:cstheme="minorHAnsi"/>
          <w:b/>
          <w:spacing w:val="5"/>
        </w:rPr>
        <w:t xml:space="preserve">case </w:t>
      </w:r>
      <w:r w:rsidRPr="00B872FD">
        <w:rPr>
          <w:rFonts w:asciiTheme="minorHAnsi" w:hAnsiTheme="minorHAnsi" w:cstheme="minorHAnsi"/>
          <w:b/>
        </w:rPr>
        <w:t xml:space="preserve">of </w:t>
      </w:r>
      <w:proofErr w:type="gramStart"/>
      <w:r w:rsidRPr="00B872FD">
        <w:rPr>
          <w:rFonts w:asciiTheme="minorHAnsi" w:hAnsiTheme="minorHAnsi" w:cstheme="minorHAnsi"/>
          <w:b/>
          <w:spacing w:val="4"/>
        </w:rPr>
        <w:t>offers  for</w:t>
      </w:r>
      <w:proofErr w:type="gramEnd"/>
      <w:r w:rsidRPr="00B872FD">
        <w:rPr>
          <w:rFonts w:asciiTheme="minorHAnsi" w:hAnsiTheme="minorHAnsi" w:cstheme="minorHAnsi"/>
          <w:b/>
          <w:spacing w:val="-4"/>
        </w:rPr>
        <w:t xml:space="preserve"> </w:t>
      </w:r>
      <w:r w:rsidRPr="00B872FD">
        <w:rPr>
          <w:rFonts w:asciiTheme="minorHAnsi" w:hAnsiTheme="minorHAnsi" w:cstheme="minorHAnsi"/>
          <w:b/>
          <w:spacing w:val="5"/>
        </w:rPr>
        <w:t>more</w:t>
      </w:r>
      <w:r w:rsidRPr="00B872FD">
        <w:rPr>
          <w:rFonts w:asciiTheme="minorHAnsi" w:hAnsiTheme="minorHAnsi" w:cstheme="minorHAnsi"/>
          <w:b/>
          <w:spacing w:val="-4"/>
        </w:rPr>
        <w:t xml:space="preserve"> </w:t>
      </w:r>
      <w:r w:rsidRPr="00B872FD">
        <w:rPr>
          <w:rFonts w:asciiTheme="minorHAnsi" w:hAnsiTheme="minorHAnsi" w:cstheme="minorHAnsi"/>
          <w:b/>
          <w:spacing w:val="4"/>
        </w:rPr>
        <w:t>than</w:t>
      </w:r>
      <w:r w:rsidRPr="00B872FD">
        <w:rPr>
          <w:rFonts w:asciiTheme="minorHAnsi" w:hAnsiTheme="minorHAnsi" w:cstheme="minorHAnsi"/>
          <w:b/>
          <w:spacing w:val="-2"/>
        </w:rPr>
        <w:t xml:space="preserve"> </w:t>
      </w:r>
      <w:r w:rsidRPr="00B872FD">
        <w:rPr>
          <w:rFonts w:asciiTheme="minorHAnsi" w:hAnsiTheme="minorHAnsi" w:cstheme="minorHAnsi"/>
          <w:b/>
          <w:spacing w:val="4"/>
        </w:rPr>
        <w:t>one</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r w:rsidRPr="00B872FD">
        <w:rPr>
          <w:rFonts w:asciiTheme="minorHAnsi" w:hAnsiTheme="minorHAnsi" w:cstheme="minorHAnsi"/>
          <w:b/>
          <w:spacing w:val="-6"/>
        </w:rPr>
        <w:t xml:space="preserve"> </w:t>
      </w:r>
      <w:r w:rsidRPr="00B872FD">
        <w:rPr>
          <w:rFonts w:asciiTheme="minorHAnsi" w:hAnsiTheme="minorHAnsi" w:cstheme="minorHAnsi"/>
          <w:b/>
          <w:spacing w:val="5"/>
        </w:rPr>
        <w:t>bidders</w:t>
      </w:r>
      <w:r w:rsidRPr="00B872FD">
        <w:rPr>
          <w:rFonts w:asciiTheme="minorHAnsi" w:hAnsiTheme="minorHAnsi" w:cstheme="minorHAnsi"/>
          <w:b/>
        </w:rPr>
        <w:t xml:space="preserve"> </w:t>
      </w:r>
      <w:r w:rsidRPr="00B872FD">
        <w:rPr>
          <w:rFonts w:asciiTheme="minorHAnsi" w:hAnsiTheme="minorHAnsi" w:cstheme="minorHAnsi"/>
          <w:b/>
          <w:spacing w:val="3"/>
        </w:rPr>
        <w:t>will</w:t>
      </w:r>
      <w:r w:rsidRPr="00B872FD">
        <w:rPr>
          <w:rFonts w:asciiTheme="minorHAnsi" w:hAnsiTheme="minorHAnsi" w:cstheme="minorHAnsi"/>
          <w:b/>
          <w:spacing w:val="-3"/>
        </w:rPr>
        <w:t xml:space="preserve"> </w:t>
      </w:r>
      <w:r w:rsidRPr="00B872FD">
        <w:rPr>
          <w:rFonts w:asciiTheme="minorHAnsi" w:hAnsiTheme="minorHAnsi" w:cstheme="minorHAnsi"/>
          <w:b/>
          <w:spacing w:val="4"/>
        </w:rPr>
        <w:t>have</w:t>
      </w:r>
      <w:r w:rsidRPr="00B872FD">
        <w:rPr>
          <w:rFonts w:asciiTheme="minorHAnsi" w:hAnsiTheme="minorHAnsi" w:cstheme="minorHAnsi"/>
          <w:b/>
          <w:spacing w:val="-1"/>
        </w:rPr>
        <w:t xml:space="preserve"> </w:t>
      </w:r>
      <w:r w:rsidRPr="00B872FD">
        <w:rPr>
          <w:rFonts w:asciiTheme="minorHAnsi" w:hAnsiTheme="minorHAnsi" w:cstheme="minorHAnsi"/>
          <w:b/>
          <w:spacing w:val="3"/>
        </w:rPr>
        <w:t>to</w:t>
      </w:r>
      <w:r w:rsidRPr="00B872FD">
        <w:rPr>
          <w:rFonts w:asciiTheme="minorHAnsi" w:hAnsiTheme="minorHAnsi" w:cstheme="minorHAnsi"/>
          <w:b/>
          <w:spacing w:val="-2"/>
        </w:rPr>
        <w:t xml:space="preserve"> </w:t>
      </w:r>
      <w:r w:rsidRPr="00B872FD">
        <w:rPr>
          <w:rFonts w:asciiTheme="minorHAnsi" w:hAnsiTheme="minorHAnsi" w:cstheme="minorHAnsi"/>
          <w:b/>
          <w:spacing w:val="5"/>
        </w:rPr>
        <w:t>deposit</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2"/>
        </w:rPr>
        <w:t xml:space="preserve"> </w:t>
      </w:r>
      <w:r w:rsidRPr="00B872FD">
        <w:rPr>
          <w:rFonts w:asciiTheme="minorHAnsi" w:hAnsiTheme="minorHAnsi" w:cstheme="minorHAnsi"/>
          <w:b/>
          <w:spacing w:val="4"/>
        </w:rPr>
        <w:t>EMD</w:t>
      </w:r>
      <w:r w:rsidRPr="00B872FD">
        <w:rPr>
          <w:rFonts w:asciiTheme="minorHAnsi" w:hAnsiTheme="minorHAnsi" w:cstheme="minorHAnsi"/>
          <w:b/>
          <w:spacing w:val="-3"/>
        </w:rPr>
        <w:t xml:space="preserve"> </w:t>
      </w:r>
      <w:r w:rsidRPr="00B872FD">
        <w:rPr>
          <w:rFonts w:asciiTheme="minorHAnsi" w:hAnsiTheme="minorHAnsi" w:cstheme="minorHAnsi"/>
          <w:b/>
          <w:spacing w:val="4"/>
        </w:rPr>
        <w:t>for</w:t>
      </w:r>
      <w:r w:rsidRPr="00B872FD">
        <w:rPr>
          <w:rFonts w:asciiTheme="minorHAnsi" w:hAnsiTheme="minorHAnsi" w:cstheme="minorHAnsi"/>
          <w:b/>
          <w:spacing w:val="-1"/>
        </w:rPr>
        <w:t xml:space="preserve"> </w:t>
      </w:r>
      <w:r w:rsidRPr="00B872FD">
        <w:rPr>
          <w:rFonts w:asciiTheme="minorHAnsi" w:hAnsiTheme="minorHAnsi" w:cstheme="minorHAnsi"/>
          <w:b/>
          <w:spacing w:val="4"/>
        </w:rPr>
        <w:t>each</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p>
    <w:p w14:paraId="684A31AB"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B872FD">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872FD">
        <w:rPr>
          <w:rFonts w:asciiTheme="minorHAnsi" w:hAnsiTheme="minorHAnsi" w:cstheme="minorHAnsi"/>
          <w:b/>
        </w:rPr>
        <w:t xml:space="preserve">submitting </w:t>
      </w:r>
      <w:r w:rsidR="00915D73" w:rsidRPr="00B872FD">
        <w:rPr>
          <w:rFonts w:asciiTheme="minorHAnsi" w:hAnsiTheme="minorHAnsi" w:cstheme="minorHAnsi"/>
          <w:b/>
          <w:spacing w:val="4"/>
        </w:rPr>
        <w:t>bid</w:t>
      </w:r>
      <w:r w:rsidRPr="00B872FD">
        <w:rPr>
          <w:rFonts w:asciiTheme="minorHAnsi" w:hAnsiTheme="minorHAnsi" w:cstheme="minorHAnsi"/>
          <w:b/>
          <w:spacing w:val="-8"/>
        </w:rPr>
        <w:t xml:space="preserve"> </w:t>
      </w:r>
      <w:r w:rsidRPr="00B872FD">
        <w:rPr>
          <w:rFonts w:asciiTheme="minorHAnsi" w:hAnsiTheme="minorHAnsi" w:cstheme="minorHAnsi"/>
          <w:b/>
        </w:rPr>
        <w:t>form.</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bidders</w:t>
      </w:r>
      <w:r w:rsidRPr="00B872FD">
        <w:rPr>
          <w:rFonts w:asciiTheme="minorHAnsi" w:hAnsiTheme="minorHAnsi" w:cstheme="minorHAnsi"/>
          <w:b/>
          <w:spacing w:val="-7"/>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than</w:t>
      </w:r>
      <w:r w:rsidRPr="00B872FD">
        <w:rPr>
          <w:rFonts w:asciiTheme="minorHAnsi" w:hAnsiTheme="minorHAnsi" w:cstheme="minorHAnsi"/>
          <w:b/>
          <w:spacing w:val="-6"/>
        </w:rPr>
        <w:t xml:space="preserve"> </w:t>
      </w:r>
      <w:r w:rsidRPr="00B872FD">
        <w:rPr>
          <w:rFonts w:asciiTheme="minorHAnsi" w:hAnsiTheme="minorHAnsi" w:cstheme="minorHAnsi"/>
          <w:b/>
        </w:rPr>
        <w:t>individuals</w:t>
      </w:r>
      <w:r w:rsidRPr="00B872FD">
        <w:rPr>
          <w:rFonts w:asciiTheme="minorHAnsi" w:hAnsiTheme="minorHAnsi" w:cstheme="minorHAnsi"/>
          <w:b/>
          <w:spacing w:val="-7"/>
        </w:rPr>
        <w:t xml:space="preserve"> </w:t>
      </w:r>
      <w:r w:rsidRPr="00B872FD">
        <w:rPr>
          <w:rFonts w:asciiTheme="minorHAnsi" w:hAnsiTheme="minorHAnsi" w:cstheme="minorHAnsi"/>
          <w:b/>
        </w:rPr>
        <w:t>should</w:t>
      </w:r>
      <w:r w:rsidRPr="00B872FD">
        <w:rPr>
          <w:rFonts w:asciiTheme="minorHAnsi" w:hAnsiTheme="minorHAnsi" w:cstheme="minorHAnsi"/>
          <w:b/>
          <w:spacing w:val="-7"/>
        </w:rPr>
        <w:t xml:space="preserve"> </w:t>
      </w:r>
      <w:r w:rsidRPr="00B872FD">
        <w:rPr>
          <w:rFonts w:asciiTheme="minorHAnsi" w:hAnsiTheme="minorHAnsi" w:cstheme="minorHAnsi"/>
          <w:b/>
        </w:rPr>
        <w:t>also</w:t>
      </w:r>
      <w:r w:rsidRPr="00B872FD">
        <w:rPr>
          <w:rFonts w:asciiTheme="minorHAnsi" w:hAnsiTheme="minorHAnsi" w:cstheme="minorHAnsi"/>
          <w:b/>
          <w:spacing w:val="-8"/>
        </w:rPr>
        <w:t xml:space="preserve"> </w:t>
      </w:r>
      <w:r w:rsidRPr="00B872FD">
        <w:rPr>
          <w:rFonts w:asciiTheme="minorHAnsi" w:hAnsiTheme="minorHAnsi" w:cstheme="minorHAnsi"/>
          <w:b/>
        </w:rPr>
        <w:t>upload</w:t>
      </w:r>
      <w:r w:rsidRPr="00B872FD">
        <w:rPr>
          <w:rFonts w:asciiTheme="minorHAnsi" w:hAnsiTheme="minorHAnsi" w:cstheme="minorHAnsi"/>
          <w:b/>
          <w:spacing w:val="-8"/>
        </w:rPr>
        <w:t xml:space="preserve"> </w:t>
      </w:r>
      <w:r w:rsidRPr="00B872FD">
        <w:rPr>
          <w:rFonts w:asciiTheme="minorHAnsi" w:hAnsiTheme="minorHAnsi" w:cstheme="minorHAnsi"/>
          <w:b/>
        </w:rPr>
        <w:t>proper</w:t>
      </w:r>
      <w:r w:rsidRPr="00B872FD">
        <w:rPr>
          <w:rFonts w:asciiTheme="minorHAnsi" w:hAnsiTheme="minorHAnsi" w:cstheme="minorHAnsi"/>
          <w:b/>
          <w:spacing w:val="-7"/>
        </w:rPr>
        <w:t xml:space="preserve"> </w:t>
      </w:r>
      <w:r w:rsidRPr="00B872FD">
        <w:rPr>
          <w:rFonts w:asciiTheme="minorHAnsi" w:hAnsiTheme="minorHAnsi" w:cstheme="minorHAnsi"/>
          <w:b/>
        </w:rPr>
        <w:t>mandate for e</w:t>
      </w:r>
      <w:r w:rsidRPr="00B872FD">
        <w:rPr>
          <w:rFonts w:asciiTheme="minorHAnsi" w:hAnsiTheme="minorHAnsi" w:cstheme="minorHAnsi"/>
          <w:b/>
          <w:spacing w:val="-3"/>
        </w:rPr>
        <w:t xml:space="preserve"> </w:t>
      </w:r>
      <w:r w:rsidRPr="00B872FD">
        <w:rPr>
          <w:rFonts w:asciiTheme="minorHAnsi" w:hAnsiTheme="minorHAnsi" w:cstheme="minorHAnsi"/>
          <w:b/>
        </w:rPr>
        <w:t>bidding.</w:t>
      </w:r>
    </w:p>
    <w:p w14:paraId="6AB681AD" w14:textId="77777777" w:rsidR="001600B8" w:rsidRPr="00B872FD" w:rsidRDefault="001600B8" w:rsidP="001600B8">
      <w:pPr>
        <w:pStyle w:val="ListParagraph"/>
        <w:numPr>
          <w:ilvl w:val="1"/>
          <w:numId w:val="4"/>
        </w:numPr>
        <w:tabs>
          <w:tab w:val="left" w:pos="2301"/>
        </w:tabs>
        <w:ind w:right="856"/>
        <w:rPr>
          <w:rFonts w:asciiTheme="minorHAnsi" w:hAnsiTheme="minorHAnsi" w:cstheme="minorHAnsi"/>
          <w:b/>
        </w:rPr>
      </w:pPr>
      <w:r w:rsidRPr="00B872FD">
        <w:rPr>
          <w:rFonts w:asciiTheme="minorHAnsi" w:hAnsiTheme="minorHAnsi" w:cstheme="minorHAnsi"/>
          <w:b/>
        </w:rPr>
        <w:t>Bidders staying abroad/ NRIs/ PIOs/Bidders holding dual citizenship must submit</w:t>
      </w:r>
      <w:r w:rsidRPr="00B872FD">
        <w:rPr>
          <w:rFonts w:asciiTheme="minorHAnsi" w:hAnsiTheme="minorHAnsi" w:cstheme="minorHAnsi"/>
          <w:b/>
          <w:spacing w:val="-25"/>
        </w:rPr>
        <w:t xml:space="preserve"> </w:t>
      </w:r>
      <w:r w:rsidRPr="00B872FD">
        <w:rPr>
          <w:rFonts w:asciiTheme="minorHAnsi" w:hAnsiTheme="minorHAnsi" w:cstheme="minorHAnsi"/>
          <w:b/>
        </w:rPr>
        <w:t>photo page of his/her valid Indian Passport.</w:t>
      </w:r>
    </w:p>
    <w:p w14:paraId="7699BDD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Incomplete/unsigned bids without EMD remittance details will be summarily rejected. NRI Bidders must necessarily enclose a copy of Photo page of his/her</w:t>
      </w:r>
      <w:r w:rsidRPr="00B872FD">
        <w:rPr>
          <w:rFonts w:asciiTheme="minorHAnsi" w:hAnsiTheme="minorHAnsi" w:cstheme="minorHAnsi"/>
          <w:b/>
          <w:spacing w:val="-14"/>
        </w:rPr>
        <w:t xml:space="preserve"> </w:t>
      </w:r>
      <w:r w:rsidRPr="00B872FD">
        <w:rPr>
          <w:rFonts w:asciiTheme="minorHAnsi" w:hAnsiTheme="minorHAnsi" w:cstheme="minorHAnsi"/>
          <w:b/>
        </w:rPr>
        <w:t>Passport.</w:t>
      </w:r>
    </w:p>
    <w:p w14:paraId="0314A6F1"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872FD">
        <w:rPr>
          <w:rFonts w:asciiTheme="minorHAnsi" w:hAnsiTheme="minorHAnsi" w:cstheme="minorHAnsi"/>
          <w:b/>
          <w:spacing w:val="1"/>
        </w:rPr>
        <w:t xml:space="preserve"> </w:t>
      </w:r>
      <w:r w:rsidRPr="00B872FD">
        <w:rPr>
          <w:rFonts w:asciiTheme="minorHAnsi" w:hAnsiTheme="minorHAnsi" w:cstheme="minorHAnsi"/>
          <w:b/>
        </w:rPr>
        <w:t>form.</w:t>
      </w:r>
    </w:p>
    <w:p w14:paraId="4A552A1E"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Original Identity Document copy of which is submitted along with the bid form must be produced on</w:t>
      </w:r>
      <w:r w:rsidRPr="00B872FD">
        <w:rPr>
          <w:rFonts w:asciiTheme="minorHAnsi" w:hAnsiTheme="minorHAnsi" w:cstheme="minorHAnsi"/>
          <w:b/>
          <w:spacing w:val="-1"/>
        </w:rPr>
        <w:t xml:space="preserve"> </w:t>
      </w:r>
      <w:r w:rsidRPr="00B872FD">
        <w:rPr>
          <w:rFonts w:asciiTheme="minorHAnsi" w:hAnsiTheme="minorHAnsi" w:cstheme="minorHAnsi"/>
          <w:b/>
        </w:rPr>
        <w:t>demand.</w:t>
      </w:r>
    </w:p>
    <w:p w14:paraId="403D8E1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Earnest Money Deposit</w:t>
      </w:r>
      <w:r w:rsidRPr="00B872FD">
        <w:rPr>
          <w:rFonts w:asciiTheme="minorHAnsi" w:hAnsiTheme="minorHAnsi" w:cstheme="minorHAnsi"/>
          <w:color w:val="000000" w:themeColor="text1"/>
          <w:spacing w:val="-6"/>
          <w:sz w:val="22"/>
          <w:szCs w:val="22"/>
          <w:u w:val="single"/>
        </w:rPr>
        <w:t xml:space="preserve"> </w:t>
      </w:r>
      <w:r w:rsidRPr="00B872FD">
        <w:rPr>
          <w:rFonts w:asciiTheme="minorHAnsi" w:hAnsiTheme="minorHAnsi" w:cstheme="minorHAnsi"/>
          <w:color w:val="000000" w:themeColor="text1"/>
          <w:sz w:val="22"/>
          <w:szCs w:val="22"/>
          <w:u w:val="single"/>
        </w:rPr>
        <w:t>(EMD):</w:t>
      </w:r>
    </w:p>
    <w:p w14:paraId="14806332" w14:textId="77777777" w:rsidR="004503AA"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bid</w:t>
      </w:r>
      <w:r w:rsidRPr="00B872FD">
        <w:rPr>
          <w:rFonts w:asciiTheme="minorHAnsi" w:hAnsiTheme="minorHAnsi" w:cstheme="minorHAnsi"/>
          <w:b/>
          <w:spacing w:val="-5"/>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accompanied</w:t>
      </w:r>
      <w:r w:rsidRPr="00B872FD">
        <w:rPr>
          <w:rFonts w:asciiTheme="minorHAnsi" w:hAnsiTheme="minorHAnsi" w:cstheme="minorHAnsi"/>
          <w:b/>
          <w:spacing w:val="-5"/>
        </w:rPr>
        <w:t xml:space="preserve"> </w:t>
      </w:r>
      <w:r w:rsidRPr="00B872FD">
        <w:rPr>
          <w:rFonts w:asciiTheme="minorHAnsi" w:hAnsiTheme="minorHAnsi" w:cstheme="minorHAnsi"/>
          <w:b/>
        </w:rPr>
        <w:t>by</w:t>
      </w:r>
      <w:r w:rsidRPr="00B872FD">
        <w:rPr>
          <w:rFonts w:asciiTheme="minorHAnsi" w:hAnsiTheme="minorHAnsi" w:cstheme="minorHAnsi"/>
          <w:b/>
          <w:spacing w:val="-8"/>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EMD</w:t>
      </w:r>
      <w:r w:rsidRPr="00B872FD">
        <w:rPr>
          <w:rFonts w:asciiTheme="minorHAnsi" w:hAnsiTheme="minorHAnsi" w:cstheme="minorHAnsi"/>
          <w:b/>
          <w:spacing w:val="-4"/>
        </w:rPr>
        <w:t xml:space="preserve"> </w:t>
      </w:r>
      <w:r w:rsidRPr="00B872FD">
        <w:rPr>
          <w:rFonts w:asciiTheme="minorHAnsi" w:hAnsiTheme="minorHAnsi" w:cstheme="minorHAnsi"/>
          <w:b/>
        </w:rPr>
        <w:t>as</w:t>
      </w:r>
      <w:r w:rsidRPr="00B872FD">
        <w:rPr>
          <w:rFonts w:asciiTheme="minorHAnsi" w:hAnsiTheme="minorHAnsi" w:cstheme="minorHAnsi"/>
          <w:b/>
          <w:spacing w:val="-5"/>
        </w:rPr>
        <w:t xml:space="preserve"> </w:t>
      </w:r>
      <w:r w:rsidRPr="00B872FD">
        <w:rPr>
          <w:rFonts w:asciiTheme="minorHAnsi" w:hAnsiTheme="minorHAnsi" w:cstheme="minorHAnsi"/>
          <w:b/>
        </w:rPr>
        <w:t>specified</w:t>
      </w:r>
      <w:r w:rsidRPr="00B872FD">
        <w:rPr>
          <w:rFonts w:asciiTheme="minorHAnsi" w:hAnsiTheme="minorHAnsi" w:cstheme="minorHAnsi"/>
          <w:b/>
          <w:spacing w:val="-2"/>
        </w:rPr>
        <w:t xml:space="preserve"> </w:t>
      </w:r>
      <w:r w:rsidRPr="00B872FD">
        <w:rPr>
          <w:rFonts w:asciiTheme="minorHAnsi" w:hAnsiTheme="minorHAnsi" w:cstheme="minorHAnsi"/>
          <w:b/>
        </w:rPr>
        <w:t>in</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public</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notice/tender document. Earnest Money Deposit (EMD) shall</w:t>
      </w:r>
      <w:r w:rsidR="004503AA" w:rsidRPr="00B872FD">
        <w:rPr>
          <w:rFonts w:asciiTheme="minorHAnsi" w:hAnsiTheme="minorHAnsi" w:cstheme="minorHAnsi"/>
          <w:b/>
        </w:rPr>
        <w:t xml:space="preserve"> be deposited through RTGS/NEFT/DD as detailed mentioned in public notice.  </w:t>
      </w:r>
    </w:p>
    <w:p w14:paraId="1C6A250C" w14:textId="77777777" w:rsidR="001600B8"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2"/>
        </w:rPr>
        <w:t xml:space="preserve"> </w:t>
      </w:r>
      <w:r w:rsidRPr="00B872FD">
        <w:rPr>
          <w:rFonts w:asciiTheme="minorHAnsi" w:hAnsiTheme="minorHAnsi" w:cstheme="minorHAnsi"/>
          <w:b/>
        </w:rPr>
        <w:t>auction</w:t>
      </w:r>
      <w:r w:rsidRPr="00B872FD">
        <w:rPr>
          <w:rFonts w:asciiTheme="minorHAnsi" w:hAnsiTheme="minorHAnsi" w:cstheme="minorHAnsi"/>
          <w:b/>
          <w:spacing w:val="-11"/>
        </w:rPr>
        <w:t xml:space="preserve"> </w:t>
      </w:r>
      <w:r w:rsidRPr="00B872FD">
        <w:rPr>
          <w:rFonts w:asciiTheme="minorHAnsi" w:hAnsiTheme="minorHAnsi" w:cstheme="minorHAnsi"/>
          <w:b/>
        </w:rPr>
        <w:t>purchaser</w:t>
      </w:r>
      <w:r w:rsidRPr="00B872FD">
        <w:rPr>
          <w:rFonts w:asciiTheme="minorHAnsi" w:hAnsiTheme="minorHAnsi" w:cstheme="minorHAnsi"/>
          <w:b/>
          <w:spacing w:val="-8"/>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neither</w:t>
      </w:r>
      <w:r w:rsidRPr="00B872FD">
        <w:rPr>
          <w:rFonts w:asciiTheme="minorHAnsi" w:hAnsiTheme="minorHAnsi" w:cstheme="minorHAnsi"/>
          <w:b/>
          <w:spacing w:val="-12"/>
        </w:rPr>
        <w:t xml:space="preserve"> </w:t>
      </w:r>
      <w:r w:rsidRPr="00B872FD">
        <w:rPr>
          <w:rFonts w:asciiTheme="minorHAnsi" w:hAnsiTheme="minorHAnsi" w:cstheme="minorHAnsi"/>
          <w:b/>
        </w:rPr>
        <w:t>be</w:t>
      </w:r>
      <w:r w:rsidRPr="00B872FD">
        <w:rPr>
          <w:rFonts w:asciiTheme="minorHAnsi" w:hAnsiTheme="minorHAnsi" w:cstheme="minorHAnsi"/>
          <w:b/>
          <w:spacing w:val="-9"/>
        </w:rPr>
        <w:t xml:space="preserve"> </w:t>
      </w:r>
      <w:r w:rsidRPr="00B872FD">
        <w:rPr>
          <w:rFonts w:asciiTheme="minorHAnsi" w:hAnsiTheme="minorHAnsi" w:cstheme="minorHAnsi"/>
          <w:b/>
        </w:rPr>
        <w:t>entitled</w:t>
      </w:r>
      <w:r w:rsidRPr="00B872FD">
        <w:rPr>
          <w:rFonts w:asciiTheme="minorHAnsi" w:hAnsiTheme="minorHAnsi" w:cstheme="minorHAnsi"/>
          <w:b/>
          <w:spacing w:val="-12"/>
        </w:rPr>
        <w:t xml:space="preserve"> </w:t>
      </w:r>
      <w:r w:rsidRPr="00B872FD">
        <w:rPr>
          <w:rFonts w:asciiTheme="minorHAnsi" w:hAnsiTheme="minorHAnsi" w:cstheme="minorHAnsi"/>
          <w:b/>
        </w:rPr>
        <w:t>for</w:t>
      </w:r>
      <w:r w:rsidRPr="00B872FD">
        <w:rPr>
          <w:rFonts w:asciiTheme="minorHAnsi" w:hAnsiTheme="minorHAnsi" w:cstheme="minorHAnsi"/>
          <w:b/>
          <w:spacing w:val="-12"/>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nor</w:t>
      </w:r>
      <w:r w:rsidRPr="00B872FD">
        <w:rPr>
          <w:rFonts w:asciiTheme="minorHAnsi" w:hAnsiTheme="minorHAnsi" w:cstheme="minorHAnsi"/>
          <w:b/>
          <w:spacing w:val="-5"/>
        </w:rPr>
        <w:t xml:space="preserve"> </w:t>
      </w:r>
      <w:r w:rsidRPr="00B872FD">
        <w:rPr>
          <w:rFonts w:asciiTheme="minorHAnsi" w:hAnsiTheme="minorHAnsi" w:cstheme="minorHAnsi"/>
          <w:b/>
        </w:rPr>
        <w:t>damages.</w:t>
      </w:r>
    </w:p>
    <w:p w14:paraId="2F1BF375" w14:textId="77777777" w:rsidR="001600B8" w:rsidRPr="00B872FD" w:rsidRDefault="001600B8" w:rsidP="001600B8">
      <w:pPr>
        <w:pStyle w:val="ListParagraph"/>
        <w:numPr>
          <w:ilvl w:val="1"/>
          <w:numId w:val="4"/>
        </w:numPr>
        <w:tabs>
          <w:tab w:val="left" w:pos="2301"/>
        </w:tabs>
        <w:spacing w:before="9"/>
        <w:ind w:right="865"/>
        <w:rPr>
          <w:rFonts w:asciiTheme="minorHAnsi" w:hAnsiTheme="minorHAnsi" w:cstheme="minorHAnsi"/>
          <w:b/>
        </w:rPr>
      </w:pPr>
      <w:r w:rsidRPr="00B872FD">
        <w:rPr>
          <w:rFonts w:asciiTheme="minorHAnsi" w:hAnsiTheme="minorHAnsi" w:cstheme="minorHAnsi"/>
          <w:b/>
        </w:rPr>
        <w:t>Bidders not to disclose remittance details of EMD, UTR Code, etc. to any one and to safeguard its</w:t>
      </w:r>
      <w:r w:rsidRPr="00B872FD">
        <w:rPr>
          <w:rFonts w:asciiTheme="minorHAnsi" w:hAnsiTheme="minorHAnsi" w:cstheme="minorHAnsi"/>
          <w:b/>
          <w:spacing w:val="-2"/>
        </w:rPr>
        <w:t xml:space="preserve"> </w:t>
      </w:r>
      <w:r w:rsidRPr="00B872FD">
        <w:rPr>
          <w:rFonts w:asciiTheme="minorHAnsi" w:hAnsiTheme="minorHAnsi" w:cstheme="minorHAnsi"/>
          <w:b/>
        </w:rPr>
        <w:t>secrecy.</w:t>
      </w:r>
    </w:p>
    <w:p w14:paraId="5E57AEE3"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9"/>
        </w:rPr>
        <w:t xml:space="preserve"> </w:t>
      </w:r>
      <w:r w:rsidRPr="00B872FD">
        <w:rPr>
          <w:rFonts w:asciiTheme="minorHAnsi" w:hAnsiTheme="minorHAnsi" w:cstheme="minorHAnsi"/>
          <w:b/>
        </w:rPr>
        <w:t>shall</w:t>
      </w:r>
      <w:r w:rsidRPr="00B872FD">
        <w:rPr>
          <w:rFonts w:asciiTheme="minorHAnsi" w:hAnsiTheme="minorHAnsi" w:cstheme="minorHAnsi"/>
          <w:b/>
          <w:spacing w:val="-10"/>
        </w:rPr>
        <w:t xml:space="preserve"> </w:t>
      </w:r>
      <w:r w:rsidRPr="00B872FD">
        <w:rPr>
          <w:rFonts w:asciiTheme="minorHAnsi" w:hAnsiTheme="minorHAnsi" w:cstheme="minorHAnsi"/>
          <w:b/>
        </w:rPr>
        <w:t>preserve</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remittance</w:t>
      </w:r>
      <w:r w:rsidRPr="00B872FD">
        <w:rPr>
          <w:rFonts w:asciiTheme="minorHAnsi" w:hAnsiTheme="minorHAnsi" w:cstheme="minorHAnsi"/>
          <w:b/>
          <w:spacing w:val="-10"/>
        </w:rPr>
        <w:t xml:space="preserve"> </w:t>
      </w:r>
      <w:r w:rsidRPr="00B872FD">
        <w:rPr>
          <w:rFonts w:asciiTheme="minorHAnsi" w:hAnsiTheme="minorHAnsi" w:cstheme="minorHAnsi"/>
          <w:b/>
        </w:rPr>
        <w:t>challan</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11"/>
        </w:rPr>
        <w:t xml:space="preserve"> </w:t>
      </w:r>
      <w:r w:rsidRPr="00B872FD">
        <w:rPr>
          <w:rFonts w:asciiTheme="minorHAnsi" w:hAnsiTheme="minorHAnsi" w:cstheme="minorHAnsi"/>
          <w:b/>
        </w:rPr>
        <w:t>shall</w:t>
      </w:r>
      <w:r w:rsidRPr="00B872FD">
        <w:rPr>
          <w:rFonts w:asciiTheme="minorHAnsi" w:hAnsiTheme="minorHAnsi" w:cstheme="minorHAnsi"/>
          <w:b/>
          <w:spacing w:val="-8"/>
        </w:rPr>
        <w:t xml:space="preserve"> </w:t>
      </w:r>
      <w:r w:rsidRPr="00B872FD">
        <w:rPr>
          <w:rFonts w:asciiTheme="minorHAnsi" w:hAnsiTheme="minorHAnsi" w:cstheme="minorHAnsi"/>
          <w:b/>
        </w:rPr>
        <w:t>produce</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same</w:t>
      </w:r>
      <w:r w:rsidRPr="00B872FD">
        <w:rPr>
          <w:rFonts w:asciiTheme="minorHAnsi" w:hAnsiTheme="minorHAnsi" w:cstheme="minorHAnsi"/>
          <w:b/>
          <w:spacing w:val="-9"/>
        </w:rPr>
        <w:t xml:space="preserve"> </w:t>
      </w:r>
      <w:r w:rsidRPr="00B872FD">
        <w:rPr>
          <w:rFonts w:asciiTheme="minorHAnsi" w:hAnsiTheme="minorHAnsi" w:cstheme="minorHAnsi"/>
          <w:b/>
        </w:rPr>
        <w:t>as</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9"/>
        </w:rPr>
        <w:t xml:space="preserve"> </w:t>
      </w:r>
      <w:r w:rsidRPr="00B872FD">
        <w:rPr>
          <w:rFonts w:asciiTheme="minorHAnsi" w:hAnsiTheme="minorHAnsi" w:cstheme="minorHAnsi"/>
          <w:b/>
        </w:rPr>
        <w:t>when demanded.</w:t>
      </w:r>
    </w:p>
    <w:p w14:paraId="64DD1D12"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 form without EMD shall be summarily</w:t>
      </w:r>
      <w:r w:rsidRPr="00B872FD">
        <w:rPr>
          <w:rFonts w:asciiTheme="minorHAnsi" w:hAnsiTheme="minorHAnsi" w:cstheme="minorHAnsi"/>
          <w:b/>
          <w:spacing w:val="-1"/>
        </w:rPr>
        <w:t xml:space="preserve"> </w:t>
      </w:r>
      <w:r w:rsidRPr="00B872FD">
        <w:rPr>
          <w:rFonts w:asciiTheme="minorHAnsi" w:hAnsiTheme="minorHAnsi" w:cstheme="minorHAnsi"/>
          <w:b/>
        </w:rPr>
        <w:t>rejected.</w:t>
      </w:r>
    </w:p>
    <w:p w14:paraId="11B116E1" w14:textId="77777777" w:rsidR="001600B8" w:rsidRPr="00B872FD"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872FD">
        <w:rPr>
          <w:rFonts w:asciiTheme="minorHAnsi" w:hAnsiTheme="minorHAnsi" w:cstheme="minorHAnsi"/>
          <w:b/>
        </w:rPr>
        <w:t>All details regarding remittance of EMD shall be entered in the bid</w:t>
      </w:r>
      <w:r w:rsidRPr="00B872FD">
        <w:rPr>
          <w:rFonts w:asciiTheme="minorHAnsi" w:hAnsiTheme="minorHAnsi" w:cstheme="minorHAnsi"/>
          <w:b/>
          <w:spacing w:val="-9"/>
        </w:rPr>
        <w:t xml:space="preserve"> </w:t>
      </w:r>
      <w:r w:rsidRPr="00B872FD">
        <w:rPr>
          <w:rFonts w:asciiTheme="minorHAnsi" w:hAnsiTheme="minorHAnsi" w:cstheme="minorHAnsi"/>
          <w:b/>
        </w:rPr>
        <w:t>form.</w:t>
      </w:r>
    </w:p>
    <w:p w14:paraId="51C77953" w14:textId="77777777" w:rsidR="001600B8" w:rsidRPr="00B872FD"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EMD, either in part or in full, is liable for forfeiture in case of</w:t>
      </w:r>
      <w:r w:rsidRPr="00B872FD">
        <w:rPr>
          <w:rFonts w:asciiTheme="minorHAnsi" w:hAnsiTheme="minorHAnsi" w:cstheme="minorHAnsi"/>
          <w:b/>
          <w:spacing w:val="-8"/>
        </w:rPr>
        <w:t xml:space="preserve"> </w:t>
      </w:r>
      <w:r w:rsidRPr="00B872FD">
        <w:rPr>
          <w:rFonts w:asciiTheme="minorHAnsi" w:hAnsiTheme="minorHAnsi" w:cstheme="minorHAnsi"/>
          <w:b/>
        </w:rPr>
        <w:t>default.</w:t>
      </w:r>
    </w:p>
    <w:p w14:paraId="6C8638D8"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Bid</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Multiplier:</w:t>
      </w:r>
    </w:p>
    <w:p w14:paraId="743FB28C" w14:textId="77777777" w:rsidR="001600B8" w:rsidRPr="00B872FD" w:rsidRDefault="001600B8" w:rsidP="00502F30">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bidders shall increase their bids in multiplies of the amount specified in the public sale notice/Terms and condition of</w:t>
      </w:r>
      <w:r w:rsidRPr="00B872FD">
        <w:rPr>
          <w:rFonts w:asciiTheme="minorHAnsi" w:hAnsiTheme="minorHAnsi" w:cstheme="minorHAnsi"/>
          <w:b/>
          <w:spacing w:val="-1"/>
        </w:rPr>
        <w:t xml:space="preserve"> </w:t>
      </w:r>
      <w:r w:rsidRPr="00B872FD">
        <w:rPr>
          <w:rFonts w:asciiTheme="minorHAnsi" w:hAnsiTheme="minorHAnsi" w:cstheme="minorHAnsi"/>
          <w:b/>
        </w:rPr>
        <w:t>Sale.</w:t>
      </w:r>
    </w:p>
    <w:p w14:paraId="4AB19D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Duration of Auction</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sale:</w:t>
      </w:r>
    </w:p>
    <w:p w14:paraId="1AEB3603" w14:textId="77777777" w:rsidR="001600B8" w:rsidRPr="00B872FD" w:rsidRDefault="001600B8" w:rsidP="001600B8">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 xml:space="preserve">Online auction sale will start automatically on and at the time given in the public </w:t>
      </w:r>
      <w:r w:rsidRPr="00B872FD">
        <w:rPr>
          <w:rFonts w:asciiTheme="minorHAnsi" w:hAnsiTheme="minorHAnsi" w:cstheme="minorHAnsi"/>
          <w:b/>
          <w:spacing w:val="2"/>
        </w:rPr>
        <w:t xml:space="preserve">sale </w:t>
      </w:r>
      <w:r w:rsidRPr="00B872FD">
        <w:rPr>
          <w:rFonts w:asciiTheme="minorHAnsi" w:hAnsiTheme="minorHAnsi" w:cstheme="minorHAnsi"/>
          <w:b/>
        </w:rPr>
        <w:t>notice/Tender</w:t>
      </w:r>
      <w:r w:rsidRPr="00B872FD">
        <w:rPr>
          <w:rFonts w:asciiTheme="minorHAnsi" w:hAnsiTheme="minorHAnsi" w:cstheme="minorHAnsi"/>
          <w:b/>
          <w:spacing w:val="-1"/>
        </w:rPr>
        <w:t xml:space="preserve"> </w:t>
      </w:r>
      <w:r w:rsidRPr="00B872FD">
        <w:rPr>
          <w:rFonts w:asciiTheme="minorHAnsi" w:hAnsiTheme="minorHAnsi" w:cstheme="minorHAnsi"/>
          <w:b/>
        </w:rPr>
        <w:t>Document.</w:t>
      </w:r>
    </w:p>
    <w:p w14:paraId="4C83D1AD"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Auction/Bidding time will initially be for specified period and if bidding continues, the bidding</w:t>
      </w:r>
      <w:r w:rsidRPr="00B872FD">
        <w:rPr>
          <w:rFonts w:asciiTheme="minorHAnsi" w:hAnsiTheme="minorHAnsi" w:cstheme="minorHAnsi"/>
          <w:b/>
          <w:spacing w:val="-4"/>
        </w:rPr>
        <w:t xml:space="preserve"> </w:t>
      </w:r>
      <w:r w:rsidRPr="00B872FD">
        <w:rPr>
          <w:rFonts w:asciiTheme="minorHAnsi" w:hAnsiTheme="minorHAnsi" w:cstheme="minorHAnsi"/>
          <w:b/>
        </w:rPr>
        <w:t>process</w:t>
      </w:r>
      <w:r w:rsidRPr="00B872FD">
        <w:rPr>
          <w:rFonts w:asciiTheme="minorHAnsi" w:hAnsiTheme="minorHAnsi" w:cstheme="minorHAnsi"/>
          <w:b/>
          <w:spacing w:val="-2"/>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get</w:t>
      </w:r>
      <w:r w:rsidRPr="00B872FD">
        <w:rPr>
          <w:rFonts w:asciiTheme="minorHAnsi" w:hAnsiTheme="minorHAnsi" w:cstheme="minorHAnsi"/>
          <w:b/>
          <w:spacing w:val="-3"/>
        </w:rPr>
        <w:t xml:space="preserve"> </w:t>
      </w:r>
      <w:r w:rsidRPr="00B872FD">
        <w:rPr>
          <w:rFonts w:asciiTheme="minorHAnsi" w:hAnsiTheme="minorHAnsi" w:cstheme="minorHAnsi"/>
          <w:b/>
        </w:rPr>
        <w:t>automatically</w:t>
      </w:r>
      <w:r w:rsidRPr="00B872FD">
        <w:rPr>
          <w:rFonts w:asciiTheme="minorHAnsi" w:hAnsiTheme="minorHAnsi" w:cstheme="minorHAnsi"/>
          <w:b/>
          <w:spacing w:val="-9"/>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five</w:t>
      </w:r>
      <w:r w:rsidRPr="00B872FD">
        <w:rPr>
          <w:rFonts w:asciiTheme="minorHAnsi" w:hAnsiTheme="minorHAnsi" w:cstheme="minorHAnsi"/>
          <w:b/>
          <w:spacing w:val="-3"/>
        </w:rPr>
        <w:t xml:space="preserve"> </w:t>
      </w:r>
      <w:r w:rsidRPr="00B872FD">
        <w:rPr>
          <w:rFonts w:asciiTheme="minorHAnsi" w:hAnsiTheme="minorHAnsi" w:cstheme="minorHAnsi"/>
          <w:b/>
        </w:rPr>
        <w:t>minutes</w:t>
      </w:r>
      <w:r w:rsidRPr="00B872FD">
        <w:rPr>
          <w:rFonts w:asciiTheme="minorHAnsi" w:hAnsiTheme="minorHAnsi" w:cstheme="minorHAnsi"/>
          <w:b/>
          <w:spacing w:val="-2"/>
        </w:rPr>
        <w:t xml:space="preserve"> </w:t>
      </w:r>
      <w:r w:rsidRPr="00B872FD">
        <w:rPr>
          <w:rFonts w:asciiTheme="minorHAnsi" w:hAnsiTheme="minorHAnsi" w:cstheme="minorHAnsi"/>
          <w:b/>
        </w:rPr>
        <w:t>duration</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each</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3"/>
        </w:rPr>
        <w:t xml:space="preserve"> </w:t>
      </w:r>
      <w:r w:rsidRPr="00B872FD">
        <w:rPr>
          <w:rFonts w:asciiTheme="minorHAnsi" w:hAnsiTheme="minorHAnsi" w:cstheme="minorHAnsi"/>
          <w:b/>
        </w:rPr>
        <w:t>kept open till the auction-sale concludes.</w:t>
      </w:r>
    </w:p>
    <w:p w14:paraId="780FC9B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872FD">
        <w:rPr>
          <w:rFonts w:asciiTheme="minorHAnsi" w:hAnsiTheme="minorHAnsi" w:cstheme="minorHAnsi"/>
          <w:b/>
          <w:spacing w:val="-10"/>
        </w:rPr>
        <w:t xml:space="preserve"> </w:t>
      </w:r>
      <w:r w:rsidRPr="00B872FD">
        <w:rPr>
          <w:rFonts w:asciiTheme="minorHAnsi" w:hAnsiTheme="minorHAnsi" w:cstheme="minorHAnsi"/>
          <w:b/>
        </w:rPr>
        <w:t>concluded.</w:t>
      </w:r>
    </w:p>
    <w:p w14:paraId="10BA5297" w14:textId="77777777" w:rsidR="001600B8" w:rsidRPr="00B872FD" w:rsidRDefault="001600B8" w:rsidP="001600B8">
      <w:pPr>
        <w:pStyle w:val="ListParagraph"/>
        <w:numPr>
          <w:ilvl w:val="1"/>
          <w:numId w:val="4"/>
        </w:numPr>
        <w:tabs>
          <w:tab w:val="left" w:pos="2301"/>
        </w:tabs>
        <w:ind w:right="861"/>
        <w:rPr>
          <w:rFonts w:asciiTheme="minorHAnsi" w:hAnsiTheme="minorHAnsi" w:cstheme="minorHAnsi"/>
          <w:b/>
        </w:rPr>
      </w:pPr>
      <w:r w:rsidRPr="00B872FD">
        <w:rPr>
          <w:rFonts w:asciiTheme="minorHAnsi" w:hAnsiTheme="minorHAnsi" w:cstheme="minorHAnsi"/>
          <w:b/>
        </w:rPr>
        <w:lastRenderedPageBreak/>
        <w:t>Bidders are advised to enter their bid accordingly keeping in mind the five minutes duration.</w:t>
      </w:r>
    </w:p>
    <w:p w14:paraId="56FF2DEA"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No complaint on time-factor or paucity of time for bidding will not be</w:t>
      </w:r>
      <w:r w:rsidRPr="00B872FD">
        <w:rPr>
          <w:rFonts w:asciiTheme="minorHAnsi" w:hAnsiTheme="minorHAnsi" w:cstheme="minorHAnsi"/>
          <w:b/>
          <w:spacing w:val="-10"/>
        </w:rPr>
        <w:t xml:space="preserve"> </w:t>
      </w:r>
      <w:r w:rsidRPr="00B872FD">
        <w:rPr>
          <w:rFonts w:asciiTheme="minorHAnsi" w:hAnsiTheme="minorHAnsi" w:cstheme="minorHAnsi"/>
          <w:b/>
        </w:rPr>
        <w:t>entertained.</w:t>
      </w:r>
    </w:p>
    <w:p w14:paraId="169159A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Online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Bidding:</w:t>
      </w:r>
    </w:p>
    <w:p w14:paraId="612927DE" w14:textId="77777777" w:rsidR="001600B8" w:rsidRPr="00B872FD" w:rsidRDefault="001600B8" w:rsidP="001600B8">
      <w:pPr>
        <w:pStyle w:val="ListParagraph"/>
        <w:numPr>
          <w:ilvl w:val="1"/>
          <w:numId w:val="4"/>
        </w:numPr>
        <w:tabs>
          <w:tab w:val="left" w:pos="2301"/>
        </w:tabs>
        <w:spacing w:before="2"/>
        <w:ind w:right="867"/>
        <w:rPr>
          <w:rFonts w:asciiTheme="minorHAnsi" w:hAnsiTheme="minorHAnsi" w:cstheme="minorHAnsi"/>
          <w:b/>
        </w:rPr>
      </w:pPr>
      <w:r w:rsidRPr="00B872FD">
        <w:rPr>
          <w:rFonts w:asciiTheme="minorHAnsi" w:hAnsiTheme="minorHAnsi" w:cstheme="minorHAnsi"/>
          <w:b/>
        </w:rPr>
        <w:t>Auction/ bidding will be only online bidding through the portal provided by the service provider.</w:t>
      </w:r>
    </w:p>
    <w:p w14:paraId="02EB6571" w14:textId="77777777" w:rsidR="001600B8" w:rsidRPr="00B872FD" w:rsidRDefault="001600B8" w:rsidP="001600B8">
      <w:pPr>
        <w:pStyle w:val="ListParagraph"/>
        <w:numPr>
          <w:ilvl w:val="1"/>
          <w:numId w:val="4"/>
        </w:numPr>
        <w:tabs>
          <w:tab w:val="left" w:pos="2301"/>
        </w:tabs>
        <w:spacing w:before="1"/>
        <w:ind w:right="867"/>
        <w:rPr>
          <w:rFonts w:asciiTheme="minorHAnsi" w:hAnsiTheme="minorHAnsi" w:cstheme="minorHAnsi"/>
          <w:b/>
        </w:rPr>
      </w:pPr>
      <w:r w:rsidRPr="00B872FD">
        <w:rPr>
          <w:rFonts w:asciiTheme="minorHAnsi" w:hAnsiTheme="minorHAnsi" w:cstheme="minorHAnsi"/>
          <w:b/>
        </w:rPr>
        <w:t>In case of sole bidder, the sale may be accepted or deferred and property be brought for resale or otherwise sale will be deferred or</w:t>
      </w:r>
      <w:r w:rsidRPr="00B872FD">
        <w:rPr>
          <w:rFonts w:asciiTheme="minorHAnsi" w:hAnsiTheme="minorHAnsi" w:cstheme="minorHAnsi"/>
          <w:b/>
          <w:spacing w:val="-8"/>
        </w:rPr>
        <w:t xml:space="preserve"> </w:t>
      </w:r>
      <w:r w:rsidRPr="00B872FD">
        <w:rPr>
          <w:rFonts w:asciiTheme="minorHAnsi" w:hAnsiTheme="minorHAnsi" w:cstheme="minorHAnsi"/>
          <w:b/>
        </w:rPr>
        <w:t>cancelled.</w:t>
      </w:r>
    </w:p>
    <w:p w14:paraId="1B9F41D9"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In case of sole bidder, one increment in bidding is</w:t>
      </w:r>
      <w:r w:rsidRPr="00B872FD">
        <w:rPr>
          <w:rFonts w:asciiTheme="minorHAnsi" w:hAnsiTheme="minorHAnsi" w:cstheme="minorHAnsi"/>
          <w:b/>
          <w:spacing w:val="-2"/>
        </w:rPr>
        <w:t xml:space="preserve"> </w:t>
      </w:r>
      <w:r w:rsidRPr="00B872FD">
        <w:rPr>
          <w:rFonts w:asciiTheme="minorHAnsi" w:hAnsiTheme="minorHAnsi" w:cstheme="minorHAnsi"/>
          <w:b/>
        </w:rPr>
        <w:t>mandatory.</w:t>
      </w:r>
    </w:p>
    <w:p w14:paraId="47ADD23D" w14:textId="77777777" w:rsidR="001600B8" w:rsidRPr="00B872FD" w:rsidRDefault="001600B8" w:rsidP="001600B8">
      <w:pPr>
        <w:pStyle w:val="ListParagraph"/>
        <w:numPr>
          <w:ilvl w:val="1"/>
          <w:numId w:val="4"/>
        </w:numPr>
        <w:tabs>
          <w:tab w:val="left" w:pos="2301"/>
        </w:tabs>
        <w:spacing w:before="1"/>
        <w:ind w:right="859"/>
        <w:rPr>
          <w:rFonts w:asciiTheme="minorHAnsi" w:hAnsiTheme="minorHAnsi" w:cstheme="minorHAnsi"/>
          <w:b/>
        </w:rPr>
      </w:pPr>
      <w:r w:rsidRPr="00B872FD">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872FD" w:rsidRDefault="001600B8" w:rsidP="001600B8">
      <w:pPr>
        <w:pStyle w:val="ListParagraph"/>
        <w:numPr>
          <w:ilvl w:val="1"/>
          <w:numId w:val="4"/>
        </w:numPr>
        <w:tabs>
          <w:tab w:val="left" w:pos="2301"/>
        </w:tabs>
        <w:ind w:right="86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6"/>
        </w:rPr>
        <w:t xml:space="preserve"> </w:t>
      </w:r>
      <w:r w:rsidRPr="00B872FD">
        <w:rPr>
          <w:rFonts w:asciiTheme="minorHAnsi" w:hAnsiTheme="minorHAnsi" w:cstheme="minorHAnsi"/>
          <w:b/>
        </w:rPr>
        <w:t>request/complaint</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wrong</w:t>
      </w:r>
      <w:r w:rsidRPr="00B872FD">
        <w:rPr>
          <w:rFonts w:asciiTheme="minorHAnsi" w:hAnsiTheme="minorHAnsi" w:cstheme="minorHAnsi"/>
          <w:b/>
          <w:spacing w:val="-6"/>
        </w:rPr>
        <w:t xml:space="preserve"> </w:t>
      </w:r>
      <w:r w:rsidRPr="00B872FD">
        <w:rPr>
          <w:rFonts w:asciiTheme="minorHAnsi" w:hAnsiTheme="minorHAnsi" w:cstheme="minorHAnsi"/>
          <w:b/>
        </w:rPr>
        <w:t>bidding</w:t>
      </w:r>
      <w:r w:rsidRPr="00B872FD">
        <w:rPr>
          <w:rFonts w:asciiTheme="minorHAnsi" w:hAnsiTheme="minorHAnsi" w:cstheme="minorHAnsi"/>
          <w:b/>
          <w:spacing w:val="-3"/>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be</w:t>
      </w:r>
      <w:r w:rsidRPr="00B872FD">
        <w:rPr>
          <w:rFonts w:asciiTheme="minorHAnsi" w:hAnsiTheme="minorHAnsi" w:cstheme="minorHAnsi"/>
          <w:b/>
          <w:spacing w:val="-6"/>
        </w:rPr>
        <w:t xml:space="preserve"> </w:t>
      </w:r>
      <w:r w:rsidRPr="00B872FD">
        <w:rPr>
          <w:rFonts w:asciiTheme="minorHAnsi" w:hAnsiTheme="minorHAnsi" w:cstheme="minorHAnsi"/>
          <w:b/>
        </w:rPr>
        <w:t>entertained</w:t>
      </w:r>
      <w:r w:rsidRPr="00B872FD">
        <w:rPr>
          <w:rFonts w:asciiTheme="minorHAnsi" w:hAnsiTheme="minorHAnsi" w:cstheme="minorHAnsi"/>
          <w:b/>
          <w:spacing w:val="-6"/>
        </w:rPr>
        <w:t xml:space="preserve"> </w:t>
      </w:r>
      <w:r w:rsidRPr="00B872FD">
        <w:rPr>
          <w:rFonts w:asciiTheme="minorHAnsi" w:hAnsiTheme="minorHAnsi" w:cstheme="minorHAnsi"/>
          <w:b/>
        </w:rPr>
        <w:t>for</w:t>
      </w:r>
      <w:r w:rsidRPr="00B872FD">
        <w:rPr>
          <w:rFonts w:asciiTheme="minorHAnsi" w:hAnsiTheme="minorHAnsi" w:cstheme="minorHAnsi"/>
          <w:b/>
          <w:spacing w:val="-5"/>
        </w:rPr>
        <w:t xml:space="preserve"> </w:t>
      </w:r>
      <w:r w:rsidRPr="00B872FD">
        <w:rPr>
          <w:rFonts w:asciiTheme="minorHAnsi" w:hAnsiTheme="minorHAnsi" w:cstheme="minorHAnsi"/>
          <w:b/>
        </w:rPr>
        <w:t>canceling</w:t>
      </w:r>
      <w:r w:rsidRPr="00B872FD">
        <w:rPr>
          <w:rFonts w:asciiTheme="minorHAnsi" w:hAnsiTheme="minorHAnsi" w:cstheme="minorHAnsi"/>
          <w:b/>
          <w:spacing w:val="-6"/>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sale</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7"/>
        </w:rPr>
        <w:t xml:space="preserve"> </w:t>
      </w:r>
      <w:r w:rsidRPr="00B872FD">
        <w:rPr>
          <w:rFonts w:asciiTheme="minorHAnsi" w:hAnsiTheme="minorHAnsi" w:cstheme="minorHAnsi"/>
          <w:b/>
        </w:rPr>
        <w:t>in such case, the EMD in full will be</w:t>
      </w:r>
      <w:r w:rsidRPr="00B872FD">
        <w:rPr>
          <w:rFonts w:asciiTheme="minorHAnsi" w:hAnsiTheme="minorHAnsi" w:cstheme="minorHAnsi"/>
          <w:b/>
          <w:spacing w:val="-5"/>
        </w:rPr>
        <w:t xml:space="preserve"> </w:t>
      </w:r>
      <w:r w:rsidRPr="00B872FD">
        <w:rPr>
          <w:rFonts w:asciiTheme="minorHAnsi" w:hAnsiTheme="minorHAnsi" w:cstheme="minorHAnsi"/>
          <w:b/>
        </w:rPr>
        <w:t>forfeited.</w:t>
      </w:r>
    </w:p>
    <w:p w14:paraId="7EE8DDAD" w14:textId="77777777" w:rsidR="001600B8" w:rsidRPr="00B872FD" w:rsidRDefault="001600B8" w:rsidP="00FE600E">
      <w:pPr>
        <w:pStyle w:val="ListParagraph"/>
        <w:numPr>
          <w:ilvl w:val="1"/>
          <w:numId w:val="4"/>
        </w:numPr>
        <w:tabs>
          <w:tab w:val="left" w:pos="2301"/>
        </w:tabs>
        <w:ind w:right="853"/>
        <w:rPr>
          <w:rFonts w:asciiTheme="minorHAnsi" w:hAnsiTheme="minorHAnsi" w:cstheme="minorHAnsi"/>
          <w:b/>
        </w:rPr>
      </w:pPr>
      <w:r w:rsidRPr="00B872F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B872FD">
        <w:rPr>
          <w:rFonts w:asciiTheme="minorHAnsi" w:hAnsiTheme="minorHAnsi" w:cstheme="minorHAnsi"/>
          <w:b/>
        </w:rPr>
        <w:t>Truhome</w:t>
      </w:r>
      <w:proofErr w:type="spellEnd"/>
      <w:r w:rsidR="00E87A8B" w:rsidRPr="00B872FD">
        <w:rPr>
          <w:rFonts w:asciiTheme="minorHAnsi" w:hAnsiTheme="minorHAnsi" w:cstheme="minorHAnsi"/>
          <w:b/>
        </w:rPr>
        <w:t xml:space="preserve"> Finance Limited </w:t>
      </w:r>
      <w:r w:rsidRPr="00B872FD">
        <w:rPr>
          <w:rFonts w:asciiTheme="minorHAnsi" w:hAnsiTheme="minorHAnsi" w:cstheme="minorHAnsi"/>
          <w:b/>
        </w:rPr>
        <w:t xml:space="preserve">as mentioned above. </w:t>
      </w:r>
    </w:p>
    <w:p w14:paraId="468D4257" w14:textId="77777777" w:rsidR="001600B8" w:rsidRPr="00B872FD"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Declaration of successful</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w:t>
      </w:r>
    </w:p>
    <w:p w14:paraId="3436CD43" w14:textId="77777777" w:rsidR="00874BC4" w:rsidRPr="00B872FD"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872FD">
        <w:rPr>
          <w:rFonts w:asciiTheme="minorHAnsi" w:hAnsiTheme="minorHAnsi" w:cstheme="minorHAnsi"/>
          <w:b/>
        </w:rPr>
        <w:t xml:space="preserve">Highest bidder will be declared the successful bidder and sale will be confirmed in his </w:t>
      </w:r>
      <w:proofErr w:type="spellStart"/>
      <w:r w:rsidRPr="00B872FD">
        <w:rPr>
          <w:rFonts w:asciiTheme="minorHAnsi" w:hAnsiTheme="minorHAnsi" w:cstheme="minorHAnsi"/>
          <w:b/>
        </w:rPr>
        <w:t>favour</w:t>
      </w:r>
      <w:proofErr w:type="spellEnd"/>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9"/>
        </w:rPr>
        <w:t xml:space="preserve"> </w:t>
      </w:r>
      <w:r w:rsidRPr="00B872FD">
        <w:rPr>
          <w:rFonts w:asciiTheme="minorHAnsi" w:hAnsiTheme="minorHAnsi" w:cstheme="minorHAnsi"/>
          <w:b/>
        </w:rPr>
        <w:t>consultation</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Secured</w:t>
      </w:r>
      <w:r w:rsidRPr="00B872FD">
        <w:rPr>
          <w:rFonts w:asciiTheme="minorHAnsi" w:hAnsiTheme="minorHAnsi" w:cstheme="minorHAnsi"/>
          <w:b/>
          <w:spacing w:val="-9"/>
        </w:rPr>
        <w:t xml:space="preserve"> </w:t>
      </w:r>
      <w:r w:rsidRPr="00B872FD">
        <w:rPr>
          <w:rFonts w:asciiTheme="minorHAnsi" w:hAnsiTheme="minorHAnsi" w:cstheme="minorHAnsi"/>
          <w:b/>
        </w:rPr>
        <w:t>Creditor.</w:t>
      </w:r>
      <w:r w:rsidRPr="00B872FD">
        <w:rPr>
          <w:rFonts w:asciiTheme="minorHAnsi" w:hAnsiTheme="minorHAnsi" w:cstheme="minorHAnsi"/>
          <w:b/>
          <w:spacing w:val="-10"/>
        </w:rPr>
        <w:t xml:space="preserve"> </w:t>
      </w:r>
      <w:r w:rsidRPr="00B872FD">
        <w:rPr>
          <w:rFonts w:asciiTheme="minorHAnsi" w:hAnsiTheme="minorHAnsi" w:cstheme="minorHAnsi"/>
          <w:b/>
        </w:rPr>
        <w:t>Intimation</w:t>
      </w:r>
      <w:r w:rsidRPr="00B872FD">
        <w:rPr>
          <w:rFonts w:asciiTheme="minorHAnsi" w:hAnsiTheme="minorHAnsi" w:cstheme="minorHAnsi"/>
          <w:b/>
          <w:spacing w:val="-8"/>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this</w:t>
      </w:r>
      <w:r w:rsidRPr="00B872FD">
        <w:rPr>
          <w:rFonts w:asciiTheme="minorHAnsi" w:hAnsiTheme="minorHAnsi" w:cstheme="minorHAnsi"/>
          <w:b/>
          <w:spacing w:val="-6"/>
        </w:rPr>
        <w:t xml:space="preserve"> </w:t>
      </w:r>
      <w:r w:rsidRPr="00B872FD">
        <w:rPr>
          <w:rFonts w:asciiTheme="minorHAnsi" w:hAnsiTheme="minorHAnsi" w:cstheme="minorHAnsi"/>
          <w:b/>
        </w:rPr>
        <w:t>effect</w:t>
      </w:r>
      <w:r w:rsidRPr="00B872FD">
        <w:rPr>
          <w:rFonts w:asciiTheme="minorHAnsi" w:hAnsiTheme="minorHAnsi" w:cstheme="minorHAnsi"/>
          <w:b/>
          <w:spacing w:val="-9"/>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8"/>
        </w:rPr>
        <w:t xml:space="preserve"> </w:t>
      </w:r>
      <w:r w:rsidRPr="00B872FD">
        <w:rPr>
          <w:rFonts w:asciiTheme="minorHAnsi" w:hAnsiTheme="minorHAnsi" w:cstheme="minorHAnsi"/>
          <w:b/>
        </w:rPr>
        <w:t>given</w:t>
      </w:r>
      <w:r w:rsidRPr="00B872FD">
        <w:rPr>
          <w:rFonts w:asciiTheme="minorHAnsi" w:hAnsiTheme="minorHAnsi" w:cstheme="minorHAnsi"/>
          <w:b/>
          <w:spacing w:val="-9"/>
        </w:rPr>
        <w:t xml:space="preserve"> </w:t>
      </w:r>
      <w:r w:rsidRPr="00B872FD">
        <w:rPr>
          <w:rFonts w:asciiTheme="minorHAnsi" w:hAnsiTheme="minorHAnsi" w:cstheme="minorHAnsi"/>
          <w:b/>
        </w:rPr>
        <w:t>through e-mail by auction service</w:t>
      </w:r>
      <w:r w:rsidRPr="00B872FD">
        <w:rPr>
          <w:rFonts w:asciiTheme="minorHAnsi" w:hAnsiTheme="minorHAnsi" w:cstheme="minorHAnsi"/>
          <w:b/>
          <w:spacing w:val="-6"/>
        </w:rPr>
        <w:t xml:space="preserve"> </w:t>
      </w:r>
      <w:r w:rsidRPr="00B872FD">
        <w:rPr>
          <w:rFonts w:asciiTheme="minorHAnsi" w:hAnsiTheme="minorHAnsi" w:cstheme="minorHAnsi"/>
          <w:b/>
        </w:rPr>
        <w:t>provider</w:t>
      </w:r>
      <w:r w:rsidR="00B43D25" w:rsidRPr="00B872FD">
        <w:rPr>
          <w:rFonts w:asciiTheme="minorHAnsi" w:hAnsiTheme="minorHAnsi" w:cstheme="minorHAnsi"/>
          <w:b/>
        </w:rPr>
        <w:t xml:space="preserve"> or Authorized officer of</w:t>
      </w:r>
      <w:r w:rsidR="00874BC4" w:rsidRPr="00B872FD">
        <w:rPr>
          <w:rFonts w:asciiTheme="minorHAnsi" w:hAnsiTheme="minorHAnsi" w:cstheme="minorHAnsi"/>
          <w:b/>
        </w:rPr>
        <w:t xml:space="preserve"> </w:t>
      </w:r>
      <w:proofErr w:type="spellStart"/>
      <w:r w:rsidR="00874BC4" w:rsidRPr="00B872FD">
        <w:rPr>
          <w:rFonts w:asciiTheme="minorHAnsi" w:hAnsiTheme="minorHAnsi" w:cstheme="minorHAnsi"/>
          <w:b/>
        </w:rPr>
        <w:t>Truhome</w:t>
      </w:r>
      <w:proofErr w:type="spellEnd"/>
      <w:r w:rsidR="00874BC4" w:rsidRPr="00B872FD">
        <w:rPr>
          <w:rFonts w:asciiTheme="minorHAnsi" w:hAnsiTheme="minorHAnsi" w:cstheme="minorHAnsi"/>
          <w:b/>
        </w:rPr>
        <w:t xml:space="preserve"> Finance Limited</w:t>
      </w:r>
      <w:r w:rsidR="00B43D25" w:rsidRPr="00B872FD">
        <w:rPr>
          <w:rFonts w:asciiTheme="minorHAnsi" w:hAnsiTheme="minorHAnsi" w:cstheme="minorHAnsi"/>
          <w:b/>
        </w:rPr>
        <w:t xml:space="preserve">. </w:t>
      </w:r>
    </w:p>
    <w:p w14:paraId="356D4C05" w14:textId="77777777" w:rsidR="004E1B92"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spacing w:val="5"/>
        </w:rPr>
        <w:t xml:space="preserve">Highest </w:t>
      </w:r>
      <w:r w:rsidRPr="00B872FD">
        <w:rPr>
          <w:rFonts w:asciiTheme="minorHAnsi" w:hAnsiTheme="minorHAnsi" w:cstheme="minorHAnsi"/>
          <w:b/>
          <w:spacing w:val="3"/>
        </w:rPr>
        <w:t xml:space="preserve">bid will be </w:t>
      </w:r>
      <w:r w:rsidRPr="00B872FD">
        <w:rPr>
          <w:rFonts w:asciiTheme="minorHAnsi" w:hAnsiTheme="minorHAnsi" w:cstheme="minorHAnsi"/>
          <w:b/>
          <w:spacing w:val="5"/>
        </w:rPr>
        <w:t xml:space="preserve">provisionally accepted </w:t>
      </w: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“subject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approval” basis and the highest bidder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not </w:t>
      </w:r>
      <w:r w:rsidRPr="00B872FD">
        <w:rPr>
          <w:rFonts w:asciiTheme="minorHAnsi" w:hAnsiTheme="minorHAnsi" w:cstheme="minorHAnsi"/>
          <w:b/>
          <w:spacing w:val="4"/>
        </w:rPr>
        <w:t xml:space="preserve">have any </w:t>
      </w:r>
      <w:r w:rsidRPr="00B872FD">
        <w:rPr>
          <w:rFonts w:asciiTheme="minorHAnsi" w:hAnsiTheme="minorHAnsi" w:cstheme="minorHAnsi"/>
          <w:b/>
          <w:spacing w:val="5"/>
        </w:rPr>
        <w:t xml:space="preserve">right/title </w:t>
      </w:r>
      <w:r w:rsidRPr="00B872FD">
        <w:rPr>
          <w:rFonts w:asciiTheme="minorHAnsi" w:hAnsiTheme="minorHAnsi" w:cstheme="minorHAnsi"/>
          <w:b/>
          <w:spacing w:val="3"/>
        </w:rPr>
        <w:t xml:space="preserve">over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4"/>
        </w:rPr>
        <w:t xml:space="preserve">until the sale </w:t>
      </w:r>
      <w:r w:rsidRPr="00B872FD">
        <w:rPr>
          <w:rFonts w:asciiTheme="minorHAnsi" w:hAnsiTheme="minorHAnsi" w:cstheme="minorHAnsi"/>
          <w:b/>
        </w:rPr>
        <w:t xml:space="preserve">is </w:t>
      </w:r>
      <w:r w:rsidRPr="00B872FD">
        <w:rPr>
          <w:rFonts w:asciiTheme="minorHAnsi" w:hAnsiTheme="minorHAnsi" w:cstheme="minorHAnsi"/>
          <w:b/>
          <w:spacing w:val="5"/>
        </w:rPr>
        <w:t xml:space="preserve">confirmed </w:t>
      </w:r>
      <w:r w:rsidRPr="00B872FD">
        <w:rPr>
          <w:rFonts w:asciiTheme="minorHAnsi" w:hAnsiTheme="minorHAnsi" w:cstheme="minorHAnsi"/>
          <w:b/>
          <w:spacing w:val="3"/>
        </w:rPr>
        <w:t xml:space="preserve">by </w:t>
      </w:r>
      <w:r w:rsidRPr="00B872FD">
        <w:rPr>
          <w:rFonts w:asciiTheme="minorHAnsi" w:hAnsiTheme="minorHAnsi" w:cstheme="minorHAnsi"/>
          <w:b/>
          <w:spacing w:val="4"/>
        </w:rPr>
        <w:t>the Authorized</w:t>
      </w:r>
      <w:r w:rsidRPr="00B872FD">
        <w:rPr>
          <w:rFonts w:asciiTheme="minorHAnsi" w:hAnsiTheme="minorHAnsi" w:cstheme="minorHAnsi"/>
          <w:b/>
          <w:spacing w:val="34"/>
        </w:rPr>
        <w:t xml:space="preserve"> </w:t>
      </w:r>
      <w:r w:rsidRPr="00B872FD">
        <w:rPr>
          <w:rFonts w:asciiTheme="minorHAnsi" w:hAnsiTheme="minorHAnsi" w:cstheme="minorHAnsi"/>
          <w:b/>
          <w:spacing w:val="4"/>
        </w:rPr>
        <w:t>Officer.</w:t>
      </w:r>
    </w:p>
    <w:p w14:paraId="3D0A3D00" w14:textId="77777777" w:rsidR="001600B8"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rPr>
        <w:t>All intimations to bidders/auction purchaser will be primarily through e-mail b</w:t>
      </w:r>
      <w:r w:rsidR="004E1B92" w:rsidRPr="00B872FD">
        <w:rPr>
          <w:rFonts w:asciiTheme="minorHAnsi" w:hAnsiTheme="minorHAnsi" w:cstheme="minorHAnsi"/>
          <w:b/>
        </w:rPr>
        <w:t>y the auction service provider/</w:t>
      </w:r>
      <w:r w:rsidRPr="00B872FD">
        <w:rPr>
          <w:rFonts w:asciiTheme="minorHAnsi" w:hAnsiTheme="minorHAnsi" w:cstheme="minorHAnsi"/>
          <w:b/>
        </w:rPr>
        <w:t>The</w:t>
      </w:r>
      <w:r w:rsidR="004E1B92" w:rsidRPr="00B872FD">
        <w:rPr>
          <w:rFonts w:asciiTheme="minorHAnsi" w:hAnsiTheme="minorHAnsi" w:cstheme="minorHAnsi"/>
          <w:b/>
        </w:rPr>
        <w:t xml:space="preserve"> </w:t>
      </w:r>
      <w:proofErr w:type="spellStart"/>
      <w:r w:rsidR="004E1B92" w:rsidRPr="00B872FD">
        <w:rPr>
          <w:rFonts w:asciiTheme="minorHAnsi" w:hAnsiTheme="minorHAnsi" w:cstheme="minorHAnsi"/>
          <w:b/>
        </w:rPr>
        <w:t>Truhome</w:t>
      </w:r>
      <w:proofErr w:type="spellEnd"/>
      <w:r w:rsidR="004E1B92" w:rsidRPr="00B872FD">
        <w:rPr>
          <w:rFonts w:asciiTheme="minorHAnsi" w:hAnsiTheme="minorHAnsi" w:cstheme="minorHAnsi"/>
          <w:b/>
        </w:rPr>
        <w:t xml:space="preserve"> Finance Limited</w:t>
      </w:r>
      <w:r w:rsidR="00B43D25" w:rsidRPr="00B872FD">
        <w:rPr>
          <w:rFonts w:asciiTheme="minorHAnsi" w:hAnsiTheme="minorHAnsi" w:cstheme="minorHAnsi"/>
          <w:b/>
        </w:rPr>
        <w:t>.</w:t>
      </w:r>
      <w:r w:rsidR="004E1B92" w:rsidRPr="00B872FD">
        <w:rPr>
          <w:rFonts w:asciiTheme="minorHAnsi" w:hAnsiTheme="minorHAnsi" w:cstheme="minorHAnsi"/>
          <w:b/>
        </w:rPr>
        <w:t xml:space="preserve"> </w:t>
      </w:r>
      <w:r w:rsidRPr="00B872FD">
        <w:rPr>
          <w:rFonts w:asciiTheme="minorHAnsi" w:hAnsiTheme="minorHAnsi" w:cstheme="minorHAnsi"/>
          <w:b/>
        </w:rPr>
        <w:t>Date of sending e-mail will be considered as date of intimation. If</w:t>
      </w:r>
      <w:r w:rsidRPr="00B872FD">
        <w:rPr>
          <w:rFonts w:asciiTheme="minorHAnsi" w:hAnsiTheme="minorHAnsi" w:cstheme="minorHAnsi"/>
          <w:b/>
          <w:spacing w:val="-3"/>
        </w:rPr>
        <w:t xml:space="preserve"> </w:t>
      </w:r>
      <w:r w:rsidRPr="00B872FD">
        <w:rPr>
          <w:rFonts w:asciiTheme="minorHAnsi" w:hAnsiTheme="minorHAnsi" w:cstheme="minorHAnsi"/>
          <w:b/>
        </w:rPr>
        <w:t>no</w:t>
      </w:r>
      <w:r w:rsidRPr="00B872FD">
        <w:rPr>
          <w:rFonts w:asciiTheme="minorHAnsi" w:hAnsiTheme="minorHAnsi" w:cstheme="minorHAnsi"/>
          <w:b/>
          <w:spacing w:val="-5"/>
        </w:rPr>
        <w:t xml:space="preserve"> </w:t>
      </w:r>
      <w:r w:rsidRPr="00B872FD">
        <w:rPr>
          <w:rFonts w:asciiTheme="minorHAnsi" w:hAnsiTheme="minorHAnsi" w:cstheme="minorHAnsi"/>
          <w:b/>
        </w:rPr>
        <w:t>intimation</w:t>
      </w:r>
      <w:r w:rsidRPr="00B872FD">
        <w:rPr>
          <w:rFonts w:asciiTheme="minorHAnsi" w:hAnsiTheme="minorHAnsi" w:cstheme="minorHAnsi"/>
          <w:b/>
          <w:spacing w:val="-5"/>
        </w:rPr>
        <w:t xml:space="preserve"> </w:t>
      </w:r>
      <w:r w:rsidRPr="00B872FD">
        <w:rPr>
          <w:rFonts w:asciiTheme="minorHAnsi" w:hAnsiTheme="minorHAnsi" w:cstheme="minorHAnsi"/>
          <w:b/>
        </w:rPr>
        <w:t>reaches,</w:t>
      </w:r>
      <w:r w:rsidRPr="00B872FD">
        <w:rPr>
          <w:rFonts w:asciiTheme="minorHAnsi" w:hAnsiTheme="minorHAnsi" w:cstheme="minorHAnsi"/>
          <w:b/>
          <w:spacing w:val="-4"/>
        </w:rPr>
        <w:t xml:space="preserve"> </w:t>
      </w:r>
      <w:r w:rsidRPr="00B872FD">
        <w:rPr>
          <w:rFonts w:asciiTheme="minorHAnsi" w:hAnsiTheme="minorHAnsi" w:cstheme="minorHAnsi"/>
          <w:b/>
        </w:rPr>
        <w:t>bidders</w:t>
      </w:r>
      <w:r w:rsidRPr="00B872FD">
        <w:rPr>
          <w:rFonts w:asciiTheme="minorHAnsi" w:hAnsiTheme="minorHAnsi" w:cstheme="minorHAnsi"/>
          <w:b/>
          <w:spacing w:val="-3"/>
        </w:rPr>
        <w:t xml:space="preserve"> </w:t>
      </w:r>
      <w:r w:rsidRPr="00B872FD">
        <w:rPr>
          <w:rFonts w:asciiTheme="minorHAnsi" w:hAnsiTheme="minorHAnsi" w:cstheme="minorHAnsi"/>
          <w:b/>
        </w:rPr>
        <w:t>are</w:t>
      </w:r>
      <w:r w:rsidRPr="00B872FD">
        <w:rPr>
          <w:rFonts w:asciiTheme="minorHAnsi" w:hAnsiTheme="minorHAnsi" w:cstheme="minorHAnsi"/>
          <w:b/>
          <w:spacing w:val="-4"/>
        </w:rPr>
        <w:t xml:space="preserve"> </w:t>
      </w:r>
      <w:r w:rsidRPr="00B872FD">
        <w:rPr>
          <w:rFonts w:asciiTheme="minorHAnsi" w:hAnsiTheme="minorHAnsi" w:cstheme="minorHAnsi"/>
          <w:b/>
        </w:rPr>
        <w:t>expected</w:t>
      </w:r>
      <w:r w:rsidRPr="00B872FD">
        <w:rPr>
          <w:rFonts w:asciiTheme="minorHAnsi" w:hAnsiTheme="minorHAnsi" w:cstheme="minorHAnsi"/>
          <w:b/>
          <w:spacing w:val="-6"/>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take</w:t>
      </w:r>
      <w:r w:rsidRPr="00B872FD">
        <w:rPr>
          <w:rFonts w:asciiTheme="minorHAnsi" w:hAnsiTheme="minorHAnsi" w:cstheme="minorHAnsi"/>
          <w:b/>
          <w:spacing w:val="-5"/>
        </w:rPr>
        <w:t xml:space="preserve"> </w:t>
      </w:r>
      <w:r w:rsidRPr="00B872FD">
        <w:rPr>
          <w:rFonts w:asciiTheme="minorHAnsi" w:hAnsiTheme="minorHAnsi" w:cstheme="minorHAnsi"/>
          <w:b/>
        </w:rPr>
        <w:t>efforts</w:t>
      </w:r>
      <w:r w:rsidRPr="00B872FD">
        <w:rPr>
          <w:rFonts w:asciiTheme="minorHAnsi" w:hAnsiTheme="minorHAnsi" w:cstheme="minorHAnsi"/>
          <w:b/>
          <w:spacing w:val="-3"/>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find</w:t>
      </w:r>
      <w:r w:rsidRPr="00B872FD">
        <w:rPr>
          <w:rFonts w:asciiTheme="minorHAnsi" w:hAnsiTheme="minorHAnsi" w:cstheme="minorHAnsi"/>
          <w:b/>
          <w:spacing w:val="-5"/>
        </w:rPr>
        <w:t xml:space="preserve"> </w:t>
      </w:r>
      <w:r w:rsidRPr="00B872FD">
        <w:rPr>
          <w:rFonts w:asciiTheme="minorHAnsi" w:hAnsiTheme="minorHAnsi" w:cstheme="minorHAnsi"/>
          <w:b/>
        </w:rPr>
        <w:t>out</w:t>
      </w:r>
      <w:r w:rsidRPr="00B872FD">
        <w:rPr>
          <w:rFonts w:asciiTheme="minorHAnsi" w:hAnsiTheme="minorHAnsi" w:cstheme="minorHAnsi"/>
          <w:b/>
          <w:spacing w:val="-4"/>
        </w:rPr>
        <w:t xml:space="preserve"> </w:t>
      </w:r>
      <w:r w:rsidRPr="00B872FD">
        <w:rPr>
          <w:rFonts w:asciiTheme="minorHAnsi" w:hAnsiTheme="minorHAnsi" w:cstheme="minorHAnsi"/>
          <w:b/>
        </w:rPr>
        <w:t>status</w:t>
      </w:r>
      <w:r w:rsidR="0057787C" w:rsidRPr="00B872FD">
        <w:rPr>
          <w:rFonts w:asciiTheme="minorHAnsi" w:hAnsiTheme="minorHAnsi" w:cstheme="minorHAnsi"/>
          <w:b/>
        </w:rPr>
        <w:t xml:space="preserve"> </w:t>
      </w:r>
      <w:r w:rsidRPr="00B872FD">
        <w:rPr>
          <w:rFonts w:asciiTheme="minorHAnsi" w:hAnsiTheme="minorHAnsi" w:cstheme="minorHAnsi"/>
          <w:b/>
        </w:rPr>
        <w:t>from</w:t>
      </w:r>
      <w:r w:rsidRPr="00B872FD">
        <w:rPr>
          <w:rFonts w:asciiTheme="minorHAnsi" w:hAnsiTheme="minorHAnsi" w:cstheme="minorHAnsi"/>
          <w:b/>
          <w:spacing w:val="-3"/>
        </w:rPr>
        <w:t xml:space="preserve"> </w:t>
      </w:r>
      <w:r w:rsidRPr="00B872FD">
        <w:rPr>
          <w:rFonts w:asciiTheme="minorHAnsi" w:hAnsiTheme="minorHAnsi" w:cstheme="minorHAnsi"/>
          <w:b/>
        </w:rPr>
        <w:t xml:space="preserve">The </w:t>
      </w:r>
      <w:proofErr w:type="spellStart"/>
      <w:r w:rsidR="0057787C" w:rsidRPr="00B872FD">
        <w:rPr>
          <w:rFonts w:asciiTheme="minorHAnsi" w:hAnsiTheme="minorHAnsi" w:cstheme="minorHAnsi"/>
          <w:b/>
        </w:rPr>
        <w:t>Truhome</w:t>
      </w:r>
      <w:proofErr w:type="spellEnd"/>
      <w:r w:rsidR="0057787C" w:rsidRPr="00B872FD">
        <w:rPr>
          <w:rFonts w:asciiTheme="minorHAnsi" w:hAnsiTheme="minorHAnsi" w:cstheme="minorHAnsi"/>
          <w:b/>
        </w:rPr>
        <w:t xml:space="preserve"> Finance </w:t>
      </w:r>
      <w:r w:rsidR="00915D73" w:rsidRPr="00B872FD">
        <w:rPr>
          <w:rFonts w:asciiTheme="minorHAnsi" w:hAnsiTheme="minorHAnsi" w:cstheme="minorHAnsi"/>
          <w:b/>
        </w:rPr>
        <w:t>Limited, Non</w:t>
      </w:r>
      <w:r w:rsidRPr="00B872FD">
        <w:rPr>
          <w:rFonts w:asciiTheme="minorHAnsi" w:hAnsiTheme="minorHAnsi" w:cstheme="minorHAnsi"/>
          <w:b/>
        </w:rPr>
        <w:t>-receipt of intimation should not be an excuse for</w:t>
      </w:r>
      <w:r w:rsidRPr="00B872FD">
        <w:rPr>
          <w:rFonts w:asciiTheme="minorHAnsi" w:hAnsiTheme="minorHAnsi" w:cstheme="minorHAnsi"/>
          <w:b/>
          <w:spacing w:val="-13"/>
        </w:rPr>
        <w:t xml:space="preserve"> </w:t>
      </w:r>
      <w:r w:rsidRPr="00B872FD">
        <w:rPr>
          <w:rFonts w:asciiTheme="minorHAnsi" w:hAnsiTheme="minorHAnsi" w:cstheme="minorHAnsi"/>
          <w:b/>
        </w:rPr>
        <w:t>default/non-payment.</w:t>
      </w:r>
    </w:p>
    <w:p w14:paraId="4CD2F30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Deposit of purchase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price:</w:t>
      </w:r>
    </w:p>
    <w:p w14:paraId="53C23F10"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case</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auction-sale</w:t>
      </w:r>
      <w:r w:rsidRPr="00B872FD">
        <w:rPr>
          <w:rFonts w:asciiTheme="minorHAnsi" w:hAnsiTheme="minorHAnsi" w:cstheme="minorHAnsi"/>
          <w:b/>
          <w:spacing w:val="-4"/>
        </w:rPr>
        <w:t xml:space="preserve"> </w:t>
      </w:r>
      <w:r w:rsidRPr="00B872FD">
        <w:rPr>
          <w:rFonts w:asciiTheme="minorHAnsi" w:hAnsiTheme="minorHAnsi" w:cstheme="minorHAnsi"/>
          <w:b/>
        </w:rPr>
        <w:t>proceeding</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rPr>
        <w:t>concluding</w:t>
      </w:r>
      <w:r w:rsidRPr="00B872FD">
        <w:rPr>
          <w:rFonts w:asciiTheme="minorHAnsi" w:hAnsiTheme="minorHAnsi" w:cstheme="minorHAnsi"/>
          <w:b/>
          <w:spacing w:val="-3"/>
        </w:rPr>
        <w:t xml:space="preserve"> </w:t>
      </w:r>
      <w:r w:rsidRPr="00B872FD">
        <w:rPr>
          <w:rFonts w:asciiTheme="minorHAnsi" w:hAnsiTheme="minorHAnsi" w:cstheme="minorHAnsi"/>
          <w:b/>
        </w:rPr>
        <w:t>beyond</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banking</w:t>
      </w:r>
      <w:r w:rsidRPr="00B872FD">
        <w:rPr>
          <w:rFonts w:asciiTheme="minorHAnsi" w:hAnsiTheme="minorHAnsi" w:cstheme="minorHAnsi"/>
          <w:b/>
          <w:spacing w:val="-7"/>
        </w:rPr>
        <w:t xml:space="preserve"> </w:t>
      </w:r>
      <w:r w:rsidRPr="00B872FD">
        <w:rPr>
          <w:rFonts w:asciiTheme="minorHAnsi" w:hAnsiTheme="minorHAnsi" w:cstheme="minorHAnsi"/>
          <w:b/>
        </w:rPr>
        <w:t>transaction hours, the deposit of 25% of purchase price (less EMD already paid) shall be deposit within 24 hours.</w:t>
      </w:r>
    </w:p>
    <w:p w14:paraId="63D32704"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The balance amount of purchase money shall be paid on or before the 15</w:t>
      </w:r>
      <w:proofErr w:type="spellStart"/>
      <w:r w:rsidRPr="00B872FD">
        <w:rPr>
          <w:rFonts w:asciiTheme="minorHAnsi" w:hAnsiTheme="minorHAnsi" w:cstheme="minorHAnsi"/>
          <w:b/>
          <w:position w:val="6"/>
        </w:rPr>
        <w:t>th</w:t>
      </w:r>
      <w:proofErr w:type="spellEnd"/>
      <w:r w:rsidRPr="00B872FD">
        <w:rPr>
          <w:rFonts w:asciiTheme="minorHAnsi" w:hAnsiTheme="minorHAnsi" w:cstheme="minorHAnsi"/>
          <w:b/>
          <w:position w:val="6"/>
        </w:rPr>
        <w:t xml:space="preserve"> </w:t>
      </w:r>
      <w:r w:rsidRPr="00B872FD">
        <w:rPr>
          <w:rFonts w:asciiTheme="minorHAnsi" w:hAnsiTheme="minorHAnsi" w:cstheme="minorHAnsi"/>
          <w:b/>
        </w:rPr>
        <w:t>(Fifteenth) day</w:t>
      </w:r>
      <w:r w:rsidRPr="00B872FD">
        <w:rPr>
          <w:rFonts w:asciiTheme="minorHAnsi" w:hAnsiTheme="minorHAnsi" w:cstheme="minorHAnsi"/>
          <w:b/>
          <w:spacing w:val="-8"/>
        </w:rPr>
        <w:t xml:space="preserve"> </w:t>
      </w:r>
      <w:r w:rsidRPr="00B872FD">
        <w:rPr>
          <w:rFonts w:asciiTheme="minorHAnsi" w:hAnsiTheme="minorHAnsi" w:cstheme="minorHAnsi"/>
          <w:b/>
        </w:rPr>
        <w:t>from the</w:t>
      </w:r>
      <w:r w:rsidRPr="00B872FD">
        <w:rPr>
          <w:rFonts w:asciiTheme="minorHAnsi" w:hAnsiTheme="minorHAnsi" w:cstheme="minorHAnsi"/>
          <w:b/>
          <w:spacing w:val="-5"/>
        </w:rPr>
        <w:t xml:space="preserve"> </w:t>
      </w:r>
      <w:r w:rsidRPr="00B872FD">
        <w:rPr>
          <w:rFonts w:asciiTheme="minorHAnsi" w:hAnsiTheme="minorHAnsi" w:cstheme="minorHAnsi"/>
          <w:b/>
        </w:rPr>
        <w:t>date</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4"/>
        </w:rPr>
        <w:t xml:space="preserve"> </w:t>
      </w:r>
      <w:r w:rsidRPr="00B872FD">
        <w:rPr>
          <w:rFonts w:asciiTheme="minorHAnsi" w:hAnsiTheme="minorHAnsi" w:cstheme="minorHAnsi"/>
          <w:b/>
        </w:rPr>
        <w:t>or</w:t>
      </w:r>
      <w:r w:rsidRPr="00B872FD">
        <w:rPr>
          <w:rFonts w:asciiTheme="minorHAnsi" w:hAnsiTheme="minorHAnsi" w:cstheme="minorHAnsi"/>
          <w:b/>
          <w:spacing w:val="-2"/>
        </w:rPr>
        <w:t xml:space="preserve"> </w:t>
      </w:r>
      <w:r w:rsidRPr="00B872FD">
        <w:rPr>
          <w:rFonts w:asciiTheme="minorHAnsi" w:hAnsiTheme="minorHAnsi" w:cstheme="minorHAnsi"/>
          <w:b/>
        </w:rPr>
        <w:t>within</w:t>
      </w:r>
      <w:r w:rsidRPr="00B872FD">
        <w:rPr>
          <w:rFonts w:asciiTheme="minorHAnsi" w:hAnsiTheme="minorHAnsi" w:cstheme="minorHAnsi"/>
          <w:b/>
          <w:spacing w:val="-5"/>
        </w:rPr>
        <w:t xml:space="preserve"> </w:t>
      </w:r>
      <w:r w:rsidRPr="00B872FD">
        <w:rPr>
          <w:rFonts w:asciiTheme="minorHAnsi" w:hAnsiTheme="minorHAnsi" w:cstheme="minorHAnsi"/>
          <w:b/>
        </w:rPr>
        <w:t>such</w:t>
      </w:r>
      <w:r w:rsidRPr="00B872FD">
        <w:rPr>
          <w:rFonts w:asciiTheme="minorHAnsi" w:hAnsiTheme="minorHAnsi" w:cstheme="minorHAnsi"/>
          <w:b/>
          <w:spacing w:val="-2"/>
        </w:rPr>
        <w:t xml:space="preserve"> </w:t>
      </w:r>
      <w:r w:rsidRPr="00B872FD">
        <w:rPr>
          <w:rFonts w:asciiTheme="minorHAnsi" w:hAnsiTheme="minorHAnsi" w:cstheme="minorHAnsi"/>
          <w:b/>
        </w:rPr>
        <w:t>period</w:t>
      </w:r>
      <w:r w:rsidRPr="00B872FD">
        <w:rPr>
          <w:rFonts w:asciiTheme="minorHAnsi" w:hAnsiTheme="minorHAnsi" w:cstheme="minorHAnsi"/>
          <w:b/>
          <w:spacing w:val="-5"/>
        </w:rPr>
        <w:t xml:space="preserve"> </w:t>
      </w:r>
      <w:r w:rsidRPr="00B872FD">
        <w:rPr>
          <w:rFonts w:asciiTheme="minorHAnsi" w:hAnsiTheme="minorHAnsi" w:cstheme="minorHAnsi"/>
          <w:b/>
        </w:rPr>
        <w:t>as</w:t>
      </w:r>
      <w:r w:rsidRPr="00B872FD">
        <w:rPr>
          <w:rFonts w:asciiTheme="minorHAnsi" w:hAnsiTheme="minorHAnsi" w:cstheme="minorHAnsi"/>
          <w:b/>
          <w:spacing w:val="-1"/>
        </w:rPr>
        <w:t xml:space="preserve"> </w:t>
      </w:r>
      <w:r w:rsidRPr="00B872FD">
        <w:rPr>
          <w:rFonts w:asciiTheme="minorHAnsi" w:hAnsiTheme="minorHAnsi" w:cstheme="minorHAnsi"/>
          <w:b/>
        </w:rPr>
        <w:t>may</w:t>
      </w:r>
      <w:r w:rsidRPr="00B872FD">
        <w:rPr>
          <w:rFonts w:asciiTheme="minorHAnsi" w:hAnsiTheme="minorHAnsi" w:cstheme="minorHAnsi"/>
          <w:b/>
          <w:spacing w:val="-7"/>
        </w:rPr>
        <w:t xml:space="preserve"> </w:t>
      </w:r>
      <w:r w:rsidRPr="00B872FD">
        <w:rPr>
          <w:rFonts w:asciiTheme="minorHAnsi" w:hAnsiTheme="minorHAnsi" w:cstheme="minorHAnsi"/>
          <w:b/>
        </w:rPr>
        <w:t>be</w:t>
      </w:r>
      <w:r w:rsidRPr="00B872FD">
        <w:rPr>
          <w:rFonts w:asciiTheme="minorHAnsi" w:hAnsiTheme="minorHAnsi" w:cstheme="minorHAnsi"/>
          <w:b/>
          <w:spacing w:val="-3"/>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for</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 xml:space="preserve">reason to be recorded, by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spacing w:val="-6"/>
        </w:rPr>
        <w:t xml:space="preserve"> </w:t>
      </w:r>
      <w:r w:rsidRPr="00B872FD">
        <w:rPr>
          <w:rFonts w:asciiTheme="minorHAnsi" w:hAnsiTheme="minorHAnsi" w:cstheme="minorHAnsi"/>
          <w:b/>
        </w:rPr>
        <w:t>Officer.</w:t>
      </w:r>
    </w:p>
    <w:p w14:paraId="368C9E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Default of Payment:</w:t>
      </w:r>
    </w:p>
    <w:p w14:paraId="4BA454CA" w14:textId="77777777" w:rsidR="001600B8" w:rsidRPr="00B872FD" w:rsidRDefault="001600B8" w:rsidP="001600B8">
      <w:pPr>
        <w:pStyle w:val="ListParagraph"/>
        <w:numPr>
          <w:ilvl w:val="1"/>
          <w:numId w:val="4"/>
        </w:numPr>
        <w:tabs>
          <w:tab w:val="left" w:pos="2301"/>
        </w:tabs>
        <w:spacing w:before="3"/>
        <w:ind w:right="860"/>
        <w:rPr>
          <w:rFonts w:asciiTheme="minorHAnsi" w:hAnsiTheme="minorHAnsi" w:cstheme="minorHAnsi"/>
          <w:b/>
        </w:rPr>
      </w:pPr>
      <w:r w:rsidRPr="00B872F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872FD">
        <w:rPr>
          <w:rFonts w:asciiTheme="minorHAnsi" w:hAnsiTheme="minorHAnsi" w:cstheme="minorHAnsi"/>
          <w:b/>
          <w:spacing w:val="-14"/>
        </w:rPr>
        <w:t xml:space="preserve"> </w:t>
      </w:r>
      <w:r w:rsidRPr="00B872FD">
        <w:rPr>
          <w:rFonts w:asciiTheme="minorHAnsi" w:hAnsiTheme="minorHAnsi" w:cstheme="minorHAnsi"/>
          <w:b/>
        </w:rPr>
        <w:t>notice.</w:t>
      </w:r>
    </w:p>
    <w:p w14:paraId="7A559EA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 xml:space="preserve">The </w:t>
      </w:r>
      <w:proofErr w:type="spellStart"/>
      <w:r w:rsidR="00915D73" w:rsidRPr="00B872FD">
        <w:rPr>
          <w:rFonts w:asciiTheme="minorHAnsi" w:hAnsiTheme="minorHAnsi" w:cstheme="minorHAnsi"/>
          <w:b/>
        </w:rPr>
        <w:t>Authorised</w:t>
      </w:r>
      <w:proofErr w:type="spellEnd"/>
      <w:r w:rsidR="00915D73" w:rsidRPr="00B872FD">
        <w:rPr>
          <w:rFonts w:asciiTheme="minorHAnsi" w:hAnsiTheme="minorHAnsi" w:cstheme="minorHAnsi"/>
          <w:b/>
        </w:rPr>
        <w:t xml:space="preserve"> Officer of </w:t>
      </w:r>
      <w:proofErr w:type="spellStart"/>
      <w:r w:rsidR="00915D73" w:rsidRPr="00B872FD">
        <w:rPr>
          <w:rFonts w:asciiTheme="minorHAnsi" w:hAnsiTheme="minorHAnsi" w:cstheme="minorHAnsi"/>
          <w:b/>
        </w:rPr>
        <w:t>Truhome</w:t>
      </w:r>
      <w:proofErr w:type="spellEnd"/>
      <w:r w:rsidR="00915D73" w:rsidRPr="00B872FD">
        <w:rPr>
          <w:rFonts w:asciiTheme="minorHAnsi" w:hAnsiTheme="minorHAnsi" w:cstheme="minorHAnsi"/>
          <w:b/>
        </w:rPr>
        <w:t xml:space="preserve"> Finance Limited shall forfeit the EMD and any other monies paid by the successful bidder</w:t>
      </w:r>
      <w:r w:rsidR="00BC3DEA" w:rsidRPr="00B872FD">
        <w:rPr>
          <w:rFonts w:asciiTheme="majorHAnsi" w:hAnsiTheme="majorHAnsi"/>
          <w:b/>
          <w:spacing w:val="-11"/>
        </w:rPr>
        <w:t>.</w:t>
      </w:r>
    </w:p>
    <w:p w14:paraId="41B43B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Sale Certificate / Payment of Stamp</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Duty:</w:t>
      </w:r>
    </w:p>
    <w:p w14:paraId="3A528E5F"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confirmation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by </w:t>
      </w:r>
      <w:r w:rsidRPr="00B872FD">
        <w:rPr>
          <w:rFonts w:asciiTheme="minorHAnsi" w:hAnsiTheme="minorHAnsi" w:cstheme="minorHAnsi"/>
          <w:b/>
        </w:rPr>
        <w:t xml:space="preserve">The </w:t>
      </w:r>
      <w:proofErr w:type="spellStart"/>
      <w:r w:rsidR="008E4E6B" w:rsidRPr="00B872FD">
        <w:rPr>
          <w:rFonts w:asciiTheme="majorHAnsi" w:hAnsiTheme="majorHAnsi"/>
          <w:b/>
          <w:spacing w:val="-11"/>
        </w:rPr>
        <w:t>Truhome</w:t>
      </w:r>
      <w:proofErr w:type="spellEnd"/>
      <w:r w:rsidR="008E4E6B" w:rsidRPr="00B872FD">
        <w:rPr>
          <w:rFonts w:asciiTheme="majorHAnsi" w:hAnsiTheme="majorHAnsi"/>
          <w:b/>
          <w:spacing w:val="-11"/>
        </w:rPr>
        <w:t xml:space="preserve"> Finance </w:t>
      </w:r>
      <w:r w:rsidR="00915D73" w:rsidRPr="00B872FD">
        <w:rPr>
          <w:rFonts w:asciiTheme="majorHAnsi" w:hAnsiTheme="majorHAnsi"/>
          <w:b/>
          <w:spacing w:val="-11"/>
        </w:rPr>
        <w:t xml:space="preserve">Limited </w:t>
      </w:r>
      <w:r w:rsidR="00915D73"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compliance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4"/>
        </w:rPr>
        <w:t xml:space="preserve">terms </w:t>
      </w:r>
      <w:r w:rsidRPr="00B872FD">
        <w:rPr>
          <w:rFonts w:asciiTheme="minorHAnsi" w:hAnsiTheme="minorHAnsi" w:cstheme="minorHAnsi"/>
          <w:b/>
        </w:rPr>
        <w:t xml:space="preserve">of </w:t>
      </w:r>
      <w:r w:rsidRPr="00B872FD">
        <w:rPr>
          <w:rFonts w:asciiTheme="minorHAnsi" w:hAnsiTheme="minorHAnsi" w:cstheme="minorHAnsi"/>
          <w:b/>
          <w:spacing w:val="4"/>
        </w:rPr>
        <w:t>payment, The</w:t>
      </w:r>
      <w:r w:rsidRPr="00B872FD">
        <w:rPr>
          <w:rFonts w:asciiTheme="minorHAnsi" w:hAnsiTheme="minorHAnsi" w:cstheme="minorHAnsi"/>
          <w:b/>
          <w:spacing w:val="1"/>
        </w:rPr>
        <w:t xml:space="preserve"> </w:t>
      </w:r>
      <w:r w:rsidRPr="00B872FD">
        <w:rPr>
          <w:rFonts w:asciiTheme="minorHAnsi" w:hAnsiTheme="minorHAnsi" w:cstheme="minorHAnsi"/>
          <w:b/>
          <w:spacing w:val="4"/>
        </w:rPr>
        <w:t>Authorized</w:t>
      </w:r>
      <w:r w:rsidRPr="00B872FD">
        <w:rPr>
          <w:rFonts w:asciiTheme="minorHAnsi" w:hAnsiTheme="minorHAnsi" w:cstheme="minorHAnsi"/>
          <w:b/>
          <w:spacing w:val="2"/>
        </w:rPr>
        <w:t xml:space="preserve"> </w:t>
      </w:r>
      <w:r w:rsidRPr="00B872FD">
        <w:rPr>
          <w:rFonts w:asciiTheme="minorHAnsi" w:hAnsiTheme="minorHAnsi" w:cstheme="minorHAnsi"/>
          <w:b/>
          <w:spacing w:val="5"/>
        </w:rPr>
        <w:t>Officer</w:t>
      </w:r>
      <w:r w:rsidRPr="00B872FD">
        <w:rPr>
          <w:rFonts w:asciiTheme="minorHAnsi" w:hAnsiTheme="minorHAnsi" w:cstheme="minorHAnsi"/>
          <w:b/>
          <w:spacing w:val="-3"/>
        </w:rPr>
        <w:t xml:space="preserve"> </w:t>
      </w:r>
      <w:r w:rsidRPr="00B872FD">
        <w:rPr>
          <w:rFonts w:asciiTheme="minorHAnsi" w:hAnsiTheme="minorHAnsi" w:cstheme="minorHAnsi"/>
          <w:b/>
          <w:spacing w:val="4"/>
        </w:rPr>
        <w:t>shall</w:t>
      </w:r>
      <w:r w:rsidRPr="00B872FD">
        <w:rPr>
          <w:rFonts w:asciiTheme="minorHAnsi" w:hAnsiTheme="minorHAnsi" w:cstheme="minorHAnsi"/>
          <w:b/>
          <w:spacing w:val="1"/>
        </w:rPr>
        <w:t xml:space="preserve"> </w:t>
      </w:r>
      <w:r w:rsidRPr="00B872FD">
        <w:rPr>
          <w:rFonts w:asciiTheme="minorHAnsi" w:hAnsiTheme="minorHAnsi" w:cstheme="minorHAnsi"/>
          <w:b/>
          <w:spacing w:val="4"/>
        </w:rPr>
        <w:t>issue</w:t>
      </w:r>
      <w:r w:rsidRPr="00B872FD">
        <w:rPr>
          <w:rFonts w:asciiTheme="minorHAnsi" w:hAnsiTheme="minorHAnsi" w:cstheme="minorHAnsi"/>
          <w:b/>
          <w:spacing w:val="-1"/>
        </w:rPr>
        <w:t xml:space="preserve"> </w:t>
      </w:r>
      <w:r w:rsidRPr="00B872FD">
        <w:rPr>
          <w:rFonts w:asciiTheme="minorHAnsi" w:hAnsiTheme="minorHAnsi" w:cstheme="minorHAnsi"/>
          <w:b/>
        </w:rPr>
        <w:t>a</w:t>
      </w:r>
      <w:r w:rsidRPr="00B872FD">
        <w:rPr>
          <w:rFonts w:asciiTheme="minorHAnsi" w:hAnsiTheme="minorHAnsi" w:cstheme="minorHAnsi"/>
          <w:b/>
          <w:spacing w:val="-1"/>
        </w:rPr>
        <w:t xml:space="preserve"> </w:t>
      </w:r>
      <w:r w:rsidRPr="00B872FD">
        <w:rPr>
          <w:rFonts w:asciiTheme="minorHAnsi" w:hAnsiTheme="minorHAnsi" w:cstheme="minorHAnsi"/>
          <w:b/>
          <w:spacing w:val="5"/>
        </w:rPr>
        <w:t>certificate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sale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lastRenderedPageBreak/>
        <w:t>the</w:t>
      </w:r>
      <w:r w:rsidRPr="00B872FD">
        <w:rPr>
          <w:rFonts w:asciiTheme="minorHAnsi" w:hAnsiTheme="minorHAnsi" w:cstheme="minorHAnsi"/>
          <w:b/>
        </w:rPr>
        <w:t xml:space="preserve"> </w:t>
      </w:r>
      <w:r w:rsidRPr="00B872FD">
        <w:rPr>
          <w:rFonts w:asciiTheme="minorHAnsi" w:hAnsiTheme="minorHAnsi" w:cstheme="minorHAnsi"/>
          <w:b/>
          <w:spacing w:val="4"/>
        </w:rPr>
        <w:t>said</w:t>
      </w:r>
      <w:r w:rsidRPr="00B872FD">
        <w:rPr>
          <w:rFonts w:asciiTheme="minorHAnsi" w:hAnsiTheme="minorHAnsi" w:cstheme="minorHAnsi"/>
          <w:b/>
          <w:spacing w:val="1"/>
        </w:rPr>
        <w:t xml:space="preserve"> </w:t>
      </w:r>
      <w:r w:rsidRPr="00B872FD">
        <w:rPr>
          <w:rFonts w:asciiTheme="minorHAnsi" w:hAnsiTheme="minorHAnsi" w:cstheme="minorHAnsi"/>
          <w:b/>
          <w:spacing w:val="5"/>
        </w:rPr>
        <w:t>property</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proofErr w:type="spellStart"/>
      <w:r w:rsidRPr="00B872FD">
        <w:rPr>
          <w:rFonts w:asciiTheme="minorHAnsi" w:hAnsiTheme="minorHAnsi" w:cstheme="minorHAnsi"/>
          <w:b/>
          <w:spacing w:val="5"/>
        </w:rPr>
        <w:t>favour</w:t>
      </w:r>
      <w:proofErr w:type="spellEnd"/>
      <w:r w:rsidRPr="00B872FD">
        <w:rPr>
          <w:rFonts w:asciiTheme="minorHAnsi" w:hAnsiTheme="minorHAnsi" w:cstheme="minorHAnsi"/>
          <w:b/>
          <w:spacing w:val="5"/>
        </w:rPr>
        <w:t xml:space="preserve"> </w:t>
      </w:r>
      <w:r w:rsidRPr="00B872FD">
        <w:rPr>
          <w:rFonts w:asciiTheme="minorHAnsi" w:hAnsiTheme="minorHAnsi" w:cstheme="minorHAnsi"/>
          <w:b/>
          <w:spacing w:val="3"/>
        </w:rPr>
        <w:t>of</w:t>
      </w:r>
      <w:r w:rsidRPr="00B872FD">
        <w:rPr>
          <w:rFonts w:asciiTheme="minorHAnsi" w:hAnsiTheme="minorHAnsi" w:cstheme="minorHAnsi"/>
          <w:b/>
          <w:spacing w:val="-2"/>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5"/>
        </w:rPr>
        <w:t>successful</w:t>
      </w:r>
      <w:r w:rsidRPr="00B872FD">
        <w:rPr>
          <w:rFonts w:asciiTheme="minorHAnsi" w:hAnsiTheme="minorHAnsi" w:cstheme="minorHAnsi"/>
          <w:b/>
          <w:spacing w:val="-4"/>
        </w:rPr>
        <w:t xml:space="preserve"> </w:t>
      </w:r>
      <w:r w:rsidRPr="00B872FD">
        <w:rPr>
          <w:rFonts w:asciiTheme="minorHAnsi" w:hAnsiTheme="minorHAnsi" w:cstheme="minorHAnsi"/>
          <w:b/>
          <w:spacing w:val="5"/>
        </w:rPr>
        <w:t>bidder/purchaser</w:t>
      </w:r>
      <w:r w:rsidRPr="00B872FD">
        <w:rPr>
          <w:rFonts w:asciiTheme="minorHAnsi" w:hAnsiTheme="minorHAnsi" w:cstheme="minorHAnsi"/>
          <w:b/>
        </w:rPr>
        <w:t xml:space="preserve"> in</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3"/>
        </w:rPr>
        <w:t>form</w:t>
      </w:r>
      <w:r w:rsidRPr="00B872FD">
        <w:rPr>
          <w:rFonts w:asciiTheme="minorHAnsi" w:hAnsiTheme="minorHAnsi" w:cstheme="minorHAnsi"/>
          <w:b/>
          <w:spacing w:val="1"/>
        </w:rPr>
        <w:t xml:space="preserve"> </w:t>
      </w:r>
      <w:r w:rsidRPr="00B872FD">
        <w:rPr>
          <w:rFonts w:asciiTheme="minorHAnsi" w:hAnsiTheme="minorHAnsi" w:cstheme="minorHAnsi"/>
          <w:b/>
          <w:spacing w:val="4"/>
        </w:rPr>
        <w:t>given</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4"/>
        </w:rPr>
        <w:t>Appendix</w:t>
      </w:r>
      <w:r w:rsidRPr="00B872FD">
        <w:rPr>
          <w:rFonts w:asciiTheme="minorHAnsi" w:hAnsiTheme="minorHAnsi" w:cstheme="minorHAnsi"/>
          <w:b/>
          <w:spacing w:val="-2"/>
        </w:rPr>
        <w:t xml:space="preserve"> </w:t>
      </w:r>
      <w:r w:rsidRPr="00B872FD">
        <w:rPr>
          <w:rFonts w:asciiTheme="minorHAnsi" w:hAnsiTheme="minorHAnsi" w:cstheme="minorHAnsi"/>
          <w:b/>
        </w:rPr>
        <w:t>V</w:t>
      </w:r>
      <w:r w:rsidRPr="00B872FD">
        <w:rPr>
          <w:rFonts w:asciiTheme="minorHAnsi" w:hAnsiTheme="minorHAnsi" w:cstheme="minorHAnsi"/>
          <w:b/>
          <w:spacing w:val="-4"/>
        </w:rPr>
        <w:t xml:space="preserve"> </w:t>
      </w:r>
      <w:r w:rsidRPr="00B872FD">
        <w:rPr>
          <w:rFonts w:asciiTheme="minorHAnsi" w:hAnsiTheme="minorHAnsi" w:cstheme="minorHAnsi"/>
          <w:b/>
          <w:spacing w:val="3"/>
        </w:rPr>
        <w:t>to</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Enforcement </w:t>
      </w:r>
      <w:r w:rsidRPr="00B872FD">
        <w:rPr>
          <w:rFonts w:asciiTheme="minorHAnsi" w:hAnsiTheme="minorHAnsi" w:cstheme="minorHAnsi"/>
          <w:b/>
          <w:spacing w:val="3"/>
        </w:rPr>
        <w:t xml:space="preserve">of </w:t>
      </w:r>
      <w:r w:rsidRPr="00B872FD">
        <w:rPr>
          <w:rFonts w:asciiTheme="minorHAnsi" w:hAnsiTheme="minorHAnsi" w:cstheme="minorHAnsi"/>
          <w:b/>
          <w:spacing w:val="5"/>
        </w:rPr>
        <w:t xml:space="preserve">Security Interest </w:t>
      </w:r>
      <w:r w:rsidRPr="00B872FD">
        <w:rPr>
          <w:rFonts w:asciiTheme="minorHAnsi" w:hAnsiTheme="minorHAnsi" w:cstheme="minorHAnsi"/>
          <w:b/>
          <w:spacing w:val="4"/>
        </w:rPr>
        <w:t xml:space="preserve">Rules. The sale </w:t>
      </w:r>
      <w:r w:rsidRPr="00B872FD">
        <w:rPr>
          <w:rFonts w:asciiTheme="minorHAnsi" w:hAnsiTheme="minorHAnsi" w:cstheme="minorHAnsi"/>
          <w:b/>
          <w:spacing w:val="5"/>
        </w:rPr>
        <w:t xml:space="preserve">certificate </w:t>
      </w:r>
      <w:r w:rsidRPr="00B872FD">
        <w:rPr>
          <w:rFonts w:asciiTheme="minorHAnsi" w:hAnsiTheme="minorHAnsi" w:cstheme="minorHAnsi"/>
          <w:b/>
          <w:spacing w:val="4"/>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issued only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same name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which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tender </w:t>
      </w:r>
      <w:r w:rsidRPr="00B872FD">
        <w:rPr>
          <w:rFonts w:asciiTheme="minorHAnsi" w:hAnsiTheme="minorHAnsi" w:cstheme="minorHAnsi"/>
          <w:b/>
          <w:spacing w:val="4"/>
        </w:rPr>
        <w:t xml:space="preserve">/bid </w:t>
      </w:r>
      <w:r w:rsidRPr="00B872FD">
        <w:rPr>
          <w:rFonts w:asciiTheme="minorHAnsi" w:hAnsiTheme="minorHAnsi" w:cstheme="minorHAnsi"/>
          <w:b/>
        </w:rPr>
        <w:t>is</w:t>
      </w:r>
      <w:r w:rsidRPr="00B872FD">
        <w:rPr>
          <w:rFonts w:asciiTheme="minorHAnsi" w:hAnsiTheme="minorHAnsi" w:cstheme="minorHAnsi"/>
          <w:b/>
          <w:spacing w:val="10"/>
        </w:rPr>
        <w:t xml:space="preserve"> </w:t>
      </w:r>
      <w:r w:rsidRPr="00B872FD">
        <w:rPr>
          <w:rFonts w:asciiTheme="minorHAnsi" w:hAnsiTheme="minorHAnsi" w:cstheme="minorHAnsi"/>
          <w:b/>
          <w:spacing w:val="5"/>
        </w:rPr>
        <w:t>submitted.</w:t>
      </w:r>
    </w:p>
    <w:p w14:paraId="0C2CB738" w14:textId="77777777" w:rsidR="001600B8" w:rsidRPr="00B872FD" w:rsidRDefault="001600B8" w:rsidP="001600B8">
      <w:pPr>
        <w:pStyle w:val="ListParagraph"/>
        <w:numPr>
          <w:ilvl w:val="1"/>
          <w:numId w:val="4"/>
        </w:numPr>
        <w:tabs>
          <w:tab w:val="left" w:pos="2301"/>
        </w:tabs>
        <w:ind w:right="869"/>
        <w:rPr>
          <w:rFonts w:asciiTheme="minorHAnsi" w:hAnsiTheme="minorHAnsi" w:cstheme="minorHAnsi"/>
          <w:b/>
        </w:rPr>
      </w:pPr>
      <w:r w:rsidRPr="00B872FD">
        <w:rPr>
          <w:rFonts w:asciiTheme="minorHAnsi" w:hAnsiTheme="minorHAnsi" w:cstheme="minorHAnsi"/>
          <w:b/>
        </w:rPr>
        <w:t>No request for inclusion/substitution of names, other than those mentioned in the bid, in the sale certificate will be</w:t>
      </w:r>
      <w:r w:rsidRPr="00B872FD">
        <w:rPr>
          <w:rFonts w:asciiTheme="minorHAnsi" w:hAnsiTheme="minorHAnsi" w:cstheme="minorHAnsi"/>
          <w:b/>
          <w:spacing w:val="-4"/>
        </w:rPr>
        <w:t xml:space="preserve"> </w:t>
      </w:r>
      <w:r w:rsidRPr="00B872FD">
        <w:rPr>
          <w:rFonts w:asciiTheme="minorHAnsi" w:hAnsiTheme="minorHAnsi" w:cstheme="minorHAnsi"/>
          <w:b/>
        </w:rPr>
        <w:t>entertained.</w:t>
      </w:r>
    </w:p>
    <w:p w14:paraId="2A7D979E" w14:textId="77777777" w:rsidR="001600B8" w:rsidRPr="00B872FD" w:rsidRDefault="001600B8" w:rsidP="001600B8">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Confirmation/Sale</w:t>
      </w:r>
      <w:r w:rsidRPr="00B872FD">
        <w:rPr>
          <w:rFonts w:asciiTheme="minorHAnsi" w:hAnsiTheme="minorHAnsi" w:cstheme="minorHAnsi"/>
          <w:b/>
          <w:spacing w:val="-13"/>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3"/>
        </w:rPr>
        <w:t xml:space="preserve"> </w:t>
      </w:r>
      <w:r w:rsidRPr="00B872FD">
        <w:rPr>
          <w:rFonts w:asciiTheme="minorHAnsi" w:hAnsiTheme="minorHAnsi" w:cstheme="minorHAnsi"/>
          <w:b/>
        </w:rPr>
        <w:t>be</w:t>
      </w:r>
      <w:r w:rsidRPr="00B872FD">
        <w:rPr>
          <w:rFonts w:asciiTheme="minorHAnsi" w:hAnsiTheme="minorHAnsi" w:cstheme="minorHAnsi"/>
          <w:b/>
          <w:spacing w:val="-12"/>
        </w:rPr>
        <w:t xml:space="preserve"> </w:t>
      </w:r>
      <w:r w:rsidRPr="00B872FD">
        <w:rPr>
          <w:rFonts w:asciiTheme="minorHAnsi" w:hAnsiTheme="minorHAnsi" w:cstheme="minorHAnsi"/>
          <w:b/>
        </w:rPr>
        <w:t>collected</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3"/>
        </w:rPr>
        <w:t xml:space="preserve"> </w:t>
      </w:r>
      <w:r w:rsidRPr="00B872FD">
        <w:rPr>
          <w:rFonts w:asciiTheme="minorHAnsi" w:hAnsiTheme="minorHAnsi" w:cstheme="minorHAnsi"/>
          <w:b/>
        </w:rPr>
        <w:t>person or</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12"/>
        </w:rPr>
        <w:t xml:space="preserve"> </w:t>
      </w:r>
      <w:r w:rsidRPr="00B872FD">
        <w:rPr>
          <w:rFonts w:asciiTheme="minorHAnsi" w:hAnsiTheme="minorHAnsi" w:cstheme="minorHAnsi"/>
          <w:b/>
        </w:rPr>
        <w:t>an</w:t>
      </w:r>
      <w:r w:rsidRPr="00B872FD">
        <w:rPr>
          <w:rFonts w:asciiTheme="minorHAnsi" w:hAnsiTheme="minorHAnsi" w:cstheme="minorHAnsi"/>
          <w:b/>
          <w:spacing w:val="-13"/>
        </w:rPr>
        <w:t xml:space="preserve"> </w:t>
      </w:r>
      <w:r w:rsidRPr="00B872FD">
        <w:rPr>
          <w:rFonts w:asciiTheme="minorHAnsi" w:hAnsiTheme="minorHAnsi" w:cstheme="minorHAnsi"/>
          <w:b/>
        </w:rPr>
        <w:t>authorized person with authority letter.</w:t>
      </w:r>
    </w:p>
    <w:p w14:paraId="2F2E4BAF" w14:textId="77777777" w:rsidR="001600B8" w:rsidRPr="00B872FD" w:rsidRDefault="001600B8" w:rsidP="001600B8">
      <w:pPr>
        <w:pStyle w:val="ListParagraph"/>
        <w:numPr>
          <w:ilvl w:val="1"/>
          <w:numId w:val="4"/>
        </w:numPr>
        <w:tabs>
          <w:tab w:val="left" w:pos="2301"/>
        </w:tabs>
        <w:ind w:right="878"/>
        <w:rPr>
          <w:rFonts w:asciiTheme="minorHAnsi" w:hAnsiTheme="minorHAnsi" w:cstheme="minorHAnsi"/>
          <w:b/>
        </w:rPr>
      </w:pP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 xml:space="preserve">bidder would bear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charges/fees </w:t>
      </w:r>
      <w:r w:rsidRPr="00B872FD">
        <w:rPr>
          <w:rFonts w:asciiTheme="minorHAnsi" w:hAnsiTheme="minorHAnsi" w:cstheme="minorHAnsi"/>
          <w:b/>
          <w:spacing w:val="4"/>
        </w:rPr>
        <w:t xml:space="preserve">payable for </w:t>
      </w:r>
      <w:r w:rsidRPr="00B872FD">
        <w:rPr>
          <w:rFonts w:asciiTheme="minorHAnsi" w:hAnsiTheme="minorHAnsi" w:cstheme="minorHAnsi"/>
          <w:b/>
          <w:spacing w:val="5"/>
        </w:rPr>
        <w:t xml:space="preserve">conveyance such </w:t>
      </w:r>
      <w:r w:rsidRPr="00B872FD">
        <w:rPr>
          <w:rFonts w:asciiTheme="minorHAnsi" w:hAnsiTheme="minorHAnsi" w:cstheme="minorHAnsi"/>
          <w:b/>
        </w:rPr>
        <w:t xml:space="preserve">as </w:t>
      </w:r>
      <w:r w:rsidRPr="00B872FD">
        <w:rPr>
          <w:rFonts w:asciiTheme="minorHAnsi" w:hAnsiTheme="minorHAnsi" w:cstheme="minorHAnsi"/>
          <w:b/>
          <w:spacing w:val="4"/>
        </w:rPr>
        <w:t xml:space="preserve">stamp </w:t>
      </w:r>
      <w:r w:rsidRPr="00B872FD">
        <w:rPr>
          <w:rFonts w:asciiTheme="minorHAnsi" w:hAnsiTheme="minorHAnsi" w:cstheme="minorHAnsi"/>
          <w:b/>
          <w:spacing w:val="3"/>
        </w:rPr>
        <w:t xml:space="preserve">duty, </w:t>
      </w:r>
      <w:r w:rsidRPr="00B872FD">
        <w:rPr>
          <w:rFonts w:asciiTheme="minorHAnsi" w:hAnsiTheme="minorHAnsi" w:cstheme="minorHAnsi"/>
          <w:b/>
          <w:spacing w:val="5"/>
        </w:rPr>
        <w:t xml:space="preserve">registration </w:t>
      </w:r>
      <w:r w:rsidRPr="00B872FD">
        <w:rPr>
          <w:rFonts w:asciiTheme="minorHAnsi" w:hAnsiTheme="minorHAnsi" w:cstheme="minorHAnsi"/>
          <w:b/>
          <w:spacing w:val="4"/>
        </w:rPr>
        <w:t xml:space="preserve">fee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any other </w:t>
      </w:r>
      <w:r w:rsidRPr="00B872FD">
        <w:rPr>
          <w:rFonts w:asciiTheme="minorHAnsi" w:hAnsiTheme="minorHAnsi" w:cstheme="minorHAnsi"/>
          <w:b/>
          <w:spacing w:val="5"/>
        </w:rPr>
        <w:t xml:space="preserve">cost </w:t>
      </w:r>
      <w:r w:rsidRPr="00B872FD">
        <w:rPr>
          <w:rFonts w:asciiTheme="minorHAnsi" w:hAnsiTheme="minorHAnsi" w:cstheme="minorHAnsi"/>
          <w:b/>
        </w:rPr>
        <w:t xml:space="preserve">as </w:t>
      </w:r>
      <w:r w:rsidRPr="00B872FD">
        <w:rPr>
          <w:rFonts w:asciiTheme="minorHAnsi" w:hAnsiTheme="minorHAnsi" w:cstheme="minorHAnsi"/>
          <w:b/>
          <w:spacing w:val="5"/>
        </w:rPr>
        <w:t xml:space="preserve">applicable </w:t>
      </w:r>
      <w:r w:rsidRPr="00B872FD">
        <w:rPr>
          <w:rFonts w:asciiTheme="minorHAnsi" w:hAnsiTheme="minorHAnsi" w:cstheme="minorHAnsi"/>
          <w:b/>
        </w:rPr>
        <w:t xml:space="preserve">as </w:t>
      </w:r>
      <w:r w:rsidRPr="00B872FD">
        <w:rPr>
          <w:rFonts w:asciiTheme="minorHAnsi" w:hAnsiTheme="minorHAnsi" w:cstheme="minorHAnsi"/>
          <w:b/>
          <w:spacing w:val="3"/>
        </w:rPr>
        <w:t xml:space="preserve">per law. All </w:t>
      </w:r>
      <w:r w:rsidRPr="00B872FD">
        <w:rPr>
          <w:rFonts w:asciiTheme="minorHAnsi" w:hAnsiTheme="minorHAnsi" w:cstheme="minorHAnsi"/>
          <w:b/>
          <w:spacing w:val="5"/>
        </w:rPr>
        <w:t>statutory/non statutory</w:t>
      </w:r>
      <w:r w:rsidRPr="00B872FD">
        <w:rPr>
          <w:rFonts w:asciiTheme="minorHAnsi" w:hAnsiTheme="minorHAnsi" w:cstheme="minorHAnsi"/>
          <w:b/>
          <w:spacing w:val="4"/>
        </w:rPr>
        <w:t xml:space="preserve"> dues, taxes, rates, </w:t>
      </w:r>
      <w:r w:rsidRPr="00B872FD">
        <w:rPr>
          <w:rFonts w:asciiTheme="minorHAnsi" w:hAnsiTheme="minorHAnsi" w:cstheme="minorHAnsi"/>
          <w:b/>
          <w:spacing w:val="5"/>
        </w:rPr>
        <w:t xml:space="preserve">assessments, </w:t>
      </w:r>
      <w:r w:rsidRPr="00B872FD">
        <w:rPr>
          <w:rFonts w:asciiTheme="minorHAnsi" w:hAnsiTheme="minorHAnsi" w:cstheme="minorHAnsi"/>
          <w:b/>
          <w:spacing w:val="4"/>
        </w:rPr>
        <w:t xml:space="preserve">charges fees </w:t>
      </w:r>
      <w:r w:rsidRPr="00B872FD">
        <w:rPr>
          <w:rFonts w:asciiTheme="minorHAnsi" w:hAnsiTheme="minorHAnsi" w:cstheme="minorHAnsi"/>
          <w:b/>
          <w:spacing w:val="3"/>
        </w:rPr>
        <w:t xml:space="preserve">etc. will be </w:t>
      </w:r>
      <w:r w:rsidRPr="00B872FD">
        <w:rPr>
          <w:rFonts w:asciiTheme="minorHAnsi" w:hAnsiTheme="minorHAnsi" w:cstheme="minorHAnsi"/>
          <w:b/>
          <w:spacing w:val="5"/>
        </w:rPr>
        <w:t xml:space="preserve">responsibility </w:t>
      </w:r>
      <w:r w:rsidRPr="00B872FD">
        <w:rPr>
          <w:rFonts w:asciiTheme="minorHAnsi" w:hAnsiTheme="minorHAnsi" w:cstheme="minorHAnsi"/>
          <w:b/>
          <w:spacing w:val="3"/>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bidder</w:t>
      </w:r>
      <w:r w:rsidRPr="00B872FD">
        <w:rPr>
          <w:rFonts w:asciiTheme="minorHAnsi" w:hAnsiTheme="minorHAnsi" w:cstheme="minorHAnsi"/>
          <w:b/>
          <w:spacing w:val="42"/>
        </w:rPr>
        <w:t xml:space="preserve"> </w:t>
      </w:r>
      <w:r w:rsidRPr="00B872FD">
        <w:rPr>
          <w:rFonts w:asciiTheme="minorHAnsi" w:hAnsiTheme="minorHAnsi" w:cstheme="minorHAnsi"/>
          <w:b/>
          <w:spacing w:val="3"/>
        </w:rPr>
        <w:t>only.</w:t>
      </w:r>
    </w:p>
    <w:p w14:paraId="1E1A56C3"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The Sale Certificate will not be issued pending operation of any stay/ injunction/ restraint order passed by the DRT/DRAT/High Court or any other court against the issue</w:t>
      </w:r>
      <w:r w:rsidRPr="00B872FD">
        <w:rPr>
          <w:rFonts w:asciiTheme="minorHAnsi" w:hAnsiTheme="minorHAnsi" w:cstheme="minorHAnsi"/>
          <w:b/>
          <w:spacing w:val="-16"/>
        </w:rPr>
        <w:t xml:space="preserve"> </w:t>
      </w:r>
      <w:r w:rsidRPr="00B872FD">
        <w:rPr>
          <w:rFonts w:asciiTheme="minorHAnsi" w:hAnsiTheme="minorHAnsi" w:cstheme="minorHAnsi"/>
          <w:b/>
        </w:rPr>
        <w:t>of</w:t>
      </w:r>
      <w:r w:rsidRPr="00B872FD">
        <w:rPr>
          <w:rFonts w:asciiTheme="minorHAnsi" w:hAnsiTheme="minorHAnsi" w:cstheme="minorHAnsi"/>
          <w:b/>
          <w:spacing w:val="-13"/>
        </w:rPr>
        <w:t xml:space="preserve"> </w:t>
      </w:r>
      <w:r w:rsidRPr="00B872FD">
        <w:rPr>
          <w:rFonts w:asciiTheme="minorHAnsi" w:hAnsiTheme="minorHAnsi" w:cstheme="minorHAnsi"/>
          <w:b/>
        </w:rPr>
        <w:t>Sale</w:t>
      </w:r>
      <w:r w:rsidRPr="00B872FD">
        <w:rPr>
          <w:rFonts w:asciiTheme="minorHAnsi" w:hAnsiTheme="minorHAnsi" w:cstheme="minorHAnsi"/>
          <w:b/>
          <w:spacing w:val="-14"/>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Further</w:t>
      </w:r>
      <w:r w:rsidRPr="00B872FD">
        <w:rPr>
          <w:rFonts w:asciiTheme="minorHAnsi" w:hAnsiTheme="minorHAnsi" w:cstheme="minorHAnsi"/>
          <w:b/>
          <w:spacing w:val="-13"/>
        </w:rPr>
        <w:t xml:space="preserve"> </w:t>
      </w:r>
      <w:r w:rsidRPr="00B872FD">
        <w:rPr>
          <w:rFonts w:asciiTheme="minorHAnsi" w:hAnsiTheme="minorHAnsi" w:cstheme="minorHAnsi"/>
          <w:b/>
        </w:rPr>
        <w:t>no</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will</w:t>
      </w:r>
      <w:r w:rsidRPr="00B872FD">
        <w:rPr>
          <w:rFonts w:asciiTheme="minorHAnsi" w:hAnsiTheme="minorHAnsi" w:cstheme="minorHAnsi"/>
          <w:b/>
          <w:spacing w:val="-16"/>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paid</w:t>
      </w:r>
      <w:r w:rsidRPr="00B872FD">
        <w:rPr>
          <w:rFonts w:asciiTheme="minorHAnsi" w:hAnsiTheme="minorHAnsi" w:cstheme="minorHAnsi"/>
          <w:b/>
          <w:spacing w:val="-13"/>
        </w:rPr>
        <w:t xml:space="preserve"> </w:t>
      </w:r>
      <w:r w:rsidRPr="00B872FD">
        <w:rPr>
          <w:rFonts w:asciiTheme="minorHAnsi" w:hAnsiTheme="minorHAnsi" w:cstheme="minorHAnsi"/>
          <w:b/>
        </w:rPr>
        <w:t>on</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amount</w:t>
      </w:r>
      <w:r w:rsidRPr="00B872FD">
        <w:rPr>
          <w:rFonts w:asciiTheme="minorHAnsi" w:hAnsiTheme="minorHAnsi" w:cstheme="minorHAnsi"/>
          <w:b/>
          <w:spacing w:val="-14"/>
        </w:rPr>
        <w:t xml:space="preserve"> </w:t>
      </w:r>
      <w:r w:rsidRPr="00B872FD">
        <w:rPr>
          <w:rFonts w:asciiTheme="minorHAnsi" w:hAnsiTheme="minorHAnsi" w:cstheme="minorHAnsi"/>
          <w:b/>
        </w:rPr>
        <w:t>deposited</w:t>
      </w:r>
      <w:r w:rsidRPr="00B872FD">
        <w:rPr>
          <w:rFonts w:asciiTheme="minorHAnsi" w:hAnsiTheme="minorHAnsi" w:cstheme="minorHAnsi"/>
          <w:b/>
          <w:spacing w:val="-16"/>
        </w:rPr>
        <w:t xml:space="preserve"> </w:t>
      </w:r>
      <w:r w:rsidRPr="00B872FD">
        <w:rPr>
          <w:rFonts w:asciiTheme="minorHAnsi" w:hAnsiTheme="minorHAnsi" w:cstheme="minorHAnsi"/>
          <w:b/>
        </w:rPr>
        <w:t>during this</w:t>
      </w:r>
      <w:r w:rsidRPr="00B872FD">
        <w:rPr>
          <w:rFonts w:asciiTheme="minorHAnsi" w:hAnsiTheme="minorHAnsi" w:cstheme="minorHAnsi"/>
          <w:b/>
          <w:spacing w:val="-1"/>
        </w:rPr>
        <w:t xml:space="preserve"> </w:t>
      </w:r>
      <w:r w:rsidRPr="00B872FD">
        <w:rPr>
          <w:rFonts w:asciiTheme="minorHAnsi" w:hAnsiTheme="minorHAnsi" w:cstheme="minorHAnsi"/>
          <w:b/>
        </w:rPr>
        <w:t>period.</w:t>
      </w:r>
    </w:p>
    <w:p w14:paraId="737F36AD"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 request for return of deposit either in part or full/cancellation of sale will not be entertained.</w:t>
      </w:r>
    </w:p>
    <w:p w14:paraId="726181C2" w14:textId="77777777" w:rsidR="001600B8" w:rsidRPr="00B872FD"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Return of EMD:</w:t>
      </w:r>
    </w:p>
    <w:p w14:paraId="21BBD382" w14:textId="77777777" w:rsidR="001600B8" w:rsidRPr="00B872FD" w:rsidRDefault="001600B8" w:rsidP="001600B8">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EMD</w:t>
      </w:r>
      <w:r w:rsidRPr="00B872FD">
        <w:rPr>
          <w:rFonts w:asciiTheme="minorHAnsi" w:hAnsiTheme="minorHAnsi" w:cstheme="minorHAnsi"/>
          <w:b/>
          <w:spacing w:val="-10"/>
        </w:rPr>
        <w:t xml:space="preserve"> </w:t>
      </w:r>
      <w:r w:rsidRPr="00B872FD">
        <w:rPr>
          <w:rFonts w:asciiTheme="minorHAnsi" w:hAnsiTheme="minorHAnsi" w:cstheme="minorHAnsi"/>
          <w:b/>
        </w:rPr>
        <w:t>of</w:t>
      </w:r>
      <w:r w:rsidRPr="00B872FD">
        <w:rPr>
          <w:rFonts w:asciiTheme="minorHAnsi" w:hAnsiTheme="minorHAnsi" w:cstheme="minorHAnsi"/>
          <w:b/>
          <w:spacing w:val="-11"/>
        </w:rPr>
        <w:t xml:space="preserve"> </w:t>
      </w:r>
      <w:r w:rsidRPr="00B872FD">
        <w:rPr>
          <w:rFonts w:asciiTheme="minorHAnsi" w:hAnsiTheme="minorHAnsi" w:cstheme="minorHAnsi"/>
          <w:b/>
        </w:rPr>
        <w:t>unsuccessful</w:t>
      </w:r>
      <w:r w:rsidRPr="00B872FD">
        <w:rPr>
          <w:rFonts w:asciiTheme="minorHAnsi" w:hAnsiTheme="minorHAnsi" w:cstheme="minorHAnsi"/>
          <w:b/>
          <w:spacing w:val="-13"/>
        </w:rPr>
        <w:t xml:space="preserve"> </w:t>
      </w:r>
      <w:r w:rsidRPr="00B872FD">
        <w:rPr>
          <w:rFonts w:asciiTheme="minorHAnsi" w:hAnsiTheme="minorHAnsi" w:cstheme="minorHAnsi"/>
          <w:b/>
        </w:rPr>
        <w:t>bidders</w:t>
      </w:r>
      <w:r w:rsidRPr="00B872FD">
        <w:rPr>
          <w:rFonts w:asciiTheme="minorHAnsi" w:hAnsiTheme="minorHAnsi" w:cstheme="minorHAnsi"/>
          <w:b/>
          <w:spacing w:val="-11"/>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13"/>
        </w:rPr>
        <w:t xml:space="preserve"> </w:t>
      </w:r>
      <w:r w:rsidRPr="00B872FD">
        <w:rPr>
          <w:rFonts w:asciiTheme="minorHAnsi" w:hAnsiTheme="minorHAnsi" w:cstheme="minorHAnsi"/>
          <w:b/>
        </w:rPr>
        <w:t>returned</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8"/>
        </w:rPr>
        <w:t xml:space="preserve"> </w:t>
      </w:r>
      <w:r w:rsidRPr="00B872FD">
        <w:rPr>
          <w:rFonts w:asciiTheme="minorHAnsi" w:hAnsiTheme="minorHAnsi" w:cstheme="minorHAnsi"/>
          <w:b/>
        </w:rPr>
        <w:t>NEFT/RTGS</w:t>
      </w:r>
      <w:r w:rsidRPr="00B872FD">
        <w:rPr>
          <w:rFonts w:asciiTheme="minorHAnsi" w:hAnsiTheme="minorHAnsi" w:cstheme="minorHAnsi"/>
          <w:b/>
          <w:spacing w:val="-12"/>
        </w:rPr>
        <w:t xml:space="preserve"> </w:t>
      </w:r>
      <w:r w:rsidRPr="00B872FD">
        <w:rPr>
          <w:rFonts w:asciiTheme="minorHAnsi" w:hAnsiTheme="minorHAnsi" w:cstheme="minorHAnsi"/>
          <w:b/>
        </w:rPr>
        <w:t>transfer, account details provided by them in the bid form and intimated via their email</w:t>
      </w:r>
      <w:r w:rsidRPr="00B872FD">
        <w:rPr>
          <w:rFonts w:asciiTheme="minorHAnsi" w:hAnsiTheme="minorHAnsi" w:cstheme="minorHAnsi"/>
          <w:b/>
          <w:spacing w:val="-17"/>
        </w:rPr>
        <w:t xml:space="preserve"> </w:t>
      </w:r>
      <w:r w:rsidRPr="00B872FD">
        <w:rPr>
          <w:rFonts w:asciiTheme="minorHAnsi" w:hAnsiTheme="minorHAnsi" w:cstheme="minorHAnsi"/>
          <w:b/>
        </w:rPr>
        <w:t>id.</w:t>
      </w:r>
    </w:p>
    <w:p w14:paraId="3DADE89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Unsuccessful</w:t>
      </w:r>
      <w:r w:rsidRPr="00B872FD">
        <w:rPr>
          <w:rFonts w:asciiTheme="minorHAnsi" w:hAnsiTheme="minorHAnsi" w:cstheme="minorHAnsi"/>
          <w:b/>
          <w:spacing w:val="-19"/>
        </w:rPr>
        <w:t xml:space="preserve"> </w:t>
      </w: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6"/>
        </w:rPr>
        <w:t xml:space="preserve"> </w:t>
      </w:r>
      <w:r w:rsidRPr="00B872FD">
        <w:rPr>
          <w:rFonts w:asciiTheme="minorHAnsi" w:hAnsiTheme="minorHAnsi" w:cstheme="minorHAnsi"/>
          <w:b/>
        </w:rPr>
        <w:t>ensure</w:t>
      </w:r>
      <w:r w:rsidRPr="00B872FD">
        <w:rPr>
          <w:rFonts w:asciiTheme="minorHAnsi" w:hAnsiTheme="minorHAnsi" w:cstheme="minorHAnsi"/>
          <w:b/>
          <w:spacing w:val="-16"/>
        </w:rPr>
        <w:t xml:space="preserve"> </w:t>
      </w:r>
      <w:r w:rsidRPr="00B872FD">
        <w:rPr>
          <w:rFonts w:asciiTheme="minorHAnsi" w:hAnsiTheme="minorHAnsi" w:cstheme="minorHAnsi"/>
          <w:b/>
        </w:rPr>
        <w:t>return</w:t>
      </w:r>
      <w:r w:rsidRPr="00B872FD">
        <w:rPr>
          <w:rFonts w:asciiTheme="minorHAnsi" w:hAnsiTheme="minorHAnsi" w:cstheme="minorHAnsi"/>
          <w:b/>
          <w:spacing w:val="-14"/>
        </w:rPr>
        <w:t xml:space="preserve"> </w:t>
      </w:r>
      <w:r w:rsidRPr="00B872FD">
        <w:rPr>
          <w:rFonts w:asciiTheme="minorHAnsi" w:hAnsiTheme="minorHAnsi" w:cstheme="minorHAnsi"/>
          <w:b/>
        </w:rPr>
        <w:t>of</w:t>
      </w:r>
      <w:r w:rsidRPr="00B872FD">
        <w:rPr>
          <w:rFonts w:asciiTheme="minorHAnsi" w:hAnsiTheme="minorHAnsi" w:cstheme="minorHAnsi"/>
          <w:b/>
          <w:spacing w:val="-16"/>
        </w:rPr>
        <w:t xml:space="preserve"> </w:t>
      </w:r>
      <w:r w:rsidRPr="00B872FD">
        <w:rPr>
          <w:rFonts w:asciiTheme="minorHAnsi" w:hAnsiTheme="minorHAnsi" w:cstheme="minorHAnsi"/>
          <w:b/>
        </w:rPr>
        <w:t>their</w:t>
      </w:r>
      <w:r w:rsidRPr="00B872FD">
        <w:rPr>
          <w:rFonts w:asciiTheme="minorHAnsi" w:hAnsiTheme="minorHAnsi" w:cstheme="minorHAnsi"/>
          <w:b/>
          <w:spacing w:val="-13"/>
        </w:rPr>
        <w:t xml:space="preserve"> </w:t>
      </w:r>
      <w:r w:rsidRPr="00B872FD">
        <w:rPr>
          <w:rFonts w:asciiTheme="minorHAnsi" w:hAnsiTheme="minorHAnsi" w:cstheme="minorHAnsi"/>
          <w:b/>
        </w:rPr>
        <w:t>EMD</w:t>
      </w:r>
      <w:r w:rsidRPr="00B872FD">
        <w:rPr>
          <w:rFonts w:asciiTheme="minorHAnsi" w:hAnsiTheme="minorHAnsi" w:cstheme="minorHAnsi"/>
          <w:b/>
          <w:spacing w:val="-13"/>
        </w:rPr>
        <w:t xml:space="preserve"> </w:t>
      </w:r>
      <w:r w:rsidRPr="00B872FD">
        <w:rPr>
          <w:rFonts w:asciiTheme="minorHAnsi" w:hAnsiTheme="minorHAnsi" w:cstheme="minorHAnsi"/>
          <w:b/>
        </w:rPr>
        <w:t>and</w:t>
      </w:r>
      <w:r w:rsidRPr="00B872FD">
        <w:rPr>
          <w:rFonts w:asciiTheme="minorHAnsi" w:hAnsiTheme="minorHAnsi" w:cstheme="minorHAnsi"/>
          <w:b/>
          <w:spacing w:val="-14"/>
        </w:rPr>
        <w:t xml:space="preserve"> </w:t>
      </w:r>
      <w:r w:rsidRPr="00B872FD">
        <w:rPr>
          <w:rFonts w:asciiTheme="minorHAnsi" w:hAnsiTheme="minorHAnsi" w:cstheme="minorHAnsi"/>
          <w:b/>
        </w:rPr>
        <w:t>if</w:t>
      </w:r>
      <w:r w:rsidRPr="00B872FD">
        <w:rPr>
          <w:rFonts w:asciiTheme="minorHAnsi" w:hAnsiTheme="minorHAnsi" w:cstheme="minorHAnsi"/>
          <w:b/>
          <w:spacing w:val="-15"/>
        </w:rPr>
        <w:t xml:space="preserve"> </w:t>
      </w:r>
      <w:r w:rsidRPr="00B872FD">
        <w:rPr>
          <w:rFonts w:asciiTheme="minorHAnsi" w:hAnsiTheme="minorHAnsi" w:cstheme="minorHAnsi"/>
          <w:b/>
        </w:rPr>
        <w:t>not,</w:t>
      </w:r>
      <w:r w:rsidRPr="00B872FD">
        <w:rPr>
          <w:rFonts w:asciiTheme="minorHAnsi" w:hAnsiTheme="minorHAnsi" w:cstheme="minorHAnsi"/>
          <w:b/>
          <w:spacing w:val="-15"/>
        </w:rPr>
        <w:t xml:space="preserve"> </w:t>
      </w:r>
      <w:r w:rsidRPr="00B872FD">
        <w:rPr>
          <w:rFonts w:asciiTheme="minorHAnsi" w:hAnsiTheme="minorHAnsi" w:cstheme="minorHAnsi"/>
          <w:b/>
        </w:rPr>
        <w:t>immediately</w:t>
      </w:r>
      <w:r w:rsidRPr="00B872FD">
        <w:rPr>
          <w:rFonts w:asciiTheme="minorHAnsi" w:hAnsiTheme="minorHAnsi" w:cstheme="minorHAnsi"/>
          <w:b/>
          <w:spacing w:val="-17"/>
        </w:rPr>
        <w:t xml:space="preserve"> </w:t>
      </w:r>
      <w:r w:rsidRPr="00B872FD">
        <w:rPr>
          <w:rFonts w:asciiTheme="minorHAnsi" w:hAnsiTheme="minorHAnsi" w:cstheme="minorHAnsi"/>
          <w:b/>
        </w:rPr>
        <w:t>to</w:t>
      </w:r>
      <w:r w:rsidRPr="00B872FD">
        <w:rPr>
          <w:rFonts w:asciiTheme="minorHAnsi" w:hAnsiTheme="minorHAnsi" w:cstheme="minorHAnsi"/>
          <w:b/>
          <w:spacing w:val="-16"/>
        </w:rPr>
        <w:t xml:space="preserve"> </w:t>
      </w:r>
      <w:r w:rsidRPr="00B872FD">
        <w:rPr>
          <w:rFonts w:asciiTheme="minorHAnsi" w:hAnsiTheme="minorHAnsi" w:cstheme="minorHAnsi"/>
          <w:b/>
        </w:rPr>
        <w:t xml:space="preserve">contact 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of </w:t>
      </w:r>
      <w:proofErr w:type="spellStart"/>
      <w:r w:rsidR="008E4E6B" w:rsidRPr="00B872FD">
        <w:rPr>
          <w:rFonts w:asciiTheme="majorHAnsi" w:hAnsiTheme="majorHAnsi"/>
          <w:b/>
          <w:spacing w:val="-11"/>
        </w:rPr>
        <w:t>Truhome</w:t>
      </w:r>
      <w:proofErr w:type="spellEnd"/>
      <w:r w:rsidR="008E4E6B" w:rsidRPr="00B872FD">
        <w:rPr>
          <w:rFonts w:asciiTheme="majorHAnsi" w:hAnsiTheme="majorHAnsi"/>
          <w:b/>
          <w:spacing w:val="-11"/>
        </w:rPr>
        <w:t xml:space="preserve"> Finance Limited</w:t>
      </w:r>
      <w:r w:rsidR="00117448" w:rsidRPr="00B872FD">
        <w:rPr>
          <w:rFonts w:asciiTheme="majorHAnsi" w:hAnsiTheme="majorHAnsi"/>
          <w:b/>
          <w:spacing w:val="-11"/>
        </w:rPr>
        <w:t>.</w:t>
      </w:r>
    </w:p>
    <w:p w14:paraId="53C08B79"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Stay/Cancellation of Sale:</w:t>
      </w:r>
    </w:p>
    <w:p w14:paraId="1CB377A7" w14:textId="77777777" w:rsidR="001600B8" w:rsidRPr="00B872FD" w:rsidRDefault="001600B8" w:rsidP="001600B8">
      <w:pPr>
        <w:pStyle w:val="ListParagraph"/>
        <w:numPr>
          <w:ilvl w:val="1"/>
          <w:numId w:val="4"/>
        </w:numPr>
        <w:tabs>
          <w:tab w:val="left" w:pos="2301"/>
        </w:tabs>
        <w:spacing w:before="3"/>
        <w:ind w:right="861"/>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10"/>
        </w:rPr>
        <w:t xml:space="preserve"> </w:t>
      </w:r>
      <w:r w:rsidRPr="00B872FD">
        <w:rPr>
          <w:rFonts w:asciiTheme="minorHAnsi" w:hAnsiTheme="minorHAnsi" w:cstheme="minorHAnsi"/>
          <w:b/>
        </w:rPr>
        <w:t>case</w:t>
      </w:r>
      <w:r w:rsidRPr="00B872FD">
        <w:rPr>
          <w:rFonts w:asciiTheme="minorHAnsi" w:hAnsiTheme="minorHAnsi" w:cstheme="minorHAnsi"/>
          <w:b/>
          <w:spacing w:val="-9"/>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stay</w:t>
      </w:r>
      <w:r w:rsidRPr="00B872FD">
        <w:rPr>
          <w:rFonts w:asciiTheme="minorHAnsi" w:hAnsiTheme="minorHAnsi" w:cstheme="minorHAnsi"/>
          <w:b/>
          <w:spacing w:val="-13"/>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further</w:t>
      </w:r>
      <w:r w:rsidRPr="00B872FD">
        <w:rPr>
          <w:rFonts w:asciiTheme="minorHAnsi" w:hAnsiTheme="minorHAnsi" w:cstheme="minorHAnsi"/>
          <w:b/>
          <w:spacing w:val="-9"/>
        </w:rPr>
        <w:t xml:space="preserve"> </w:t>
      </w:r>
      <w:r w:rsidRPr="00B872FD">
        <w:rPr>
          <w:rFonts w:asciiTheme="minorHAnsi" w:hAnsiTheme="minorHAnsi" w:cstheme="minorHAnsi"/>
          <w:b/>
        </w:rPr>
        <w:t>proceedings</w:t>
      </w:r>
      <w:r w:rsidRPr="00B872FD">
        <w:rPr>
          <w:rFonts w:asciiTheme="minorHAnsi" w:hAnsiTheme="minorHAnsi" w:cstheme="minorHAnsi"/>
          <w:b/>
          <w:spacing w:val="-7"/>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DRT/DRAT/High</w:t>
      </w:r>
      <w:r w:rsidRPr="00B872FD">
        <w:rPr>
          <w:rFonts w:asciiTheme="minorHAnsi" w:hAnsiTheme="minorHAnsi" w:cstheme="minorHAnsi"/>
          <w:b/>
          <w:spacing w:val="-9"/>
        </w:rPr>
        <w:t xml:space="preserve"> </w:t>
      </w:r>
      <w:r w:rsidRPr="00B872FD">
        <w:rPr>
          <w:rFonts w:asciiTheme="minorHAnsi" w:hAnsiTheme="minorHAnsi" w:cstheme="minorHAnsi"/>
          <w:b/>
        </w:rPr>
        <w:t>Court</w:t>
      </w:r>
      <w:r w:rsidRPr="00B872FD">
        <w:rPr>
          <w:rFonts w:asciiTheme="minorHAnsi" w:hAnsiTheme="minorHAnsi" w:cstheme="minorHAnsi"/>
          <w:b/>
          <w:spacing w:val="-9"/>
        </w:rPr>
        <w:t xml:space="preserve"> </w:t>
      </w:r>
      <w:r w:rsidRPr="00B872FD">
        <w:rPr>
          <w:rFonts w:asciiTheme="minorHAnsi" w:hAnsiTheme="minorHAnsi" w:cstheme="minorHAnsi"/>
          <w:b/>
        </w:rPr>
        <w:t>or</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Court,</w:t>
      </w:r>
      <w:r w:rsidRPr="00B872FD">
        <w:rPr>
          <w:rFonts w:asciiTheme="minorHAnsi" w:hAnsiTheme="minorHAnsi" w:cstheme="minorHAnsi"/>
          <w:b/>
          <w:spacing w:val="-7"/>
        </w:rPr>
        <w:t xml:space="preserve"> </w:t>
      </w:r>
      <w:r w:rsidRPr="00B872F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872FD" w:rsidRDefault="001600B8" w:rsidP="00476DAC">
      <w:pPr>
        <w:pStyle w:val="ListParagraph"/>
        <w:numPr>
          <w:ilvl w:val="1"/>
          <w:numId w:val="4"/>
        </w:numPr>
        <w:tabs>
          <w:tab w:val="left" w:pos="2301"/>
        </w:tabs>
        <w:ind w:right="862"/>
        <w:rPr>
          <w:rFonts w:asciiTheme="minorHAnsi" w:hAnsiTheme="minorHAnsi" w:cstheme="minorHAnsi"/>
          <w:b/>
        </w:rPr>
      </w:pPr>
      <w:r w:rsidRPr="00B872FD">
        <w:rPr>
          <w:rFonts w:asciiTheme="minorHAnsi" w:hAnsiTheme="minorHAnsi" w:cstheme="minorHAnsi"/>
          <w:b/>
        </w:rPr>
        <w:t>Default in payment of 25% of the purchase price or the balance purchase price within the</w:t>
      </w:r>
      <w:r w:rsidRPr="00B872FD">
        <w:rPr>
          <w:rFonts w:asciiTheme="minorHAnsi" w:hAnsiTheme="minorHAnsi" w:cstheme="minorHAnsi"/>
          <w:b/>
          <w:spacing w:val="-6"/>
        </w:rPr>
        <w:t xml:space="preserve"> </w:t>
      </w:r>
      <w:r w:rsidRPr="00B872FD">
        <w:rPr>
          <w:rFonts w:asciiTheme="minorHAnsi" w:hAnsiTheme="minorHAnsi" w:cstheme="minorHAnsi"/>
          <w:b/>
        </w:rPr>
        <w:t>stipulated/extended</w:t>
      </w:r>
      <w:r w:rsidRPr="00B872FD">
        <w:rPr>
          <w:rFonts w:asciiTheme="minorHAnsi" w:hAnsiTheme="minorHAnsi" w:cstheme="minorHAnsi"/>
          <w:b/>
          <w:spacing w:val="-5"/>
        </w:rPr>
        <w:t xml:space="preserve"> </w:t>
      </w:r>
      <w:r w:rsidRPr="00B872FD">
        <w:rPr>
          <w:rFonts w:asciiTheme="minorHAnsi" w:hAnsiTheme="minorHAnsi" w:cstheme="minorHAnsi"/>
          <w:b/>
        </w:rPr>
        <w:t>time</w:t>
      </w:r>
      <w:r w:rsidRPr="00B872FD">
        <w:rPr>
          <w:rFonts w:asciiTheme="minorHAnsi" w:hAnsiTheme="minorHAnsi" w:cstheme="minorHAnsi"/>
          <w:b/>
          <w:spacing w:val="-6"/>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result</w:t>
      </w:r>
      <w:r w:rsidRPr="00B872FD">
        <w:rPr>
          <w:rFonts w:asciiTheme="minorHAnsi" w:hAnsiTheme="minorHAnsi" w:cstheme="minorHAnsi"/>
          <w:b/>
          <w:spacing w:val="-3"/>
        </w:rPr>
        <w:t xml:space="preserve"> </w:t>
      </w:r>
      <w:r w:rsidRPr="00B872FD">
        <w:rPr>
          <w:rFonts w:asciiTheme="minorHAnsi" w:hAnsiTheme="minorHAnsi" w:cstheme="minorHAnsi"/>
          <w:b/>
        </w:rPr>
        <w:t>in</w:t>
      </w:r>
      <w:r w:rsidRPr="00B872FD">
        <w:rPr>
          <w:rFonts w:asciiTheme="minorHAnsi" w:hAnsiTheme="minorHAnsi" w:cstheme="minorHAnsi"/>
          <w:b/>
          <w:spacing w:val="-6"/>
        </w:rPr>
        <w:t xml:space="preserve"> </w:t>
      </w:r>
      <w:r w:rsidRPr="00B872FD">
        <w:rPr>
          <w:rFonts w:asciiTheme="minorHAnsi" w:hAnsiTheme="minorHAnsi" w:cstheme="minorHAnsi"/>
          <w:b/>
        </w:rPr>
        <w:t>forfeiture</w:t>
      </w:r>
      <w:r w:rsidRPr="00B872FD">
        <w:rPr>
          <w:rFonts w:asciiTheme="minorHAnsi" w:hAnsiTheme="minorHAnsi" w:cstheme="minorHAnsi"/>
          <w:b/>
          <w:spacing w:val="-4"/>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cancellation</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4"/>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 xml:space="preserve">The </w:t>
      </w:r>
      <w:proofErr w:type="spellStart"/>
      <w:r w:rsidR="00476DAC" w:rsidRPr="00B872FD">
        <w:rPr>
          <w:rFonts w:asciiTheme="majorHAnsi" w:hAnsiTheme="majorHAnsi"/>
          <w:b/>
          <w:spacing w:val="-11"/>
        </w:rPr>
        <w:t>Truhome</w:t>
      </w:r>
      <w:proofErr w:type="spellEnd"/>
      <w:r w:rsidR="00476DAC" w:rsidRPr="00B872FD">
        <w:rPr>
          <w:rFonts w:asciiTheme="majorHAnsi" w:hAnsiTheme="majorHAnsi"/>
          <w:b/>
          <w:spacing w:val="-11"/>
        </w:rPr>
        <w:t xml:space="preserve"> Finance Limited</w:t>
      </w:r>
      <w:r w:rsidR="00117448" w:rsidRPr="00B872FD">
        <w:rPr>
          <w:rFonts w:asciiTheme="majorHAnsi" w:hAnsiTheme="majorHAnsi"/>
          <w:b/>
          <w:spacing w:val="-11"/>
        </w:rPr>
        <w:t xml:space="preserve"> </w:t>
      </w:r>
      <w:r w:rsidRPr="00B872FD">
        <w:rPr>
          <w:rFonts w:asciiTheme="minorHAnsi" w:hAnsiTheme="minorHAnsi" w:cstheme="minorHAnsi"/>
          <w:b/>
        </w:rPr>
        <w:t>will be entitled to re-auction the</w:t>
      </w:r>
      <w:r w:rsidRPr="00B872FD">
        <w:rPr>
          <w:rFonts w:asciiTheme="minorHAnsi" w:hAnsiTheme="minorHAnsi" w:cstheme="minorHAnsi"/>
          <w:b/>
          <w:spacing w:val="-4"/>
        </w:rPr>
        <w:t xml:space="preserve"> </w:t>
      </w:r>
      <w:r w:rsidRPr="00B872FD">
        <w:rPr>
          <w:rFonts w:asciiTheme="minorHAnsi" w:hAnsiTheme="minorHAnsi" w:cstheme="minorHAnsi"/>
          <w:b/>
        </w:rPr>
        <w:t>same.</w:t>
      </w:r>
    </w:p>
    <w:p w14:paraId="630F33A3"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 Title</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Deeds:</w:t>
      </w:r>
    </w:p>
    <w:p w14:paraId="593CD911" w14:textId="77777777" w:rsidR="001600B8" w:rsidRPr="00B872FD" w:rsidRDefault="001600B8" w:rsidP="00543673">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 xml:space="preserve">The title deeds and other documents related to the property and deposited with The </w:t>
      </w:r>
      <w:proofErr w:type="spellStart"/>
      <w:r w:rsidR="00543673" w:rsidRPr="00B872FD">
        <w:rPr>
          <w:rFonts w:asciiTheme="majorHAnsi" w:hAnsiTheme="majorHAnsi"/>
          <w:b/>
          <w:spacing w:val="-11"/>
        </w:rPr>
        <w:t>Truhome</w:t>
      </w:r>
      <w:proofErr w:type="spellEnd"/>
      <w:r w:rsidR="00543673" w:rsidRPr="00B872FD">
        <w:rPr>
          <w:rFonts w:asciiTheme="majorHAnsi" w:hAnsiTheme="majorHAnsi"/>
          <w:b/>
          <w:spacing w:val="-11"/>
        </w:rPr>
        <w:t xml:space="preserve"> Finance Limited</w:t>
      </w:r>
      <w:r w:rsidR="00117448" w:rsidRPr="00B872FD">
        <w:rPr>
          <w:rFonts w:asciiTheme="majorHAnsi" w:hAnsiTheme="majorHAnsi"/>
          <w:b/>
          <w:spacing w:val="-11"/>
        </w:rPr>
        <w:t xml:space="preserve"> </w:t>
      </w:r>
      <w:r w:rsidRPr="00B872FD">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w:t>
      </w:r>
      <w:r w:rsidRPr="00B872FD">
        <w:rPr>
          <w:rFonts w:asciiTheme="minorHAnsi" w:hAnsiTheme="minorHAnsi" w:cstheme="minorHAnsi"/>
          <w:color w:val="000000" w:themeColor="text1"/>
          <w:spacing w:val="-3"/>
          <w:sz w:val="22"/>
          <w:szCs w:val="22"/>
          <w:u w:val="single"/>
        </w:rPr>
        <w:t xml:space="preserve"> </w:t>
      </w:r>
      <w:r w:rsidRPr="00B872FD">
        <w:rPr>
          <w:rFonts w:asciiTheme="minorHAnsi" w:hAnsiTheme="minorHAnsi" w:cstheme="minorHAnsi"/>
          <w:color w:val="000000" w:themeColor="text1"/>
          <w:sz w:val="22"/>
          <w:szCs w:val="22"/>
          <w:u w:val="single"/>
        </w:rPr>
        <w:t>possession:</w:t>
      </w:r>
    </w:p>
    <w:p w14:paraId="1F9379CC" w14:textId="77777777" w:rsidR="001600B8" w:rsidRPr="00B872FD"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All expenses and incidental charges there to shall be borne by the auction</w:t>
      </w:r>
      <w:r w:rsidRPr="00B872FD">
        <w:rPr>
          <w:rFonts w:asciiTheme="minorHAnsi" w:hAnsiTheme="minorHAnsi" w:cstheme="minorHAnsi"/>
          <w:b/>
          <w:spacing w:val="-19"/>
        </w:rPr>
        <w:t xml:space="preserve"> </w:t>
      </w:r>
      <w:r w:rsidRPr="00B872FD">
        <w:rPr>
          <w:rFonts w:asciiTheme="minorHAnsi" w:hAnsiTheme="minorHAnsi" w:cstheme="minorHAnsi"/>
          <w:b/>
        </w:rPr>
        <w:t>purchaser.</w:t>
      </w:r>
    </w:p>
    <w:p w14:paraId="77B43FAD" w14:textId="77777777" w:rsidR="001600B8" w:rsidRPr="00B872FD"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Other</w:t>
      </w:r>
      <w:r w:rsidRPr="00B872FD">
        <w:rPr>
          <w:rFonts w:asciiTheme="minorHAnsi" w:hAnsiTheme="minorHAnsi" w:cstheme="minorHAnsi"/>
          <w:color w:val="000000" w:themeColor="text1"/>
          <w:spacing w:val="-8"/>
          <w:sz w:val="22"/>
          <w:szCs w:val="22"/>
          <w:u w:val="single"/>
        </w:rPr>
        <w:t xml:space="preserve"> </w:t>
      </w:r>
      <w:r w:rsidRPr="00B872FD">
        <w:rPr>
          <w:rFonts w:asciiTheme="minorHAnsi" w:hAnsiTheme="minorHAnsi" w:cstheme="minorHAnsi"/>
          <w:color w:val="000000" w:themeColor="text1"/>
          <w:sz w:val="22"/>
          <w:szCs w:val="22"/>
          <w:u w:val="single"/>
        </w:rPr>
        <w:t>Conditions:</w:t>
      </w:r>
    </w:p>
    <w:p w14:paraId="50356B5D" w14:textId="77777777" w:rsidR="001600B8" w:rsidRPr="00B872FD" w:rsidRDefault="001600B8" w:rsidP="001600B8">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 xml:space="preserve">The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rPr>
        <w:t xml:space="preserve"> Officer will be at liberty to amend/ modify/ delete any of the conditions as may be deemed necessary in the light of facts and circumstances of each</w:t>
      </w:r>
      <w:r w:rsidRPr="00B872FD">
        <w:rPr>
          <w:rFonts w:asciiTheme="minorHAnsi" w:hAnsiTheme="minorHAnsi" w:cstheme="minorHAnsi"/>
          <w:b/>
          <w:spacing w:val="-20"/>
        </w:rPr>
        <w:t xml:space="preserve"> </w:t>
      </w:r>
      <w:r w:rsidRPr="00B872FD">
        <w:rPr>
          <w:rFonts w:asciiTheme="minorHAnsi" w:hAnsiTheme="minorHAnsi" w:cstheme="minorHAnsi"/>
          <w:b/>
        </w:rPr>
        <w:t>case.</w:t>
      </w:r>
    </w:p>
    <w:p w14:paraId="2C649E1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rPr>
        <w:t xml:space="preserve">The </w:t>
      </w:r>
      <w:proofErr w:type="spellStart"/>
      <w:r w:rsidRPr="00B872FD">
        <w:rPr>
          <w:rFonts w:asciiTheme="minorHAnsi" w:hAnsiTheme="minorHAnsi" w:cstheme="minorHAnsi"/>
          <w:b/>
        </w:rPr>
        <w:t>Shriram</w:t>
      </w:r>
      <w:proofErr w:type="spellEnd"/>
      <w:r w:rsidRPr="00B872FD">
        <w:rPr>
          <w:rFonts w:asciiTheme="minorHAnsi" w:hAnsiTheme="minorHAnsi" w:cstheme="minorHAnsi"/>
          <w:b/>
        </w:rPr>
        <w:t xml:space="preserve"> Housing Finance Limited</w:t>
      </w:r>
      <w:r w:rsidRPr="00B872FD">
        <w:rPr>
          <w:rFonts w:asciiTheme="minorHAnsi" w:hAnsiTheme="minorHAnsi" w:cstheme="minorHAnsi"/>
          <w:b/>
          <w:spacing w:val="4"/>
        </w:rPr>
        <w:t xml:space="preserve"> </w:t>
      </w:r>
      <w:r w:rsidRPr="00B872FD">
        <w:rPr>
          <w:rFonts w:asciiTheme="minorHAnsi" w:hAnsiTheme="minorHAnsi" w:cstheme="minorHAnsi"/>
          <w:b/>
          <w:spacing w:val="3"/>
        </w:rPr>
        <w:t xml:space="preserve">has </w:t>
      </w:r>
      <w:r w:rsidRPr="00B872FD">
        <w:rPr>
          <w:rFonts w:asciiTheme="minorHAnsi" w:hAnsiTheme="minorHAnsi" w:cstheme="minorHAnsi"/>
          <w:b/>
          <w:spacing w:val="4"/>
        </w:rPr>
        <w:t xml:space="preserve">the absolute right and </w:t>
      </w:r>
      <w:r w:rsidRPr="00B872FD">
        <w:rPr>
          <w:rFonts w:asciiTheme="minorHAnsi" w:hAnsiTheme="minorHAnsi" w:cstheme="minorHAnsi"/>
          <w:b/>
          <w:spacing w:val="5"/>
        </w:rPr>
        <w:t xml:space="preserve">discretion </w:t>
      </w:r>
      <w:r w:rsidRPr="00B872FD">
        <w:rPr>
          <w:rFonts w:asciiTheme="minorHAnsi" w:hAnsiTheme="minorHAnsi" w:cstheme="minorHAnsi"/>
          <w:b/>
        </w:rPr>
        <w:t xml:space="preserve">to </w:t>
      </w:r>
      <w:r w:rsidRPr="00B872FD">
        <w:rPr>
          <w:rFonts w:asciiTheme="minorHAnsi" w:hAnsiTheme="minorHAnsi" w:cstheme="minorHAnsi"/>
          <w:b/>
          <w:spacing w:val="4"/>
        </w:rPr>
        <w:t xml:space="preserve">accept </w:t>
      </w:r>
      <w:r w:rsidRPr="00B872FD">
        <w:rPr>
          <w:rFonts w:asciiTheme="minorHAnsi" w:hAnsiTheme="minorHAnsi" w:cstheme="minorHAnsi"/>
          <w:b/>
        </w:rPr>
        <w:t xml:space="preserve">or </w:t>
      </w:r>
      <w:r w:rsidRPr="00B872FD">
        <w:rPr>
          <w:rFonts w:asciiTheme="minorHAnsi" w:hAnsiTheme="minorHAnsi" w:cstheme="minorHAnsi"/>
          <w:b/>
          <w:spacing w:val="5"/>
        </w:rPr>
        <w:t xml:space="preserve">reject </w:t>
      </w:r>
      <w:r w:rsidRPr="00B872FD">
        <w:rPr>
          <w:rFonts w:asciiTheme="minorHAnsi" w:hAnsiTheme="minorHAnsi" w:cstheme="minorHAnsi"/>
          <w:b/>
          <w:spacing w:val="4"/>
        </w:rPr>
        <w:t xml:space="preserve">any </w:t>
      </w:r>
      <w:r w:rsidRPr="00B872FD">
        <w:rPr>
          <w:rFonts w:asciiTheme="minorHAnsi" w:hAnsiTheme="minorHAnsi" w:cstheme="minorHAnsi"/>
          <w:b/>
          <w:spacing w:val="3"/>
        </w:rPr>
        <w:t xml:space="preserve">bid </w:t>
      </w:r>
      <w:r w:rsidRPr="00B872FD">
        <w:rPr>
          <w:rFonts w:asciiTheme="minorHAnsi" w:hAnsiTheme="minorHAnsi" w:cstheme="minorHAnsi"/>
          <w:b/>
        </w:rPr>
        <w:t xml:space="preserve">or </w:t>
      </w:r>
      <w:r w:rsidRPr="00B872FD">
        <w:rPr>
          <w:rFonts w:asciiTheme="minorHAnsi" w:hAnsiTheme="minorHAnsi" w:cstheme="minorHAnsi"/>
          <w:b/>
          <w:spacing w:val="5"/>
        </w:rPr>
        <w:t xml:space="preserve">adjourn/postpone/cancel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sale/ modify </w:t>
      </w:r>
      <w:r w:rsidRPr="00B872FD">
        <w:rPr>
          <w:rFonts w:asciiTheme="minorHAnsi" w:hAnsiTheme="minorHAnsi" w:cstheme="minorHAnsi"/>
          <w:b/>
          <w:spacing w:val="4"/>
        </w:rPr>
        <w:t xml:space="preserve">any terms and </w:t>
      </w:r>
      <w:r w:rsidRPr="00B872FD">
        <w:rPr>
          <w:rFonts w:asciiTheme="minorHAnsi" w:hAnsiTheme="minorHAnsi" w:cstheme="minorHAnsi"/>
          <w:b/>
          <w:spacing w:val="5"/>
        </w:rPr>
        <w:t xml:space="preserve">conditions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without any prior notice </w:t>
      </w:r>
      <w:r w:rsidRPr="00B872FD">
        <w:rPr>
          <w:rFonts w:asciiTheme="minorHAnsi" w:hAnsiTheme="minorHAnsi" w:cstheme="minorHAnsi"/>
          <w:b/>
          <w:spacing w:val="3"/>
        </w:rPr>
        <w:t xml:space="preserve">and </w:t>
      </w:r>
      <w:r w:rsidRPr="00B872FD">
        <w:rPr>
          <w:rFonts w:asciiTheme="minorHAnsi" w:hAnsiTheme="minorHAnsi" w:cstheme="minorHAnsi"/>
          <w:b/>
          <w:spacing w:val="5"/>
        </w:rPr>
        <w:t xml:space="preserve">assigning </w:t>
      </w:r>
      <w:r w:rsidRPr="00B872FD">
        <w:rPr>
          <w:rFonts w:asciiTheme="minorHAnsi" w:hAnsiTheme="minorHAnsi" w:cstheme="minorHAnsi"/>
          <w:b/>
          <w:spacing w:val="4"/>
        </w:rPr>
        <w:t>any</w:t>
      </w:r>
      <w:r w:rsidRPr="00B872FD">
        <w:rPr>
          <w:rFonts w:asciiTheme="minorHAnsi" w:hAnsiTheme="minorHAnsi" w:cstheme="minorHAnsi"/>
          <w:b/>
          <w:spacing w:val="50"/>
        </w:rPr>
        <w:t xml:space="preserve"> </w:t>
      </w:r>
      <w:r w:rsidRPr="00B872FD">
        <w:rPr>
          <w:rFonts w:asciiTheme="minorHAnsi" w:hAnsiTheme="minorHAnsi" w:cstheme="minorHAnsi"/>
          <w:b/>
          <w:spacing w:val="5"/>
        </w:rPr>
        <w:t>reason.</w:t>
      </w:r>
    </w:p>
    <w:p w14:paraId="2B108609" w14:textId="77777777" w:rsidR="001600B8" w:rsidRPr="00B872FD" w:rsidRDefault="001600B8" w:rsidP="001600B8">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6"/>
        </w:rPr>
        <w:t xml:space="preserve"> </w:t>
      </w:r>
      <w:proofErr w:type="spellStart"/>
      <w:r w:rsidRPr="00B872FD">
        <w:rPr>
          <w:rFonts w:asciiTheme="minorHAnsi" w:hAnsiTheme="minorHAnsi" w:cstheme="minorHAnsi"/>
          <w:b/>
        </w:rPr>
        <w:t>Authorised</w:t>
      </w:r>
      <w:proofErr w:type="spellEnd"/>
      <w:r w:rsidRPr="00B872FD">
        <w:rPr>
          <w:rFonts w:asciiTheme="minorHAnsi" w:hAnsiTheme="minorHAnsi" w:cstheme="minorHAnsi"/>
          <w:b/>
          <w:spacing w:val="-14"/>
        </w:rPr>
        <w:t xml:space="preserve"> </w:t>
      </w:r>
      <w:r w:rsidRPr="00B872FD">
        <w:rPr>
          <w:rFonts w:asciiTheme="minorHAnsi" w:hAnsiTheme="minorHAnsi" w:cstheme="minorHAnsi"/>
          <w:b/>
        </w:rPr>
        <w:t>Officer</w:t>
      </w:r>
      <w:r w:rsidRPr="00B872FD">
        <w:rPr>
          <w:rFonts w:asciiTheme="minorHAnsi" w:hAnsiTheme="minorHAnsi" w:cstheme="minorHAnsi"/>
          <w:b/>
          <w:spacing w:val="-13"/>
        </w:rPr>
        <w:t xml:space="preserve"> </w:t>
      </w:r>
      <w:r w:rsidRPr="00B872FD">
        <w:rPr>
          <w:rFonts w:asciiTheme="minorHAnsi" w:hAnsiTheme="minorHAnsi" w:cstheme="minorHAnsi"/>
          <w:b/>
        </w:rPr>
        <w:t>reserves</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right</w:t>
      </w:r>
      <w:r w:rsidRPr="00B872FD">
        <w:rPr>
          <w:rFonts w:asciiTheme="minorHAnsi" w:hAnsiTheme="minorHAnsi" w:cstheme="minorHAnsi"/>
          <w:b/>
          <w:spacing w:val="-14"/>
        </w:rPr>
        <w:t xml:space="preserve"> </w:t>
      </w:r>
      <w:r w:rsidRPr="00B872FD">
        <w:rPr>
          <w:rFonts w:asciiTheme="minorHAnsi" w:hAnsiTheme="minorHAnsi" w:cstheme="minorHAnsi"/>
          <w:b/>
        </w:rPr>
        <w:t>to</w:t>
      </w:r>
      <w:r w:rsidRPr="00B872FD">
        <w:rPr>
          <w:rFonts w:asciiTheme="minorHAnsi" w:hAnsiTheme="minorHAnsi" w:cstheme="minorHAnsi"/>
          <w:b/>
          <w:spacing w:val="-13"/>
        </w:rPr>
        <w:t xml:space="preserve"> </w:t>
      </w:r>
      <w:r w:rsidRPr="00B872FD">
        <w:rPr>
          <w:rFonts w:asciiTheme="minorHAnsi" w:hAnsiTheme="minorHAnsi" w:cstheme="minorHAnsi"/>
          <w:b/>
        </w:rPr>
        <w:t>accept</w:t>
      </w:r>
      <w:r w:rsidRPr="00B872FD">
        <w:rPr>
          <w:rFonts w:asciiTheme="minorHAnsi" w:hAnsiTheme="minorHAnsi" w:cstheme="minorHAnsi"/>
          <w:b/>
          <w:spacing w:val="-14"/>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reject</w:t>
      </w:r>
      <w:r w:rsidRPr="00B872FD">
        <w:rPr>
          <w:rFonts w:asciiTheme="minorHAnsi" w:hAnsiTheme="minorHAnsi" w:cstheme="minorHAnsi"/>
          <w:b/>
          <w:spacing w:val="-14"/>
        </w:rPr>
        <w:t xml:space="preserve"> </w:t>
      </w:r>
      <w:r w:rsidRPr="00B872FD">
        <w:rPr>
          <w:rFonts w:asciiTheme="minorHAnsi" w:hAnsiTheme="minorHAnsi" w:cstheme="minorHAnsi"/>
          <w:b/>
        </w:rPr>
        <w:t>all</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any</w:t>
      </w:r>
      <w:r w:rsidRPr="00B872FD">
        <w:rPr>
          <w:rFonts w:asciiTheme="minorHAnsi" w:hAnsiTheme="minorHAnsi" w:cstheme="minorHAnsi"/>
          <w:b/>
          <w:spacing w:val="-17"/>
        </w:rPr>
        <w:t xml:space="preserve"> </w:t>
      </w:r>
      <w:r w:rsidRPr="00B872FD">
        <w:rPr>
          <w:rFonts w:asciiTheme="minorHAnsi" w:hAnsiTheme="minorHAnsi" w:cstheme="minorHAnsi"/>
          <w:b/>
        </w:rPr>
        <w:t>bid</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bids</w:t>
      </w:r>
      <w:r w:rsidRPr="00B872FD">
        <w:rPr>
          <w:rFonts w:asciiTheme="minorHAnsi" w:hAnsiTheme="minorHAnsi" w:cstheme="minorHAnsi"/>
          <w:b/>
          <w:spacing w:val="-11"/>
        </w:rPr>
        <w:t xml:space="preserve"> </w:t>
      </w:r>
      <w:r w:rsidRPr="00B872FD">
        <w:rPr>
          <w:rFonts w:asciiTheme="minorHAnsi" w:hAnsiTheme="minorHAnsi" w:cstheme="minorHAnsi"/>
          <w:b/>
        </w:rPr>
        <w:t>without assigning</w:t>
      </w:r>
      <w:r w:rsidRPr="00B872FD">
        <w:rPr>
          <w:rFonts w:asciiTheme="minorHAnsi" w:hAnsiTheme="minorHAnsi" w:cstheme="minorHAnsi"/>
          <w:b/>
          <w:spacing w:val="-11"/>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reason</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10"/>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postpone</w:t>
      </w:r>
      <w:r w:rsidRPr="00B872FD">
        <w:rPr>
          <w:rFonts w:asciiTheme="minorHAnsi" w:hAnsiTheme="minorHAnsi" w:cstheme="minorHAnsi"/>
          <w:b/>
          <w:spacing w:val="-10"/>
        </w:rPr>
        <w:t xml:space="preserve"> </w:t>
      </w:r>
      <w:r w:rsidRPr="00B872FD">
        <w:rPr>
          <w:rFonts w:asciiTheme="minorHAnsi" w:hAnsiTheme="minorHAnsi" w:cstheme="minorHAnsi"/>
          <w:b/>
        </w:rPr>
        <w:t>or</w:t>
      </w:r>
      <w:r w:rsidRPr="00B872FD">
        <w:rPr>
          <w:rFonts w:asciiTheme="minorHAnsi" w:hAnsiTheme="minorHAnsi" w:cstheme="minorHAnsi"/>
          <w:b/>
          <w:spacing w:val="-8"/>
        </w:rPr>
        <w:t xml:space="preserve"> </w:t>
      </w:r>
      <w:r w:rsidRPr="00B872FD">
        <w:rPr>
          <w:rFonts w:asciiTheme="minorHAnsi" w:hAnsiTheme="minorHAnsi" w:cstheme="minorHAnsi"/>
          <w:b/>
        </w:rPr>
        <w:t>cancel</w:t>
      </w:r>
      <w:r w:rsidRPr="00B872FD">
        <w:rPr>
          <w:rFonts w:asciiTheme="minorHAnsi" w:hAnsiTheme="minorHAnsi" w:cstheme="minorHAnsi"/>
          <w:b/>
          <w:spacing w:val="-11"/>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sale</w:t>
      </w:r>
      <w:r w:rsidRPr="00B872FD">
        <w:rPr>
          <w:rFonts w:asciiTheme="minorHAnsi" w:hAnsiTheme="minorHAnsi" w:cstheme="minorHAnsi"/>
          <w:b/>
          <w:spacing w:val="-7"/>
        </w:rPr>
        <w:t xml:space="preserve"> </w:t>
      </w:r>
      <w:r w:rsidRPr="00B872FD">
        <w:rPr>
          <w:rFonts w:asciiTheme="minorHAnsi" w:hAnsiTheme="minorHAnsi" w:cstheme="minorHAnsi"/>
          <w:b/>
        </w:rPr>
        <w:t>without</w:t>
      </w:r>
      <w:r w:rsidRPr="00B872FD">
        <w:rPr>
          <w:rFonts w:asciiTheme="minorHAnsi" w:hAnsiTheme="minorHAnsi" w:cstheme="minorHAnsi"/>
          <w:b/>
          <w:spacing w:val="-10"/>
        </w:rPr>
        <w:t xml:space="preserve"> </w:t>
      </w:r>
      <w:r w:rsidRPr="00B872FD">
        <w:rPr>
          <w:rFonts w:asciiTheme="minorHAnsi" w:hAnsiTheme="minorHAnsi" w:cstheme="minorHAnsi"/>
          <w:b/>
        </w:rPr>
        <w:t>assigning</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5"/>
        </w:rPr>
        <w:t xml:space="preserve"> </w:t>
      </w:r>
      <w:r w:rsidRPr="00B872FD">
        <w:rPr>
          <w:rFonts w:asciiTheme="minorHAnsi" w:hAnsiTheme="minorHAnsi" w:cstheme="minorHAnsi"/>
          <w:b/>
        </w:rPr>
        <w:t>reason.</w:t>
      </w:r>
    </w:p>
    <w:p w14:paraId="33F2BFEB" w14:textId="77777777" w:rsidR="001600B8" w:rsidRPr="00B872FD" w:rsidRDefault="001600B8" w:rsidP="001600B8">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lastRenderedPageBreak/>
        <w:t>Bidders shall be deemed to have read and understood all the conditions of sale and are bound by the</w:t>
      </w:r>
      <w:r w:rsidRPr="00B872FD">
        <w:rPr>
          <w:rFonts w:asciiTheme="minorHAnsi" w:hAnsiTheme="minorHAnsi" w:cstheme="minorHAnsi"/>
          <w:b/>
          <w:spacing w:val="-6"/>
        </w:rPr>
        <w:t xml:space="preserve"> </w:t>
      </w:r>
      <w:r w:rsidRPr="00B872FD">
        <w:rPr>
          <w:rFonts w:asciiTheme="minorHAnsi" w:hAnsiTheme="minorHAnsi" w:cstheme="minorHAnsi"/>
          <w:b/>
        </w:rPr>
        <w:t>same.</w:t>
      </w:r>
    </w:p>
    <w:p w14:paraId="02B95A24"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10"/>
        </w:rPr>
        <w:t xml:space="preserve"> </w:t>
      </w:r>
      <w:r w:rsidRPr="00B872FD">
        <w:rPr>
          <w:rFonts w:asciiTheme="minorHAnsi" w:hAnsiTheme="minorHAnsi" w:cstheme="minorHAnsi"/>
          <w:b/>
        </w:rPr>
        <w:t>counter-offer/conditional</w:t>
      </w:r>
      <w:r w:rsidRPr="00B872FD">
        <w:rPr>
          <w:rFonts w:asciiTheme="minorHAnsi" w:hAnsiTheme="minorHAnsi" w:cstheme="minorHAnsi"/>
          <w:b/>
          <w:spacing w:val="-9"/>
        </w:rPr>
        <w:t xml:space="preserve"> </w:t>
      </w:r>
      <w:r w:rsidRPr="00B872FD">
        <w:rPr>
          <w:rFonts w:asciiTheme="minorHAnsi" w:hAnsiTheme="minorHAnsi" w:cstheme="minorHAnsi"/>
          <w:b/>
        </w:rPr>
        <w:t>offer/ conditions</w:t>
      </w:r>
      <w:r w:rsidRPr="00B872FD">
        <w:rPr>
          <w:rFonts w:asciiTheme="minorHAnsi" w:hAnsiTheme="minorHAnsi" w:cstheme="minorHAnsi"/>
          <w:b/>
          <w:spacing w:val="-9"/>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bidder</w:t>
      </w:r>
      <w:r w:rsidRPr="00B872FD">
        <w:rPr>
          <w:rFonts w:asciiTheme="minorHAnsi" w:hAnsiTheme="minorHAnsi" w:cstheme="minorHAnsi"/>
          <w:b/>
          <w:spacing w:val="-9"/>
        </w:rPr>
        <w:t xml:space="preserve"> </w:t>
      </w:r>
      <w:r w:rsidRPr="00B872FD">
        <w:rPr>
          <w:rFonts w:asciiTheme="minorHAnsi" w:hAnsiTheme="minorHAnsi" w:cstheme="minorHAnsi"/>
          <w:b/>
        </w:rPr>
        <w:t>and/or</w:t>
      </w:r>
      <w:r w:rsidRPr="00B872FD">
        <w:rPr>
          <w:rFonts w:asciiTheme="minorHAnsi" w:hAnsiTheme="minorHAnsi" w:cstheme="minorHAnsi"/>
          <w:b/>
          <w:spacing w:val="-9"/>
        </w:rPr>
        <w:t xml:space="preserve"> </w:t>
      </w:r>
      <w:r w:rsidRPr="00B872FD">
        <w:rPr>
          <w:rFonts w:asciiTheme="minorHAnsi" w:hAnsiTheme="minorHAnsi" w:cstheme="minorHAnsi"/>
          <w:b/>
        </w:rPr>
        <w:t>successful-bidder</w:t>
      </w:r>
      <w:r w:rsidRPr="00B872FD">
        <w:rPr>
          <w:rFonts w:asciiTheme="minorHAnsi" w:hAnsiTheme="minorHAnsi" w:cstheme="minorHAnsi"/>
          <w:b/>
          <w:spacing w:val="-7"/>
        </w:rPr>
        <w:t xml:space="preserve"> </w:t>
      </w:r>
      <w:r w:rsidRPr="00B872FD">
        <w:rPr>
          <w:rFonts w:asciiTheme="minorHAnsi" w:hAnsiTheme="minorHAnsi" w:cstheme="minorHAnsi"/>
          <w:b/>
        </w:rPr>
        <w:t>will not be</w:t>
      </w:r>
      <w:r w:rsidRPr="00B872FD">
        <w:rPr>
          <w:rFonts w:asciiTheme="minorHAnsi" w:hAnsiTheme="minorHAnsi" w:cstheme="minorHAnsi"/>
          <w:b/>
          <w:spacing w:val="-2"/>
        </w:rPr>
        <w:t xml:space="preserve"> </w:t>
      </w:r>
      <w:r w:rsidRPr="00B872FD">
        <w:rPr>
          <w:rFonts w:asciiTheme="minorHAnsi" w:hAnsiTheme="minorHAnsi" w:cstheme="minorHAnsi"/>
          <w:b/>
        </w:rPr>
        <w:t>entertained.</w:t>
      </w:r>
    </w:p>
    <w:p w14:paraId="1BC3BA4C"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Borrowers</w:t>
      </w:r>
      <w:r w:rsidRPr="00B872FD">
        <w:rPr>
          <w:rFonts w:asciiTheme="minorHAnsi" w:hAnsiTheme="minorHAnsi" w:cstheme="minorHAnsi"/>
          <w:b/>
          <w:spacing w:val="-7"/>
        </w:rPr>
        <w:t xml:space="preserve"> </w:t>
      </w:r>
      <w:r w:rsidRPr="00B872FD">
        <w:rPr>
          <w:rFonts w:asciiTheme="minorHAnsi" w:hAnsiTheme="minorHAnsi" w:cstheme="minorHAnsi"/>
          <w:b/>
        </w:rPr>
        <w:t>attention</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6"/>
        </w:rPr>
        <w:t xml:space="preserve"> </w:t>
      </w:r>
      <w:r w:rsidRPr="00B872FD">
        <w:rPr>
          <w:rFonts w:asciiTheme="minorHAnsi" w:hAnsiTheme="minorHAnsi" w:cstheme="minorHAnsi"/>
          <w:b/>
        </w:rPr>
        <w:t>invited</w:t>
      </w:r>
      <w:r w:rsidRPr="00B872FD">
        <w:rPr>
          <w:rFonts w:asciiTheme="minorHAnsi" w:hAnsiTheme="minorHAnsi" w:cstheme="minorHAnsi"/>
          <w:b/>
          <w:spacing w:val="-9"/>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8"/>
        </w:rPr>
        <w:t xml:space="preserve"> </w:t>
      </w:r>
      <w:r w:rsidRPr="00B872FD">
        <w:rPr>
          <w:rFonts w:asciiTheme="minorHAnsi" w:hAnsiTheme="minorHAnsi" w:cstheme="minorHAnsi"/>
          <w:b/>
        </w:rPr>
        <w:t>sub-section</w:t>
      </w:r>
      <w:r w:rsidRPr="00B872FD">
        <w:rPr>
          <w:rFonts w:asciiTheme="minorHAnsi" w:hAnsiTheme="minorHAnsi" w:cstheme="minorHAnsi"/>
          <w:b/>
          <w:spacing w:val="-9"/>
        </w:rPr>
        <w:t xml:space="preserve"> </w:t>
      </w:r>
      <w:r w:rsidRPr="00B872FD">
        <w:rPr>
          <w:rFonts w:asciiTheme="minorHAnsi" w:hAnsiTheme="minorHAnsi" w:cstheme="minorHAnsi"/>
          <w:b/>
        </w:rPr>
        <w:t>8</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section</w:t>
      </w:r>
      <w:r w:rsidRPr="00B872FD">
        <w:rPr>
          <w:rFonts w:asciiTheme="minorHAnsi" w:hAnsiTheme="minorHAnsi" w:cstheme="minorHAnsi"/>
          <w:b/>
          <w:spacing w:val="-8"/>
        </w:rPr>
        <w:t xml:space="preserve"> </w:t>
      </w:r>
      <w:r w:rsidRPr="00B872FD">
        <w:rPr>
          <w:rFonts w:asciiTheme="minorHAnsi" w:hAnsiTheme="minorHAnsi" w:cstheme="minorHAnsi"/>
          <w:b/>
        </w:rPr>
        <w:t>13</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the Act in respect of time available, to redeem the secured</w:t>
      </w:r>
      <w:r w:rsidRPr="00B872FD">
        <w:rPr>
          <w:rFonts w:asciiTheme="minorHAnsi" w:hAnsiTheme="minorHAnsi" w:cstheme="minorHAnsi"/>
          <w:b/>
          <w:spacing w:val="3"/>
        </w:rPr>
        <w:t xml:space="preserve"> </w:t>
      </w:r>
      <w:r w:rsidRPr="00B872FD">
        <w:rPr>
          <w:rFonts w:asciiTheme="minorHAnsi" w:hAnsiTheme="minorHAnsi" w:cstheme="minorHAnsi"/>
          <w:b/>
        </w:rPr>
        <w:t>asset.</w:t>
      </w:r>
    </w:p>
    <w:p w14:paraId="3ECEB753" w14:textId="77777777" w:rsidR="001600B8" w:rsidRPr="00B872FD" w:rsidRDefault="001600B8" w:rsidP="00543673">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spacing w:val="5"/>
        </w:rPr>
        <w:t xml:space="preserve">Particulars specified </w:t>
      </w:r>
      <w:r w:rsidRPr="00B872FD">
        <w:rPr>
          <w:rFonts w:asciiTheme="minorHAnsi" w:hAnsiTheme="minorHAnsi" w:cstheme="minorHAnsi"/>
          <w:b/>
          <w:spacing w:val="2"/>
        </w:rPr>
        <w:t xml:space="preserve">in </w:t>
      </w:r>
      <w:r w:rsidRPr="00B872FD">
        <w:rPr>
          <w:rFonts w:asciiTheme="minorHAnsi" w:hAnsiTheme="minorHAnsi" w:cstheme="minorHAnsi"/>
          <w:b/>
          <w:spacing w:val="5"/>
        </w:rPr>
        <w:t xml:space="preserve">respect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public notice have </w:t>
      </w:r>
      <w:r w:rsidRPr="00B872FD">
        <w:rPr>
          <w:rFonts w:asciiTheme="minorHAnsi" w:hAnsiTheme="minorHAnsi" w:cstheme="minorHAnsi"/>
          <w:b/>
          <w:spacing w:val="3"/>
        </w:rPr>
        <w:t xml:space="preserve">been </w:t>
      </w:r>
      <w:r w:rsidRPr="00B872FD">
        <w:rPr>
          <w:rFonts w:asciiTheme="minorHAnsi" w:hAnsiTheme="minorHAnsi" w:cstheme="minorHAnsi"/>
          <w:b/>
          <w:spacing w:val="5"/>
        </w:rPr>
        <w:t xml:space="preserve">stated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 </w:t>
      </w:r>
      <w:r w:rsidRPr="00B872FD">
        <w:rPr>
          <w:rFonts w:asciiTheme="minorHAnsi" w:hAnsiTheme="minorHAnsi" w:cstheme="minorHAnsi"/>
          <w:b/>
          <w:spacing w:val="3"/>
        </w:rPr>
        <w:t xml:space="preserve">best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information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Authorized </w:t>
      </w:r>
      <w:r w:rsidRPr="00B872FD">
        <w:rPr>
          <w:rFonts w:asciiTheme="minorHAnsi" w:hAnsiTheme="minorHAnsi" w:cstheme="minorHAnsi"/>
          <w:b/>
          <w:spacing w:val="5"/>
        </w:rPr>
        <w:t>Officer/</w:t>
      </w:r>
      <w:proofErr w:type="spellStart"/>
      <w:r w:rsidR="00543673" w:rsidRPr="00B872FD">
        <w:rPr>
          <w:rFonts w:asciiTheme="majorHAnsi" w:hAnsiTheme="majorHAnsi"/>
          <w:b/>
          <w:spacing w:val="-11"/>
        </w:rPr>
        <w:t>Truhome</w:t>
      </w:r>
      <w:proofErr w:type="spellEnd"/>
      <w:r w:rsidR="00543673" w:rsidRPr="00B872FD">
        <w:rPr>
          <w:rFonts w:asciiTheme="majorHAnsi" w:hAnsiTheme="majorHAnsi"/>
          <w:b/>
          <w:spacing w:val="-11"/>
        </w:rPr>
        <w:t xml:space="preserve"> Finance Limited</w:t>
      </w:r>
      <w:r w:rsidR="00117448" w:rsidRPr="00B872FD">
        <w:rPr>
          <w:rFonts w:asciiTheme="majorHAnsi" w:hAnsiTheme="majorHAnsi"/>
          <w:b/>
          <w:spacing w:val="-11"/>
        </w:rPr>
        <w:t xml:space="preserve"> </w:t>
      </w:r>
      <w:r w:rsidR="00543673" w:rsidRPr="00B872FD">
        <w:rPr>
          <w:rFonts w:asciiTheme="minorHAnsi" w:hAnsiTheme="minorHAnsi" w:cstheme="minorHAnsi"/>
          <w:b/>
        </w:rPr>
        <w:t xml:space="preserve"> </w:t>
      </w:r>
      <w:r w:rsidRPr="00B872FD">
        <w:rPr>
          <w:rFonts w:asciiTheme="minorHAnsi" w:hAnsiTheme="minorHAnsi" w:cstheme="minorHAnsi"/>
          <w:b/>
          <w:spacing w:val="4"/>
        </w:rPr>
        <w:t xml:space="preserve">would not entertain any claim </w:t>
      </w:r>
      <w:r w:rsidRPr="00B872FD">
        <w:rPr>
          <w:rFonts w:asciiTheme="minorHAnsi" w:hAnsiTheme="minorHAnsi" w:cstheme="minorHAnsi"/>
          <w:b/>
          <w:spacing w:val="3"/>
        </w:rPr>
        <w:t xml:space="preserve">or </w:t>
      </w:r>
      <w:r w:rsidRPr="00B872FD">
        <w:rPr>
          <w:rFonts w:asciiTheme="minorHAnsi" w:hAnsiTheme="minorHAnsi" w:cstheme="minorHAnsi"/>
          <w:b/>
          <w:spacing w:val="5"/>
        </w:rPr>
        <w:t xml:space="preserve">representation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that </w:t>
      </w:r>
      <w:r w:rsidRPr="00B872FD">
        <w:rPr>
          <w:rFonts w:asciiTheme="minorHAnsi" w:hAnsiTheme="minorHAnsi" w:cstheme="minorHAnsi"/>
          <w:b/>
          <w:spacing w:val="5"/>
        </w:rPr>
        <w:t xml:space="preserve">regard </w:t>
      </w:r>
      <w:r w:rsidRPr="00B872FD">
        <w:rPr>
          <w:rFonts w:asciiTheme="minorHAnsi" w:hAnsiTheme="minorHAnsi" w:cstheme="minorHAnsi"/>
          <w:b/>
          <w:spacing w:val="3"/>
        </w:rPr>
        <w:t>from the</w:t>
      </w:r>
      <w:r w:rsidRPr="00B872FD">
        <w:rPr>
          <w:rFonts w:asciiTheme="minorHAnsi" w:hAnsiTheme="minorHAnsi" w:cstheme="minorHAnsi"/>
          <w:b/>
          <w:spacing w:val="4"/>
        </w:rPr>
        <w:t xml:space="preserve"> bidders</w:t>
      </w:r>
      <w:r w:rsidRPr="00B872FD">
        <w:rPr>
          <w:rFonts w:asciiTheme="minorHAnsi" w:hAnsiTheme="minorHAnsi" w:cstheme="minorHAnsi"/>
          <w:b/>
        </w:rPr>
        <w:t>.</w:t>
      </w:r>
    </w:p>
    <w:p w14:paraId="1B5BC119" w14:textId="77777777" w:rsidR="001600B8" w:rsidRPr="00B872FD" w:rsidRDefault="001600B8" w:rsidP="001600B8">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872FD" w:rsidRDefault="001600B8" w:rsidP="00F03077">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spacing w:val="5"/>
        </w:rPr>
        <w:t xml:space="preserve">Disputes, </w:t>
      </w:r>
      <w:r w:rsidRPr="00B872FD">
        <w:rPr>
          <w:rFonts w:asciiTheme="minorHAnsi" w:hAnsiTheme="minorHAnsi" w:cstheme="minorHAnsi"/>
          <w:b/>
        </w:rPr>
        <w:t xml:space="preserve">if </w:t>
      </w:r>
      <w:r w:rsidRPr="00B872FD">
        <w:rPr>
          <w:rFonts w:asciiTheme="minorHAnsi" w:hAnsiTheme="minorHAnsi" w:cstheme="minorHAnsi"/>
          <w:b/>
          <w:spacing w:val="3"/>
        </w:rPr>
        <w:t xml:space="preserve">any,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within the </w:t>
      </w:r>
      <w:r w:rsidRPr="00B872FD">
        <w:rPr>
          <w:rFonts w:asciiTheme="minorHAnsi" w:hAnsiTheme="minorHAnsi" w:cstheme="minorHAnsi"/>
          <w:b/>
          <w:spacing w:val="5"/>
        </w:rPr>
        <w:t xml:space="preserve">jurisdiction </w:t>
      </w:r>
      <w:r w:rsidRPr="00B872FD">
        <w:rPr>
          <w:rFonts w:asciiTheme="minorHAnsi" w:hAnsiTheme="minorHAnsi" w:cstheme="minorHAnsi"/>
          <w:b/>
        </w:rPr>
        <w:t>of Mumbai Courts</w:t>
      </w:r>
      <w:r w:rsidRPr="00B872FD">
        <w:rPr>
          <w:rFonts w:asciiTheme="minorHAnsi" w:hAnsiTheme="minorHAnsi" w:cstheme="minorHAnsi"/>
          <w:b/>
          <w:spacing w:val="3"/>
        </w:rPr>
        <w:t xml:space="preserve"> only.</w:t>
      </w:r>
    </w:p>
    <w:p w14:paraId="1A863BFE" w14:textId="77777777" w:rsidR="00543673" w:rsidRPr="00B872FD" w:rsidRDefault="001600B8" w:rsidP="00543673">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spacing w:val="4"/>
        </w:rPr>
        <w:t xml:space="preserve">Words and </w:t>
      </w:r>
      <w:r w:rsidRPr="00B872FD">
        <w:rPr>
          <w:rFonts w:asciiTheme="minorHAnsi" w:hAnsiTheme="minorHAnsi" w:cstheme="minorHAnsi"/>
          <w:b/>
          <w:spacing w:val="5"/>
        </w:rPr>
        <w:t xml:space="preserve">expressions used </w:t>
      </w:r>
      <w:r w:rsidRPr="00B872FD">
        <w:rPr>
          <w:rFonts w:asciiTheme="minorHAnsi" w:hAnsiTheme="minorHAnsi" w:cstheme="minorHAnsi"/>
          <w:b/>
          <w:spacing w:val="4"/>
        </w:rPr>
        <w:t xml:space="preserve">herein above shall have the </w:t>
      </w:r>
      <w:r w:rsidRPr="00B872FD">
        <w:rPr>
          <w:rFonts w:asciiTheme="minorHAnsi" w:hAnsiTheme="minorHAnsi" w:cstheme="minorHAnsi"/>
          <w:b/>
          <w:spacing w:val="5"/>
        </w:rPr>
        <w:t xml:space="preserve">same </w:t>
      </w:r>
      <w:r w:rsidRPr="00B872FD">
        <w:rPr>
          <w:rFonts w:asciiTheme="minorHAnsi" w:hAnsiTheme="minorHAnsi" w:cstheme="minorHAnsi"/>
          <w:b/>
          <w:spacing w:val="7"/>
        </w:rPr>
        <w:t xml:space="preserve">meanings </w:t>
      </w:r>
      <w:r w:rsidRPr="00B872FD">
        <w:rPr>
          <w:rFonts w:asciiTheme="minorHAnsi" w:hAnsiTheme="minorHAnsi" w:cstheme="minorHAnsi"/>
          <w:b/>
          <w:spacing w:val="5"/>
        </w:rPr>
        <w:t xml:space="preserve">respectively assigned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them </w:t>
      </w:r>
      <w:r w:rsidRPr="00B872FD">
        <w:rPr>
          <w:rFonts w:asciiTheme="minorHAnsi" w:hAnsiTheme="minorHAnsi" w:cstheme="minorHAnsi"/>
          <w:b/>
        </w:rPr>
        <w:t xml:space="preserve">in </w:t>
      </w:r>
      <w:r w:rsidRPr="00B872FD">
        <w:rPr>
          <w:rFonts w:asciiTheme="minorHAnsi" w:hAnsiTheme="minorHAnsi" w:cstheme="minorHAnsi"/>
          <w:b/>
          <w:spacing w:val="5"/>
        </w:rPr>
        <w:t xml:space="preserve">SARFAESI </w:t>
      </w:r>
      <w:r w:rsidRPr="00B872FD">
        <w:rPr>
          <w:rFonts w:asciiTheme="minorHAnsi" w:hAnsiTheme="minorHAnsi" w:cstheme="minorHAnsi"/>
          <w:b/>
          <w:spacing w:val="4"/>
        </w:rPr>
        <w:t xml:space="preserve">Act, 2002, and the Rules </w:t>
      </w:r>
      <w:r w:rsidRPr="00B872FD">
        <w:rPr>
          <w:rFonts w:asciiTheme="minorHAnsi" w:hAnsiTheme="minorHAnsi" w:cstheme="minorHAnsi"/>
          <w:b/>
          <w:spacing w:val="5"/>
        </w:rPr>
        <w:t>framed there under.</w:t>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rPr>
        <w:t xml:space="preserve">    </w:t>
      </w:r>
    </w:p>
    <w:p w14:paraId="2AB83A05" w14:textId="77777777" w:rsidR="00543673" w:rsidRPr="00B872FD" w:rsidRDefault="00543673" w:rsidP="00543673">
      <w:pPr>
        <w:tabs>
          <w:tab w:val="left" w:pos="2301"/>
        </w:tabs>
        <w:ind w:right="863"/>
        <w:rPr>
          <w:rFonts w:asciiTheme="minorHAnsi" w:hAnsiTheme="minorHAnsi" w:cstheme="minorHAnsi"/>
          <w:b/>
        </w:rPr>
      </w:pPr>
    </w:p>
    <w:p w14:paraId="789694E0" w14:textId="77777777" w:rsidR="00543673" w:rsidRPr="00B872FD" w:rsidRDefault="00543673" w:rsidP="00543673">
      <w:pPr>
        <w:jc w:val="both"/>
        <w:rPr>
          <w:rFonts w:asciiTheme="minorHAnsi" w:hAnsiTheme="minorHAnsi"/>
          <w:b/>
        </w:rPr>
      </w:pPr>
    </w:p>
    <w:p w14:paraId="453D73DC" w14:textId="77777777" w:rsidR="006A6A6A" w:rsidRPr="00B872FD" w:rsidRDefault="006A6A6A" w:rsidP="006A6A6A">
      <w:pPr>
        <w:ind w:left="3600" w:firstLine="720"/>
        <w:rPr>
          <w:rFonts w:cstheme="minorHAnsi"/>
          <w:b/>
          <w:sz w:val="24"/>
          <w:szCs w:val="24"/>
        </w:rPr>
      </w:pPr>
    </w:p>
    <w:p w14:paraId="6192922A" w14:textId="77777777" w:rsidR="006A6A6A" w:rsidRPr="00B872FD" w:rsidRDefault="006A6A6A" w:rsidP="006A6A6A">
      <w:pPr>
        <w:ind w:left="5760" w:firstLine="720"/>
        <w:rPr>
          <w:rFonts w:cstheme="minorHAnsi"/>
          <w:b/>
          <w:sz w:val="24"/>
          <w:szCs w:val="24"/>
        </w:rPr>
      </w:pPr>
      <w:r w:rsidRPr="00B872FD">
        <w:rPr>
          <w:rFonts w:cstheme="minorHAnsi"/>
          <w:b/>
          <w:sz w:val="24"/>
          <w:szCs w:val="24"/>
        </w:rPr>
        <w:t>(</w:t>
      </w:r>
      <w:proofErr w:type="spellStart"/>
      <w:r w:rsidRPr="00B872FD">
        <w:rPr>
          <w:rFonts w:cstheme="minorHAnsi"/>
          <w:b/>
          <w:sz w:val="24"/>
          <w:szCs w:val="24"/>
        </w:rPr>
        <w:t>Authorised</w:t>
      </w:r>
      <w:proofErr w:type="spellEnd"/>
      <w:r w:rsidRPr="00B872FD">
        <w:rPr>
          <w:rFonts w:cstheme="minorHAnsi"/>
          <w:b/>
          <w:sz w:val="24"/>
          <w:szCs w:val="24"/>
        </w:rPr>
        <w:t xml:space="preserve"> Officer)</w:t>
      </w:r>
    </w:p>
    <w:p w14:paraId="4EFE4DE4" w14:textId="17E0FCBB" w:rsidR="006A6A6A" w:rsidRPr="00B872FD" w:rsidRDefault="00D65655" w:rsidP="006A6A6A">
      <w:pPr>
        <w:ind w:firstLine="720"/>
        <w:rPr>
          <w:rFonts w:cstheme="minorHAnsi"/>
          <w:b/>
          <w:sz w:val="24"/>
          <w:szCs w:val="24"/>
        </w:rPr>
      </w:pPr>
      <w:r>
        <w:rPr>
          <w:rFonts w:cstheme="minorHAnsi"/>
          <w:b/>
          <w:sz w:val="24"/>
          <w:szCs w:val="24"/>
        </w:rPr>
        <w:t>Date</w:t>
      </w:r>
      <w:r>
        <w:rPr>
          <w:rFonts w:cstheme="minorHAnsi"/>
          <w:b/>
          <w:sz w:val="24"/>
          <w:szCs w:val="24"/>
        </w:rPr>
        <w:tab/>
      </w:r>
      <w:proofErr w:type="gramStart"/>
      <w:r>
        <w:rPr>
          <w:rFonts w:cstheme="minorHAnsi"/>
          <w:b/>
          <w:sz w:val="24"/>
          <w:szCs w:val="24"/>
        </w:rPr>
        <w:t>:_</w:t>
      </w:r>
      <w:proofErr w:type="gramEnd"/>
      <w:r>
        <w:rPr>
          <w:rFonts w:cstheme="minorHAnsi"/>
          <w:b/>
          <w:sz w:val="24"/>
          <w:szCs w:val="24"/>
        </w:rPr>
        <w:t>__-____-2026</w:t>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t xml:space="preserve">   </w:t>
      </w:r>
      <w:proofErr w:type="spellStart"/>
      <w:r w:rsidR="006A6A6A" w:rsidRPr="00B872FD">
        <w:rPr>
          <w:rFonts w:cstheme="minorHAnsi"/>
          <w:b/>
          <w:sz w:val="24"/>
          <w:szCs w:val="24"/>
        </w:rPr>
        <w:t>Truhome</w:t>
      </w:r>
      <w:proofErr w:type="spellEnd"/>
      <w:r w:rsidR="006A6A6A" w:rsidRPr="00B872FD">
        <w:rPr>
          <w:rFonts w:cstheme="minorHAnsi"/>
          <w:b/>
          <w:sz w:val="24"/>
          <w:szCs w:val="24"/>
        </w:rPr>
        <w:t xml:space="preserve"> Finance Limited</w:t>
      </w:r>
      <w:r w:rsidR="006A6A6A" w:rsidRPr="00B872FD">
        <w:rPr>
          <w:rFonts w:cstheme="minorHAnsi"/>
          <w:b/>
          <w:sz w:val="24"/>
          <w:szCs w:val="24"/>
        </w:rPr>
        <w:tab/>
      </w:r>
    </w:p>
    <w:p w14:paraId="7576EECC" w14:textId="41B90047" w:rsidR="00BA1BB2" w:rsidRDefault="006A6A6A" w:rsidP="006A6A6A">
      <w:pPr>
        <w:ind w:firstLine="720"/>
        <w:rPr>
          <w:rFonts w:cstheme="minorHAnsi"/>
          <w:b/>
          <w:sz w:val="24"/>
          <w:szCs w:val="24"/>
        </w:rPr>
      </w:pPr>
      <w:r w:rsidRPr="00B872FD">
        <w:rPr>
          <w:rFonts w:cstheme="minorHAnsi"/>
          <w:b/>
          <w:sz w:val="24"/>
          <w:szCs w:val="24"/>
        </w:rPr>
        <w:t>Place</w:t>
      </w:r>
      <w:r w:rsidRPr="00B872FD">
        <w:rPr>
          <w:rFonts w:cstheme="minorHAnsi"/>
          <w:b/>
          <w:sz w:val="24"/>
          <w:szCs w:val="24"/>
        </w:rPr>
        <w:tab/>
        <w:t>:</w:t>
      </w:r>
      <w:r w:rsidR="00FC1E86">
        <w:rPr>
          <w:rFonts w:cstheme="minorHAnsi"/>
          <w:b/>
          <w:sz w:val="24"/>
          <w:szCs w:val="24"/>
        </w:rPr>
        <w:t xml:space="preserve"> Mohali</w:t>
      </w:r>
    </w:p>
    <w:p w14:paraId="0CFF0E9B" w14:textId="6EB40949" w:rsidR="006A6A6A" w:rsidRPr="007B3F62" w:rsidRDefault="006A6A6A" w:rsidP="006A6A6A">
      <w:pPr>
        <w:ind w:firstLine="720"/>
        <w:rPr>
          <w:rFonts w:cstheme="minorHAnsi"/>
          <w:b/>
          <w:sz w:val="24"/>
          <w:szCs w:val="24"/>
        </w:rPr>
      </w:pPr>
      <w:r w:rsidRPr="00B872FD">
        <w:rPr>
          <w:rFonts w:cstheme="minorHAnsi"/>
          <w:b/>
          <w:sz w:val="24"/>
          <w:szCs w:val="24"/>
        </w:rPr>
        <w:tab/>
      </w:r>
      <w:r w:rsidRPr="00B872FD">
        <w:rPr>
          <w:rFonts w:cstheme="minorHAnsi"/>
          <w:b/>
          <w:sz w:val="24"/>
          <w:szCs w:val="24"/>
        </w:rPr>
        <w:tab/>
      </w:r>
      <w:r w:rsidRPr="00B872FD">
        <w:rPr>
          <w:rFonts w:cstheme="minorHAnsi"/>
          <w:b/>
          <w:sz w:val="24"/>
          <w:szCs w:val="24"/>
        </w:rPr>
        <w:tab/>
        <w:t xml:space="preserve"> </w:t>
      </w:r>
      <w:r w:rsidRPr="00B872FD">
        <w:rPr>
          <w:rFonts w:cstheme="minorHAnsi"/>
          <w:b/>
          <w:sz w:val="24"/>
          <w:szCs w:val="24"/>
        </w:rPr>
        <w:tab/>
      </w:r>
      <w:r w:rsidRPr="00B872FD">
        <w:rPr>
          <w:rFonts w:cstheme="minorHAnsi"/>
          <w:b/>
          <w:sz w:val="24"/>
          <w:szCs w:val="24"/>
        </w:rPr>
        <w:tab/>
        <w:t>(</w:t>
      </w:r>
      <w:proofErr w:type="gramStart"/>
      <w:r w:rsidRPr="00B872FD">
        <w:rPr>
          <w:rFonts w:cstheme="minorHAnsi"/>
          <w:b/>
          <w:sz w:val="24"/>
          <w:szCs w:val="24"/>
        </w:rPr>
        <w:t xml:space="preserve">Formerly  </w:t>
      </w:r>
      <w:proofErr w:type="spellStart"/>
      <w:r w:rsidRPr="00B872FD">
        <w:rPr>
          <w:rFonts w:cstheme="minorHAnsi"/>
          <w:b/>
          <w:sz w:val="24"/>
          <w:szCs w:val="24"/>
        </w:rPr>
        <w:t>Shriram</w:t>
      </w:r>
      <w:proofErr w:type="spellEnd"/>
      <w:proofErr w:type="gramEnd"/>
      <w:r w:rsidRPr="00B872FD">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12"/>
      <w:footerReference w:type="default" r:id="rId13"/>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3810C" w14:textId="77777777" w:rsidR="00AC0393" w:rsidRDefault="00AC0393" w:rsidP="00AE374B">
      <w:r>
        <w:separator/>
      </w:r>
    </w:p>
  </w:endnote>
  <w:endnote w:type="continuationSeparator" w:id="0">
    <w:p w14:paraId="71A4A68B" w14:textId="77777777" w:rsidR="00AC0393" w:rsidRDefault="00AC0393"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9466238" w:rsidR="00406D5F" w:rsidRPr="00D410B2" w:rsidRDefault="00BC07A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1527F749">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B11C1">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B11C1">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C39CA" w14:textId="77777777" w:rsidR="00AC0393" w:rsidRDefault="00AC0393" w:rsidP="00AE374B">
      <w:r>
        <w:separator/>
      </w:r>
    </w:p>
  </w:footnote>
  <w:footnote w:type="continuationSeparator" w:id="0">
    <w:p w14:paraId="18A050DD" w14:textId="77777777" w:rsidR="00AC0393" w:rsidRDefault="00AC0393"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AC4680F" w:rsidR="00AE374B" w:rsidRDefault="00BC07AD">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1764A2C0">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A67F8"/>
    <w:rsid w:val="000B11C1"/>
    <w:rsid w:val="000B6A63"/>
    <w:rsid w:val="000E1544"/>
    <w:rsid w:val="000E2264"/>
    <w:rsid w:val="000E34E3"/>
    <w:rsid w:val="000E46E0"/>
    <w:rsid w:val="000F1EE0"/>
    <w:rsid w:val="000F2A38"/>
    <w:rsid w:val="00103795"/>
    <w:rsid w:val="00117448"/>
    <w:rsid w:val="001201EA"/>
    <w:rsid w:val="00133819"/>
    <w:rsid w:val="00140DFB"/>
    <w:rsid w:val="001415FE"/>
    <w:rsid w:val="001447B1"/>
    <w:rsid w:val="00150E5B"/>
    <w:rsid w:val="001563C8"/>
    <w:rsid w:val="00156CBA"/>
    <w:rsid w:val="001600B8"/>
    <w:rsid w:val="00160AF2"/>
    <w:rsid w:val="00166676"/>
    <w:rsid w:val="001769D3"/>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5872"/>
    <w:rsid w:val="002A71DF"/>
    <w:rsid w:val="002B18E9"/>
    <w:rsid w:val="002C0CE8"/>
    <w:rsid w:val="002D558E"/>
    <w:rsid w:val="002D62A1"/>
    <w:rsid w:val="002E4C7D"/>
    <w:rsid w:val="002F7597"/>
    <w:rsid w:val="00301DE7"/>
    <w:rsid w:val="003023B6"/>
    <w:rsid w:val="003026C8"/>
    <w:rsid w:val="00304FBC"/>
    <w:rsid w:val="00305349"/>
    <w:rsid w:val="00313EAF"/>
    <w:rsid w:val="003250DA"/>
    <w:rsid w:val="00326480"/>
    <w:rsid w:val="003306A1"/>
    <w:rsid w:val="00341505"/>
    <w:rsid w:val="00351CED"/>
    <w:rsid w:val="00352A25"/>
    <w:rsid w:val="00360171"/>
    <w:rsid w:val="00367E45"/>
    <w:rsid w:val="00372853"/>
    <w:rsid w:val="00374381"/>
    <w:rsid w:val="00375911"/>
    <w:rsid w:val="0037755B"/>
    <w:rsid w:val="00382980"/>
    <w:rsid w:val="00383CEC"/>
    <w:rsid w:val="00384AA6"/>
    <w:rsid w:val="00390ACD"/>
    <w:rsid w:val="00391869"/>
    <w:rsid w:val="003A3781"/>
    <w:rsid w:val="003A3D1F"/>
    <w:rsid w:val="003A3DA7"/>
    <w:rsid w:val="003A4AC0"/>
    <w:rsid w:val="003A799B"/>
    <w:rsid w:val="003D4769"/>
    <w:rsid w:val="003D4EBF"/>
    <w:rsid w:val="003D7A2E"/>
    <w:rsid w:val="003E1199"/>
    <w:rsid w:val="003E373D"/>
    <w:rsid w:val="003E3937"/>
    <w:rsid w:val="003E4A0D"/>
    <w:rsid w:val="003E4E16"/>
    <w:rsid w:val="003E7A6B"/>
    <w:rsid w:val="00401A45"/>
    <w:rsid w:val="00406D5F"/>
    <w:rsid w:val="00412796"/>
    <w:rsid w:val="00415FC5"/>
    <w:rsid w:val="004162A7"/>
    <w:rsid w:val="004261FA"/>
    <w:rsid w:val="004379FD"/>
    <w:rsid w:val="00441896"/>
    <w:rsid w:val="00445691"/>
    <w:rsid w:val="00445F86"/>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0B5E"/>
    <w:rsid w:val="00511B97"/>
    <w:rsid w:val="00521A89"/>
    <w:rsid w:val="00526E5C"/>
    <w:rsid w:val="00535BE9"/>
    <w:rsid w:val="00543673"/>
    <w:rsid w:val="005479C6"/>
    <w:rsid w:val="00552237"/>
    <w:rsid w:val="0055293C"/>
    <w:rsid w:val="00553DBE"/>
    <w:rsid w:val="00555DFC"/>
    <w:rsid w:val="0056013D"/>
    <w:rsid w:val="00561356"/>
    <w:rsid w:val="00572E25"/>
    <w:rsid w:val="0057787C"/>
    <w:rsid w:val="005809C6"/>
    <w:rsid w:val="00580DF8"/>
    <w:rsid w:val="00582233"/>
    <w:rsid w:val="005849ED"/>
    <w:rsid w:val="005913B4"/>
    <w:rsid w:val="00595FDD"/>
    <w:rsid w:val="00596FCD"/>
    <w:rsid w:val="005A086E"/>
    <w:rsid w:val="005A1B01"/>
    <w:rsid w:val="005A30F0"/>
    <w:rsid w:val="005A4227"/>
    <w:rsid w:val="005A55BA"/>
    <w:rsid w:val="005B7EDB"/>
    <w:rsid w:val="005D06A5"/>
    <w:rsid w:val="005E4B23"/>
    <w:rsid w:val="005E6716"/>
    <w:rsid w:val="005F171D"/>
    <w:rsid w:val="00611793"/>
    <w:rsid w:val="00612DD6"/>
    <w:rsid w:val="006167E9"/>
    <w:rsid w:val="00616C79"/>
    <w:rsid w:val="006237F9"/>
    <w:rsid w:val="00626C32"/>
    <w:rsid w:val="00627FF0"/>
    <w:rsid w:val="006333AE"/>
    <w:rsid w:val="00633EFC"/>
    <w:rsid w:val="00642711"/>
    <w:rsid w:val="00647B88"/>
    <w:rsid w:val="00653FAE"/>
    <w:rsid w:val="006569A3"/>
    <w:rsid w:val="00664FB0"/>
    <w:rsid w:val="0066721F"/>
    <w:rsid w:val="006672EB"/>
    <w:rsid w:val="006724E4"/>
    <w:rsid w:val="00674863"/>
    <w:rsid w:val="00687467"/>
    <w:rsid w:val="006A2BA1"/>
    <w:rsid w:val="006A68EF"/>
    <w:rsid w:val="006A6A6A"/>
    <w:rsid w:val="006A7E1E"/>
    <w:rsid w:val="006C0690"/>
    <w:rsid w:val="006D2BB9"/>
    <w:rsid w:val="006D466A"/>
    <w:rsid w:val="006E4D0C"/>
    <w:rsid w:val="006E5E8B"/>
    <w:rsid w:val="006F1D05"/>
    <w:rsid w:val="00704BF6"/>
    <w:rsid w:val="00706654"/>
    <w:rsid w:val="00720556"/>
    <w:rsid w:val="00732E55"/>
    <w:rsid w:val="007344FE"/>
    <w:rsid w:val="007409DD"/>
    <w:rsid w:val="00753930"/>
    <w:rsid w:val="007854BD"/>
    <w:rsid w:val="00790C13"/>
    <w:rsid w:val="00793278"/>
    <w:rsid w:val="00794AF4"/>
    <w:rsid w:val="007A03B4"/>
    <w:rsid w:val="007A1134"/>
    <w:rsid w:val="007A3530"/>
    <w:rsid w:val="007A4A4E"/>
    <w:rsid w:val="007B5D74"/>
    <w:rsid w:val="007D0466"/>
    <w:rsid w:val="007E08AF"/>
    <w:rsid w:val="008056F8"/>
    <w:rsid w:val="00812948"/>
    <w:rsid w:val="00814F7F"/>
    <w:rsid w:val="00815AC4"/>
    <w:rsid w:val="00816D22"/>
    <w:rsid w:val="008210E2"/>
    <w:rsid w:val="00824D6A"/>
    <w:rsid w:val="00827C4D"/>
    <w:rsid w:val="00831B8E"/>
    <w:rsid w:val="00834D98"/>
    <w:rsid w:val="00837391"/>
    <w:rsid w:val="00843ACE"/>
    <w:rsid w:val="00843EFA"/>
    <w:rsid w:val="00855807"/>
    <w:rsid w:val="00856EA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1C2D"/>
    <w:rsid w:val="0094341D"/>
    <w:rsid w:val="0094524D"/>
    <w:rsid w:val="009570C4"/>
    <w:rsid w:val="00960BAF"/>
    <w:rsid w:val="00961957"/>
    <w:rsid w:val="00970C80"/>
    <w:rsid w:val="00970FAA"/>
    <w:rsid w:val="0098260F"/>
    <w:rsid w:val="009847D6"/>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93"/>
    <w:rsid w:val="00AC03E0"/>
    <w:rsid w:val="00AD1746"/>
    <w:rsid w:val="00AD7764"/>
    <w:rsid w:val="00AE374B"/>
    <w:rsid w:val="00AE66C9"/>
    <w:rsid w:val="00AE795C"/>
    <w:rsid w:val="00AE7C52"/>
    <w:rsid w:val="00AF1497"/>
    <w:rsid w:val="00B05CBF"/>
    <w:rsid w:val="00B06D96"/>
    <w:rsid w:val="00B135AD"/>
    <w:rsid w:val="00B14457"/>
    <w:rsid w:val="00B1470F"/>
    <w:rsid w:val="00B15DAE"/>
    <w:rsid w:val="00B25291"/>
    <w:rsid w:val="00B254E2"/>
    <w:rsid w:val="00B30A20"/>
    <w:rsid w:val="00B34701"/>
    <w:rsid w:val="00B347D2"/>
    <w:rsid w:val="00B37018"/>
    <w:rsid w:val="00B371E6"/>
    <w:rsid w:val="00B43D25"/>
    <w:rsid w:val="00B5614C"/>
    <w:rsid w:val="00B60F76"/>
    <w:rsid w:val="00B70911"/>
    <w:rsid w:val="00B73015"/>
    <w:rsid w:val="00B76F7E"/>
    <w:rsid w:val="00B81ABD"/>
    <w:rsid w:val="00B83B3D"/>
    <w:rsid w:val="00B872FD"/>
    <w:rsid w:val="00B93E72"/>
    <w:rsid w:val="00BA1BB2"/>
    <w:rsid w:val="00BA3CC8"/>
    <w:rsid w:val="00BB06CF"/>
    <w:rsid w:val="00BB4D61"/>
    <w:rsid w:val="00BB61F4"/>
    <w:rsid w:val="00BC0224"/>
    <w:rsid w:val="00BC07AD"/>
    <w:rsid w:val="00BC1B95"/>
    <w:rsid w:val="00BC3DEA"/>
    <w:rsid w:val="00BC6B89"/>
    <w:rsid w:val="00BD32EC"/>
    <w:rsid w:val="00BD53B9"/>
    <w:rsid w:val="00BD75F0"/>
    <w:rsid w:val="00BE0368"/>
    <w:rsid w:val="00BE09A0"/>
    <w:rsid w:val="00BF007C"/>
    <w:rsid w:val="00C0739F"/>
    <w:rsid w:val="00C11750"/>
    <w:rsid w:val="00C14F17"/>
    <w:rsid w:val="00C20B49"/>
    <w:rsid w:val="00C21626"/>
    <w:rsid w:val="00C24D96"/>
    <w:rsid w:val="00C27929"/>
    <w:rsid w:val="00C27A04"/>
    <w:rsid w:val="00C301F1"/>
    <w:rsid w:val="00C33F4B"/>
    <w:rsid w:val="00C54D3A"/>
    <w:rsid w:val="00C54F13"/>
    <w:rsid w:val="00C550A8"/>
    <w:rsid w:val="00C62096"/>
    <w:rsid w:val="00C64FB6"/>
    <w:rsid w:val="00C65D64"/>
    <w:rsid w:val="00C71FCD"/>
    <w:rsid w:val="00C7261B"/>
    <w:rsid w:val="00C76FDE"/>
    <w:rsid w:val="00C80ABA"/>
    <w:rsid w:val="00C80C08"/>
    <w:rsid w:val="00C81FC0"/>
    <w:rsid w:val="00C86AA5"/>
    <w:rsid w:val="00C87CF2"/>
    <w:rsid w:val="00C9456F"/>
    <w:rsid w:val="00CA60B9"/>
    <w:rsid w:val="00CC0914"/>
    <w:rsid w:val="00CC6430"/>
    <w:rsid w:val="00CD15A5"/>
    <w:rsid w:val="00CD21B1"/>
    <w:rsid w:val="00CD2B4B"/>
    <w:rsid w:val="00CD4C9F"/>
    <w:rsid w:val="00CD5A5C"/>
    <w:rsid w:val="00CE0936"/>
    <w:rsid w:val="00CE284E"/>
    <w:rsid w:val="00CE2F35"/>
    <w:rsid w:val="00CE6761"/>
    <w:rsid w:val="00CE7E56"/>
    <w:rsid w:val="00CF561C"/>
    <w:rsid w:val="00D10249"/>
    <w:rsid w:val="00D116A2"/>
    <w:rsid w:val="00D1173E"/>
    <w:rsid w:val="00D15147"/>
    <w:rsid w:val="00D23469"/>
    <w:rsid w:val="00D31A7F"/>
    <w:rsid w:val="00D327F0"/>
    <w:rsid w:val="00D33FBE"/>
    <w:rsid w:val="00D410B2"/>
    <w:rsid w:val="00D44D55"/>
    <w:rsid w:val="00D479BF"/>
    <w:rsid w:val="00D557C9"/>
    <w:rsid w:val="00D62EA5"/>
    <w:rsid w:val="00D64FA6"/>
    <w:rsid w:val="00D65655"/>
    <w:rsid w:val="00D81B9B"/>
    <w:rsid w:val="00DA318D"/>
    <w:rsid w:val="00DA52AB"/>
    <w:rsid w:val="00DA5F0F"/>
    <w:rsid w:val="00DB178C"/>
    <w:rsid w:val="00DB3572"/>
    <w:rsid w:val="00DB6563"/>
    <w:rsid w:val="00DC2048"/>
    <w:rsid w:val="00DC70FA"/>
    <w:rsid w:val="00DD1608"/>
    <w:rsid w:val="00DD321D"/>
    <w:rsid w:val="00DE374A"/>
    <w:rsid w:val="00E21D72"/>
    <w:rsid w:val="00E40BC5"/>
    <w:rsid w:val="00E4358F"/>
    <w:rsid w:val="00E43B46"/>
    <w:rsid w:val="00E57C86"/>
    <w:rsid w:val="00E635B4"/>
    <w:rsid w:val="00E6706B"/>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6A8A"/>
    <w:rsid w:val="00F47795"/>
    <w:rsid w:val="00F5227B"/>
    <w:rsid w:val="00F60B8A"/>
    <w:rsid w:val="00F6546F"/>
    <w:rsid w:val="00F74D42"/>
    <w:rsid w:val="00F773D8"/>
    <w:rsid w:val="00F80526"/>
    <w:rsid w:val="00F81E0D"/>
    <w:rsid w:val="00F841EF"/>
    <w:rsid w:val="00F86916"/>
    <w:rsid w:val="00F86E4B"/>
    <w:rsid w:val="00F90FE3"/>
    <w:rsid w:val="00F936FF"/>
    <w:rsid w:val="00FA0805"/>
    <w:rsid w:val="00FA0C37"/>
    <w:rsid w:val="00FA4B30"/>
    <w:rsid w:val="00FA6EF2"/>
    <w:rsid w:val="00FC1E86"/>
    <w:rsid w:val="00FC55A1"/>
    <w:rsid w:val="00FD0126"/>
    <w:rsid w:val="00FD672E"/>
    <w:rsid w:val="00FD6A94"/>
    <w:rsid w:val="00FD7244"/>
    <w:rsid w:val="00FE600E"/>
    <w:rsid w:val="00FF23A8"/>
    <w:rsid w:val="00FF3D74"/>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541113">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81177054">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7989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ruhomefinance.i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2DBAB8-77D1-41EE-A682-17121CBF677D}">
  <ds:schemaRefs>
    <ds:schemaRef ds:uri="http://schemas.microsoft.com/office/2006/metadata/properties"/>
    <ds:schemaRef ds:uri="http://schemas.microsoft.com/office/infopath/2007/PartnerControls"/>
    <ds:schemaRef ds:uri="http://schemas.microsoft.com/sharepoint/v3"/>
    <ds:schemaRef ds:uri="aeb09e4a-8950-4f60-afba-1e548d95ff83"/>
    <ds:schemaRef ds:uri="23f6b053-785c-4e47-9069-f4d8e3dfbe3a"/>
  </ds:schemaRefs>
</ds:datastoreItem>
</file>

<file path=customXml/itemProps2.xml><?xml version="1.0" encoding="utf-8"?>
<ds:datastoreItem xmlns:ds="http://schemas.openxmlformats.org/officeDocument/2006/customXml" ds:itemID="{30592FCF-E0C4-41B3-BFC2-A2E696075C79}">
  <ds:schemaRefs>
    <ds:schemaRef ds:uri="http://schemas.microsoft.com/sharepoint/v3/contenttype/forms"/>
  </ds:schemaRefs>
</ds:datastoreItem>
</file>

<file path=customXml/itemProps3.xml><?xml version="1.0" encoding="utf-8"?>
<ds:datastoreItem xmlns:ds="http://schemas.openxmlformats.org/officeDocument/2006/customXml" ds:itemID="{AA21CE76-F966-4A9D-A641-21416331A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b09e4a-8950-4f60-afba-1e548d95ff83"/>
    <ds:schemaRef ds:uri="23f6b053-785c-4e47-9069-f4d8e3dfb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Mahesh Patkar</cp:lastModifiedBy>
  <cp:revision>4</cp:revision>
  <cp:lastPrinted>2025-01-15T06:44:00Z</cp:lastPrinted>
  <dcterms:created xsi:type="dcterms:W3CDTF">2026-08-12T09:23:00Z</dcterms:created>
  <dcterms:modified xsi:type="dcterms:W3CDTF">2026-10-20T16:28:00Z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