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F24B79C" w:rsidR="00CE5087" w:rsidRPr="00243DFC" w:rsidRDefault="00B974ED" w:rsidP="00CE5087">
            <w:pPr>
              <w:rPr>
                <w:rFonts w:ascii="Tahoma" w:hAnsi="Tahoma" w:cs="Tahoma"/>
                <w:b/>
                <w:color w:val="000000"/>
                <w:sz w:val="18"/>
                <w:szCs w:val="18"/>
              </w:rPr>
            </w:pPr>
            <w:r>
              <w:rPr>
                <w:rFonts w:ascii="Tahoma" w:hAnsi="Tahoma" w:cs="Tahoma"/>
                <w:b/>
                <w:color w:val="000000"/>
                <w:sz w:val="18"/>
                <w:szCs w:val="18"/>
              </w:rPr>
              <w:t>Namakkal</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88031C3" w:rsidR="00CE5087" w:rsidRPr="00243DFC" w:rsidRDefault="0046073E" w:rsidP="00CE5087">
            <w:pPr>
              <w:rPr>
                <w:rFonts w:ascii="Tahoma" w:hAnsi="Tahoma" w:cs="Tahoma"/>
                <w:b/>
                <w:bCs/>
                <w:color w:val="000000"/>
                <w:sz w:val="18"/>
                <w:szCs w:val="18"/>
              </w:rPr>
            </w:pPr>
            <w:r w:rsidRPr="00712380">
              <w:rPr>
                <w:sz w:val="22"/>
                <w:szCs w:val="22"/>
              </w:rPr>
              <w:t>SLPHNMKL0000085</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42D3285" w:rsidR="00CE5087" w:rsidRPr="0046073E" w:rsidRDefault="0046073E" w:rsidP="00CE5087">
            <w:pPr>
              <w:rPr>
                <w:b/>
                <w:bCs/>
                <w:sz w:val="22"/>
                <w:szCs w:val="22"/>
              </w:rPr>
            </w:pPr>
            <w:r w:rsidRPr="0046073E">
              <w:rPr>
                <w:b/>
                <w:bCs/>
                <w:sz w:val="22"/>
                <w:szCs w:val="22"/>
              </w:rPr>
              <w:t>Mr. P. Ramu</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F79DA21"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46073E" w:rsidRPr="002A17EA">
              <w:rPr>
                <w:b/>
                <w:bCs/>
                <w:color w:val="000000"/>
                <w:sz w:val="22"/>
                <w:szCs w:val="22"/>
              </w:rPr>
              <w:t>42,62,346</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2456E55"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46073E" w:rsidRPr="00712380">
              <w:rPr>
                <w:b/>
                <w:noProof/>
                <w:sz w:val="22"/>
                <w:szCs w:val="22"/>
              </w:rPr>
              <w:t>4,26,235</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158CE" w14:textId="77777777" w:rsidR="00D21AEB" w:rsidRDefault="00D21AEB" w:rsidP="00AE374B">
      <w:r>
        <w:separator/>
      </w:r>
    </w:p>
  </w:endnote>
  <w:endnote w:type="continuationSeparator" w:id="0">
    <w:p w14:paraId="66D67054" w14:textId="77777777" w:rsidR="00D21AEB" w:rsidRDefault="00D21AE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6073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6073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58852" w14:textId="77777777" w:rsidR="00D21AEB" w:rsidRDefault="00D21AEB" w:rsidP="00AE374B">
      <w:r>
        <w:separator/>
      </w:r>
    </w:p>
  </w:footnote>
  <w:footnote w:type="continuationSeparator" w:id="0">
    <w:p w14:paraId="68CCB59D" w14:textId="77777777" w:rsidR="00D21AEB" w:rsidRDefault="00D21AE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1AEB"/>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2026-03-28T03:11:00Z</dcterms:created>
  <dcterms:modified xsi:type="dcterms:W3CDTF">2026-03-28T03:11:00Z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