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BA20018" w:rsidR="00CE5087" w:rsidRPr="00243DFC" w:rsidRDefault="00E65193" w:rsidP="00CE5087">
            <w:pPr>
              <w:rPr>
                <w:rFonts w:ascii="Tahoma" w:hAnsi="Tahoma" w:cs="Tahoma"/>
                <w:b/>
                <w:color w:val="000000"/>
                <w:sz w:val="18"/>
                <w:szCs w:val="18"/>
              </w:rPr>
            </w:pPr>
            <w:r>
              <w:rPr>
                <w:rFonts w:ascii="Tahoma" w:hAnsi="Tahoma" w:cs="Tahoma"/>
                <w:b/>
                <w:color w:val="000000"/>
                <w:sz w:val="18"/>
                <w:szCs w:val="18"/>
              </w:rPr>
              <w:t>Tiruchy</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3562E19" w:rsidR="00CE5087" w:rsidRPr="00243DFC" w:rsidRDefault="00D04F6C" w:rsidP="00CE5087">
            <w:pPr>
              <w:rPr>
                <w:rFonts w:ascii="Tahoma" w:hAnsi="Tahoma" w:cs="Tahoma"/>
                <w:b/>
                <w:bCs/>
                <w:color w:val="000000"/>
                <w:sz w:val="18"/>
                <w:szCs w:val="18"/>
              </w:rPr>
            </w:pPr>
            <w:r w:rsidRPr="007608E2">
              <w:rPr>
                <w:rFonts w:ascii="Times New Roman" w:hAnsi="Times New Roman"/>
                <w:b/>
                <w:color w:val="000000"/>
              </w:rPr>
              <w:t>SLPHTRCY0001009</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DA485CC" w:rsidR="00CE5087" w:rsidRPr="00D04F6C" w:rsidRDefault="00D04F6C" w:rsidP="00E65193">
            <w:pPr>
              <w:tabs>
                <w:tab w:val="left" w:pos="2960"/>
              </w:tabs>
              <w:rPr>
                <w:b/>
                <w:bCs/>
                <w:sz w:val="22"/>
                <w:szCs w:val="22"/>
              </w:rPr>
            </w:pPr>
            <w:r w:rsidRPr="00D04F6C">
              <w:rPr>
                <w:b/>
                <w:bCs/>
                <w:sz w:val="22"/>
                <w:szCs w:val="22"/>
              </w:rPr>
              <w:t>Mr. Nallaiya</w:t>
            </w:r>
            <w:r w:rsidR="00E65193" w:rsidRPr="00D04F6C">
              <w:rPr>
                <w:b/>
                <w:bCs/>
                <w:sz w:val="22"/>
                <w:szCs w:val="22"/>
              </w:rPr>
              <w:tab/>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0BE19F"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D04F6C" w:rsidRPr="007608E2">
              <w:rPr>
                <w:b/>
                <w:bCs/>
                <w:sz w:val="22"/>
                <w:szCs w:val="22"/>
              </w:rPr>
              <w:t>62,16,800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A267DD3"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D04F6C" w:rsidRPr="007608E2">
              <w:rPr>
                <w:b/>
                <w:noProof/>
                <w:sz w:val="22"/>
                <w:szCs w:val="22"/>
              </w:rPr>
              <w:t>6,21,680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1FD2E" w14:textId="77777777" w:rsidR="00700F24" w:rsidRDefault="00700F24" w:rsidP="00AE374B">
      <w:r>
        <w:separator/>
      </w:r>
    </w:p>
  </w:endnote>
  <w:endnote w:type="continuationSeparator" w:id="0">
    <w:p w14:paraId="0A41715A" w14:textId="77777777" w:rsidR="00700F24" w:rsidRDefault="00700F2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04F6C">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04F6C">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32444" w14:textId="77777777" w:rsidR="00700F24" w:rsidRDefault="00700F24" w:rsidP="00AE374B">
      <w:r>
        <w:separator/>
      </w:r>
    </w:p>
  </w:footnote>
  <w:footnote w:type="continuationSeparator" w:id="0">
    <w:p w14:paraId="1B3D3D42" w14:textId="77777777" w:rsidR="00700F24" w:rsidRDefault="00700F2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073E"/>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C3728"/>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0F24"/>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D1625"/>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974ED"/>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04F6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088C"/>
    <w:rsid w:val="00D81B9B"/>
    <w:rsid w:val="00D91157"/>
    <w:rsid w:val="00D91629"/>
    <w:rsid w:val="00D966A5"/>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65193"/>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2026-03-28T03:21:00Z</dcterms:created>
  <dcterms:modified xsi:type="dcterms:W3CDTF">2026-03-28T03:21:00Z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